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2A32" w14:textId="77777777" w:rsidR="0072270B" w:rsidRPr="00AC47D6" w:rsidRDefault="0072270B" w:rsidP="0072270B">
      <w:bookmarkStart w:id="0" w:name="_Toc173958624"/>
      <w:bookmarkStart w:id="1" w:name="_Hlk219368543"/>
      <w:r w:rsidRPr="00AC47D6">
        <w:rPr>
          <w:rFonts w:asciiTheme="majorBidi" w:hAnsiTheme="majorBidi" w:cstheme="majorBidi"/>
          <w:noProof/>
        </w:rPr>
        <w:drawing>
          <wp:anchor distT="0" distB="0" distL="0" distR="0" simplePos="0" relativeHeight="251661312" behindDoc="0" locked="0" layoutInCell="1" hidden="0" allowOverlap="1" wp14:anchorId="6AA9B540" wp14:editId="0B9B3FE1">
            <wp:simplePos x="0" y="0"/>
            <wp:positionH relativeFrom="column">
              <wp:posOffset>1800225</wp:posOffset>
            </wp:positionH>
            <wp:positionV relativeFrom="paragraph">
              <wp:posOffset>0</wp:posOffset>
            </wp:positionV>
            <wp:extent cx="1971675" cy="619125"/>
            <wp:effectExtent l="0" t="0" r="9525" b="9525"/>
            <wp:wrapTopAndBottom distT="0" distB="0"/>
            <wp:docPr id="1694804463"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399FC157" w14:textId="77777777" w:rsidR="0072270B" w:rsidRPr="00AC47D6" w:rsidRDefault="0072270B" w:rsidP="0072270B">
      <w:pPr>
        <w:tabs>
          <w:tab w:val="left" w:pos="7650"/>
        </w:tabs>
      </w:pPr>
      <w:r w:rsidRPr="00AC47D6">
        <w:tab/>
      </w:r>
    </w:p>
    <w:p w14:paraId="40C90624" w14:textId="77777777" w:rsidR="0072270B" w:rsidRPr="00AC47D6" w:rsidRDefault="0072270B" w:rsidP="0072270B">
      <w:pPr>
        <w:tabs>
          <w:tab w:val="left" w:pos="7650"/>
        </w:tabs>
        <w:jc w:val="center"/>
      </w:pPr>
    </w:p>
    <w:p w14:paraId="7AFD5D41" w14:textId="77777777" w:rsidR="0072270B" w:rsidRPr="00AC47D6" w:rsidRDefault="0072270B" w:rsidP="0072270B">
      <w:pPr>
        <w:tabs>
          <w:tab w:val="left" w:pos="7650"/>
        </w:tabs>
        <w:jc w:val="center"/>
      </w:pPr>
    </w:p>
    <w:p w14:paraId="64EF8012" w14:textId="77777777" w:rsidR="0072270B" w:rsidRPr="00AC47D6" w:rsidRDefault="0072270B" w:rsidP="0072270B">
      <w:pPr>
        <w:tabs>
          <w:tab w:val="left" w:pos="7650"/>
        </w:tabs>
        <w:jc w:val="center"/>
      </w:pPr>
    </w:p>
    <w:p w14:paraId="53111D50" w14:textId="77777777" w:rsidR="0072270B" w:rsidRPr="00AC47D6" w:rsidRDefault="0072270B" w:rsidP="0072270B">
      <w:pPr>
        <w:tabs>
          <w:tab w:val="left" w:pos="7650"/>
        </w:tabs>
        <w:jc w:val="center"/>
      </w:pPr>
    </w:p>
    <w:p w14:paraId="529E59AF" w14:textId="77777777" w:rsidR="0072270B" w:rsidRPr="00AC47D6" w:rsidRDefault="0072270B" w:rsidP="0072270B">
      <w:pPr>
        <w:pStyle w:val="a3"/>
        <w:rPr>
          <w:rFonts w:ascii="Times New Roman" w:hAnsi="Times New Roman" w:cs="Times New Roman"/>
          <w:b/>
          <w:bCs/>
          <w:sz w:val="60"/>
          <w:szCs w:val="60"/>
        </w:rPr>
      </w:pPr>
      <w:r w:rsidRPr="00AC47D6">
        <w:rPr>
          <w:rFonts w:ascii="Times New Roman" w:hAnsi="Times New Roman" w:cs="Times New Roman" w:hint="eastAsia"/>
          <w:b/>
          <w:bCs/>
          <w:sz w:val="60"/>
          <w:szCs w:val="60"/>
        </w:rPr>
        <w:t>綜合</w:t>
      </w:r>
      <w:r w:rsidRPr="00AC47D6">
        <w:rPr>
          <w:rFonts w:ascii="Times New Roman" w:hAnsi="Times New Roman" w:cs="Times New Roman"/>
          <w:b/>
          <w:bCs/>
          <w:sz w:val="60"/>
          <w:szCs w:val="60"/>
        </w:rPr>
        <w:t>使用手冊</w:t>
      </w:r>
    </w:p>
    <w:p w14:paraId="1FE35D53" w14:textId="30255BB0" w:rsidR="0072270B" w:rsidRPr="00AC47D6" w:rsidRDefault="00576361" w:rsidP="0072270B">
      <w:pPr>
        <w:jc w:val="center"/>
        <w:rPr>
          <w:rFonts w:ascii="Times New Roman" w:hAnsi="Times New Roman" w:cs="Times New Roman"/>
          <w:b/>
          <w:bCs/>
          <w:sz w:val="60"/>
          <w:szCs w:val="60"/>
        </w:rPr>
      </w:pPr>
      <w:r w:rsidRPr="00AC47D6">
        <w:rPr>
          <w:rFonts w:ascii="Times New Roman" w:hAnsi="Times New Roman" w:cs="Times New Roman" w:hint="eastAsia"/>
          <w:b/>
          <w:bCs/>
          <w:sz w:val="60"/>
          <w:szCs w:val="60"/>
        </w:rPr>
        <w:t>DPA320X</w:t>
      </w:r>
    </w:p>
    <w:p w14:paraId="70800F51" w14:textId="6B604E6D" w:rsidR="0072270B" w:rsidRPr="00AC47D6" w:rsidRDefault="00B718DA" w:rsidP="00C05182">
      <w:pPr>
        <w:jc w:val="center"/>
        <w:rPr>
          <w:rFonts w:ascii="Times New Roman" w:hAnsi="Times New Roman" w:cs="Times New Roman"/>
          <w:sz w:val="32"/>
          <w:szCs w:val="36"/>
        </w:rPr>
      </w:pPr>
      <w:r w:rsidRPr="00AC47D6">
        <w:t xml:space="preserve"> </w:t>
      </w:r>
      <w:r w:rsidRPr="00AC47D6">
        <w:rPr>
          <w:rFonts w:ascii="Times New Roman" w:hAnsi="Times New Roman" w:cs="Times New Roman"/>
          <w:sz w:val="32"/>
          <w:szCs w:val="36"/>
        </w:rPr>
        <w:t>（包含</w:t>
      </w:r>
      <w:r w:rsidRPr="00AC47D6">
        <w:rPr>
          <w:rFonts w:ascii="Times New Roman" w:hAnsi="Times New Roman" w:cs="Times New Roman"/>
          <w:sz w:val="32"/>
          <w:szCs w:val="36"/>
        </w:rPr>
        <w:t xml:space="preserve"> DPA320X </w:t>
      </w:r>
      <w:r w:rsidRPr="00AC47D6">
        <w:rPr>
          <w:rFonts w:ascii="Times New Roman" w:hAnsi="Times New Roman" w:cs="Times New Roman"/>
          <w:sz w:val="32"/>
          <w:szCs w:val="36"/>
        </w:rPr>
        <w:t>使用手冊，以及關於如何將</w:t>
      </w:r>
      <w:r w:rsidRPr="00AC47D6">
        <w:rPr>
          <w:rFonts w:ascii="Times New Roman" w:hAnsi="Times New Roman" w:cs="Times New Roman"/>
          <w:sz w:val="32"/>
          <w:szCs w:val="36"/>
        </w:rPr>
        <w:t xml:space="preserve"> Dot Pad </w:t>
      </w:r>
      <w:r w:rsidRPr="00AC47D6">
        <w:rPr>
          <w:rFonts w:ascii="Times New Roman" w:hAnsi="Times New Roman" w:cs="Times New Roman"/>
          <w:sz w:val="32"/>
          <w:szCs w:val="36"/>
        </w:rPr>
        <w:t>與</w:t>
      </w:r>
      <w:r w:rsidRPr="00AC47D6">
        <w:rPr>
          <w:rFonts w:ascii="Times New Roman" w:hAnsi="Times New Roman" w:cs="Times New Roman"/>
          <w:sz w:val="32"/>
          <w:szCs w:val="36"/>
        </w:rPr>
        <w:t xml:space="preserve"> Dot Canvas</w:t>
      </w:r>
      <w:r w:rsidRPr="00AC47D6">
        <w:rPr>
          <w:rFonts w:ascii="Times New Roman" w:hAnsi="Times New Roman" w:cs="Times New Roman"/>
          <w:sz w:val="32"/>
          <w:szCs w:val="36"/>
        </w:rPr>
        <w:t>、</w:t>
      </w:r>
      <w:r w:rsidRPr="00AC47D6">
        <w:rPr>
          <w:rFonts w:ascii="Times New Roman" w:hAnsi="Times New Roman" w:cs="Times New Roman"/>
          <w:sz w:val="32"/>
          <w:szCs w:val="36"/>
        </w:rPr>
        <w:t>NVDA</w:t>
      </w:r>
      <w:r w:rsidRPr="00AC47D6">
        <w:rPr>
          <w:rFonts w:ascii="Times New Roman" w:hAnsi="Times New Roman" w:cs="Times New Roman"/>
          <w:sz w:val="32"/>
          <w:szCs w:val="36"/>
        </w:rPr>
        <w:t>、</w:t>
      </w:r>
      <w:r w:rsidRPr="00AC47D6">
        <w:rPr>
          <w:rFonts w:ascii="Times New Roman" w:hAnsi="Times New Roman" w:cs="Times New Roman"/>
          <w:sz w:val="32"/>
          <w:szCs w:val="36"/>
        </w:rPr>
        <w:t xml:space="preserve">JAWS </w:t>
      </w:r>
      <w:r w:rsidRPr="00AC47D6">
        <w:rPr>
          <w:rFonts w:ascii="Times New Roman" w:hAnsi="Times New Roman" w:cs="Times New Roman"/>
          <w:sz w:val="32"/>
          <w:szCs w:val="36"/>
        </w:rPr>
        <w:t>及</w:t>
      </w:r>
      <w:r w:rsidRPr="00AC47D6">
        <w:rPr>
          <w:rFonts w:ascii="Times New Roman" w:hAnsi="Times New Roman" w:cs="Times New Roman"/>
          <w:sz w:val="32"/>
          <w:szCs w:val="36"/>
        </w:rPr>
        <w:t xml:space="preserve"> VoiceOver </w:t>
      </w:r>
      <w:r w:rsidRPr="00AC47D6">
        <w:rPr>
          <w:rFonts w:ascii="Times New Roman" w:hAnsi="Times New Roman" w:cs="Times New Roman"/>
          <w:sz w:val="32"/>
          <w:szCs w:val="36"/>
        </w:rPr>
        <w:t>搭配使用的操作指南）</w:t>
      </w:r>
    </w:p>
    <w:p w14:paraId="7BD89247" w14:textId="77777777" w:rsidR="0072270B" w:rsidRPr="00AC47D6" w:rsidRDefault="0072270B" w:rsidP="0072270B">
      <w:pPr>
        <w:tabs>
          <w:tab w:val="left" w:pos="7650"/>
        </w:tabs>
        <w:jc w:val="center"/>
      </w:pPr>
    </w:p>
    <w:p w14:paraId="3E70B7BD" w14:textId="77777777" w:rsidR="0072270B" w:rsidRPr="00AC47D6" w:rsidRDefault="0072270B" w:rsidP="0072270B">
      <w:pPr>
        <w:tabs>
          <w:tab w:val="left" w:pos="7650"/>
        </w:tabs>
      </w:pPr>
    </w:p>
    <w:p w14:paraId="0E83FDD6" w14:textId="55DB34E5" w:rsidR="0072270B" w:rsidRPr="00AC47D6" w:rsidRDefault="00576361" w:rsidP="00576361">
      <w:pPr>
        <w:tabs>
          <w:tab w:val="left" w:pos="7650"/>
        </w:tabs>
        <w:jc w:val="center"/>
      </w:pPr>
      <w:r w:rsidRPr="00AC47D6">
        <w:t>本文件提供 DPA320X（以下簡稱「Dot Pad」）的使用說明。</w:t>
      </w:r>
    </w:p>
    <w:p w14:paraId="78ADA30D" w14:textId="77777777" w:rsidR="0072270B" w:rsidRPr="00AC47D6" w:rsidRDefault="0072270B" w:rsidP="0072270B">
      <w:pPr>
        <w:tabs>
          <w:tab w:val="left" w:pos="7650"/>
        </w:tabs>
      </w:pPr>
    </w:p>
    <w:p w14:paraId="38551F49" w14:textId="77777777" w:rsidR="0072270B" w:rsidRPr="00AC47D6" w:rsidRDefault="0072270B" w:rsidP="0072270B">
      <w:pPr>
        <w:tabs>
          <w:tab w:val="left" w:pos="7650"/>
        </w:tabs>
      </w:pPr>
    </w:p>
    <w:p w14:paraId="349E0D36" w14:textId="77777777" w:rsidR="0072270B" w:rsidRPr="00AC47D6" w:rsidRDefault="0072270B" w:rsidP="0072270B">
      <w:pPr>
        <w:tabs>
          <w:tab w:val="left" w:pos="7650"/>
        </w:tabs>
      </w:pPr>
    </w:p>
    <w:p w14:paraId="2E6D945B" w14:textId="77777777" w:rsidR="0072270B" w:rsidRPr="00AC47D6" w:rsidRDefault="0072270B" w:rsidP="0072270B">
      <w:pPr>
        <w:jc w:val="right"/>
        <w:rPr>
          <w:rFonts w:ascii="Times New Roman" w:hAnsi="Times New Roman" w:cs="Times New Roman"/>
          <w:sz w:val="24"/>
        </w:rPr>
      </w:pPr>
      <w:r w:rsidRPr="00AC47D6">
        <w:rPr>
          <w:rFonts w:ascii="Times New Roman" w:hAnsi="Times New Roman" w:cs="Times New Roman"/>
          <w:color w:val="000000"/>
          <w:sz w:val="24"/>
        </w:rPr>
        <w:t>08507</w:t>
      </w:r>
    </w:p>
    <w:p w14:paraId="3CE12254" w14:textId="77777777" w:rsidR="0072270B" w:rsidRPr="00AC47D6" w:rsidRDefault="0072270B" w:rsidP="0072270B">
      <w:pPr>
        <w:jc w:val="right"/>
        <w:rPr>
          <w:rFonts w:ascii="Times New Roman" w:hAnsi="Times New Roman" w:cs="Times New Roman"/>
          <w:color w:val="000000"/>
          <w:sz w:val="24"/>
        </w:rPr>
      </w:pPr>
      <w:r w:rsidRPr="00AC47D6">
        <w:rPr>
          <w:rFonts w:ascii="Times New Roman" w:hAnsi="Times New Roman" w:cs="Times New Roman"/>
          <w:color w:val="000000"/>
          <w:sz w:val="24"/>
        </w:rPr>
        <w:t>韓國首爾市衿川區加山數位</w:t>
      </w:r>
      <w:r w:rsidRPr="00AC47D6">
        <w:rPr>
          <w:rFonts w:ascii="Times New Roman" w:hAnsi="Times New Roman" w:cs="Times New Roman"/>
          <w:color w:val="000000"/>
          <w:sz w:val="24"/>
        </w:rPr>
        <w:t xml:space="preserve"> 1 </w:t>
      </w:r>
      <w:r w:rsidRPr="00AC47D6">
        <w:rPr>
          <w:rFonts w:ascii="Times New Roman" w:hAnsi="Times New Roman" w:cs="Times New Roman"/>
          <w:color w:val="000000"/>
          <w:sz w:val="24"/>
        </w:rPr>
        <w:t>路</w:t>
      </w:r>
      <w:r w:rsidRPr="00AC47D6">
        <w:rPr>
          <w:rFonts w:ascii="Times New Roman" w:hAnsi="Times New Roman" w:cs="Times New Roman"/>
          <w:color w:val="000000"/>
          <w:sz w:val="24"/>
        </w:rPr>
        <w:t xml:space="preserve"> 146 </w:t>
      </w:r>
      <w:r w:rsidRPr="00AC47D6">
        <w:rPr>
          <w:rFonts w:ascii="Times New Roman" w:hAnsi="Times New Roman" w:cs="Times New Roman"/>
          <w:color w:val="000000"/>
          <w:sz w:val="24"/>
        </w:rPr>
        <w:t>號</w:t>
      </w:r>
      <w:r w:rsidRPr="00AC47D6">
        <w:rPr>
          <w:rFonts w:ascii="Times New Roman" w:hAnsi="Times New Roman" w:cs="Times New Roman"/>
          <w:color w:val="000000"/>
          <w:sz w:val="24"/>
        </w:rPr>
        <w:t xml:space="preserve"> </w:t>
      </w:r>
    </w:p>
    <w:p w14:paraId="23EEBDFE" w14:textId="77777777" w:rsidR="0072270B" w:rsidRPr="00AC47D6" w:rsidRDefault="0072270B" w:rsidP="0072270B">
      <w:pPr>
        <w:jc w:val="right"/>
        <w:rPr>
          <w:rFonts w:ascii="Times New Roman" w:hAnsi="Times New Roman" w:cs="Times New Roman"/>
          <w:color w:val="000000"/>
          <w:sz w:val="24"/>
        </w:rPr>
      </w:pPr>
      <w:r w:rsidRPr="00AC47D6">
        <w:rPr>
          <w:rFonts w:ascii="Times New Roman" w:hAnsi="Times New Roman" w:cs="Times New Roman"/>
          <w:color w:val="000000"/>
          <w:sz w:val="24"/>
        </w:rPr>
        <w:t xml:space="preserve">403 </w:t>
      </w:r>
      <w:r w:rsidRPr="00AC47D6">
        <w:rPr>
          <w:rFonts w:ascii="Times New Roman" w:hAnsi="Times New Roman" w:cs="Times New Roman"/>
          <w:color w:val="000000"/>
          <w:sz w:val="24"/>
        </w:rPr>
        <w:t>室（</w:t>
      </w:r>
      <w:r w:rsidRPr="00AC47D6">
        <w:rPr>
          <w:rFonts w:ascii="Times New Roman" w:hAnsi="Times New Roman" w:cs="Times New Roman"/>
          <w:color w:val="000000"/>
          <w:sz w:val="24"/>
        </w:rPr>
        <w:t xml:space="preserve">Daeryung TechnoTown 22 </w:t>
      </w:r>
      <w:r w:rsidRPr="00AC47D6">
        <w:rPr>
          <w:rFonts w:ascii="Times New Roman" w:hAnsi="Times New Roman" w:cs="Times New Roman"/>
          <w:color w:val="000000"/>
          <w:sz w:val="24"/>
        </w:rPr>
        <w:t>號）</w:t>
      </w:r>
      <w:r w:rsidRPr="00AC47D6">
        <w:rPr>
          <w:rFonts w:ascii="Times New Roman" w:hAnsi="Times New Roman" w:cs="Times New Roman"/>
          <w:color w:val="000000"/>
          <w:sz w:val="24"/>
        </w:rPr>
        <w:t xml:space="preserve"> </w:t>
      </w:r>
    </w:p>
    <w:p w14:paraId="18FB8C12" w14:textId="77777777" w:rsidR="0072270B" w:rsidRPr="00AC47D6" w:rsidRDefault="0072270B" w:rsidP="0072270B">
      <w:pPr>
        <w:jc w:val="right"/>
        <w:rPr>
          <w:rFonts w:ascii="Times New Roman" w:hAnsi="Times New Roman" w:cs="Times New Roman"/>
          <w:sz w:val="24"/>
        </w:rPr>
      </w:pPr>
      <w:r w:rsidRPr="00AC47D6">
        <w:rPr>
          <w:rFonts w:ascii="Times New Roman" w:hAnsi="Times New Roman" w:cs="Times New Roman"/>
          <w:color w:val="000000"/>
          <w:sz w:val="24"/>
        </w:rPr>
        <w:t>電話號碼：</w:t>
      </w:r>
      <w:r w:rsidRPr="00AC47D6">
        <w:rPr>
          <w:rFonts w:ascii="Times New Roman" w:hAnsi="Times New Roman" w:cs="Times New Roman"/>
          <w:color w:val="000000"/>
          <w:sz w:val="24"/>
        </w:rPr>
        <w:t>+82) 2-864-1113</w:t>
      </w:r>
    </w:p>
    <w:p w14:paraId="05395D5E" w14:textId="77777777" w:rsidR="0072270B" w:rsidRPr="00AC47D6" w:rsidRDefault="0072270B" w:rsidP="0072270B">
      <w:pPr>
        <w:jc w:val="right"/>
        <w:rPr>
          <w:rFonts w:ascii="Times New Roman" w:hAnsi="Times New Roman" w:cs="Times New Roman"/>
          <w:sz w:val="24"/>
        </w:rPr>
      </w:pPr>
      <w:r w:rsidRPr="00AC47D6">
        <w:rPr>
          <w:rFonts w:ascii="Times New Roman" w:hAnsi="Times New Roman" w:cs="Times New Roman"/>
          <w:color w:val="000000"/>
          <w:sz w:val="24"/>
        </w:rPr>
        <w:t>傳真：</w:t>
      </w:r>
      <w:r w:rsidRPr="00AC47D6">
        <w:rPr>
          <w:rFonts w:ascii="Times New Roman" w:hAnsi="Times New Roman" w:cs="Times New Roman"/>
          <w:color w:val="000000"/>
          <w:sz w:val="24"/>
        </w:rPr>
        <w:t>+82) 2-864-1989</w:t>
      </w:r>
    </w:p>
    <w:p w14:paraId="04BF95ED" w14:textId="77777777" w:rsidR="0072270B" w:rsidRPr="00AC47D6" w:rsidRDefault="0072270B" w:rsidP="0072270B">
      <w:pPr>
        <w:jc w:val="right"/>
        <w:rPr>
          <w:rFonts w:ascii="Times New Roman" w:hAnsi="Times New Roman" w:cs="Times New Roman"/>
          <w:color w:val="000000"/>
          <w:sz w:val="24"/>
        </w:rPr>
      </w:pPr>
      <w:r w:rsidRPr="00AC47D6">
        <w:rPr>
          <w:rFonts w:ascii="Times New Roman" w:hAnsi="Times New Roman" w:cs="Times New Roman"/>
          <w:color w:val="000000"/>
          <w:sz w:val="24"/>
        </w:rPr>
        <w:lastRenderedPageBreak/>
        <w:t>電子郵件：</w:t>
      </w:r>
      <w:r w:rsidRPr="00AC47D6">
        <w:rPr>
          <w:rFonts w:ascii="Times New Roman" w:hAnsi="Times New Roman" w:cs="Times New Roman"/>
          <w:color w:val="000000"/>
          <w:sz w:val="24"/>
        </w:rPr>
        <w:t xml:space="preserve">inquiry@dotincorp.com </w:t>
      </w:r>
    </w:p>
    <w:p w14:paraId="44E7501B" w14:textId="77777777" w:rsidR="0072270B" w:rsidRPr="00AC47D6" w:rsidRDefault="0072270B" w:rsidP="0072270B">
      <w:pPr>
        <w:tabs>
          <w:tab w:val="left" w:pos="7650"/>
        </w:tabs>
        <w:jc w:val="right"/>
      </w:pPr>
      <w:r w:rsidRPr="00AC47D6">
        <w:rPr>
          <w:rFonts w:ascii="Times New Roman" w:hAnsi="Times New Roman" w:cs="Times New Roman"/>
          <w:color w:val="111111"/>
          <w:sz w:val="24"/>
        </w:rPr>
        <w:t>網站：</w:t>
      </w:r>
      <w:hyperlink r:id="rId9" w:history="1">
        <w:r w:rsidRPr="00AC47D6">
          <w:rPr>
            <w:rFonts w:ascii="Times New Roman" w:hAnsi="Times New Roman" w:cs="Times New Roman"/>
            <w:color w:val="111111"/>
            <w:sz w:val="24"/>
            <w:u w:val="single"/>
          </w:rPr>
          <w:t>www.dotincorp.com</w:t>
        </w:r>
      </w:hyperlink>
    </w:p>
    <w:p w14:paraId="78F8FFAF" w14:textId="77777777" w:rsidR="0072270B" w:rsidRPr="00AC47D6" w:rsidRDefault="0072270B" w:rsidP="00622282">
      <w:pPr>
        <w:pStyle w:val="1"/>
        <w:rPr>
          <w:rFonts w:ascii="Times New Roman" w:hAnsi="Times New Roman" w:cs="Times New Roman"/>
          <w:b/>
          <w:bCs/>
          <w:sz w:val="40"/>
          <w:szCs w:val="40"/>
        </w:rPr>
      </w:pPr>
      <w:bookmarkStart w:id="2" w:name="_Toc229410838"/>
      <w:r w:rsidRPr="00AC47D6">
        <w:rPr>
          <w:rFonts w:ascii="Times New Roman" w:hAnsi="Times New Roman" w:cs="Times New Roman"/>
          <w:b/>
          <w:bCs/>
          <w:sz w:val="40"/>
          <w:szCs w:val="40"/>
        </w:rPr>
        <w:t>目錄</w:t>
      </w:r>
      <w:bookmarkEnd w:id="2"/>
    </w:p>
    <w:sdt>
      <w:sdtPr>
        <w:rPr>
          <w:rFonts w:asciiTheme="minorHAnsi" w:eastAsiaTheme="minorEastAsia" w:hAnsiTheme="minorHAnsi" w:cstheme="minorBidi"/>
          <w:sz w:val="22"/>
          <w:szCs w:val="24"/>
          <w:lang w:val="ko-KR"/>
        </w:rPr>
        <w:id w:val="1228646476"/>
        <w:docPartObj>
          <w:docPartGallery w:val="Table of Contents"/>
          <w:docPartUnique/>
        </w:docPartObj>
      </w:sdtPr>
      <w:sdtEndPr>
        <w:rPr>
          <w:b/>
          <w:bCs/>
        </w:rPr>
      </w:sdtEndPr>
      <w:sdtContent>
        <w:p w14:paraId="0C19573E" w14:textId="64479FFC" w:rsidR="003576B4" w:rsidRPr="00AC47D6" w:rsidRDefault="003576B4">
          <w:pPr>
            <w:pStyle w:val="TOC"/>
            <w:rPr>
              <w:rFonts w:ascii="Times New Roman" w:hAnsi="Times New Roman" w:cs="Times New Roman"/>
            </w:rPr>
          </w:pPr>
        </w:p>
        <w:p w14:paraId="3BDA5E53" w14:textId="01898716" w:rsidR="00036BA1" w:rsidRPr="00AC47D6" w:rsidRDefault="003576B4">
          <w:pPr>
            <w:pStyle w:val="10"/>
            <w:rPr>
              <w:rFonts w:asciiTheme="minorHAnsi" w:hAnsiTheme="minorHAnsi" w:cstheme="minorBidi"/>
              <w:b w:val="0"/>
              <w:bCs w:val="0"/>
              <w:sz w:val="22"/>
              <w:szCs w:val="24"/>
            </w:rPr>
          </w:pPr>
          <w:r w:rsidRPr="00AC47D6">
            <w:rPr>
              <w:b w:val="0"/>
              <w:bCs w:val="0"/>
              <w:lang w:val="en"/>
            </w:rPr>
            <w:fldChar w:fldCharType="begin"/>
          </w:r>
          <w:r w:rsidRPr="00AC47D6">
            <w:rPr>
              <w:b w:val="0"/>
              <w:bCs w:val="0"/>
              <w:lang w:val="en"/>
            </w:rPr>
            <w:instrText xml:space="preserve"> TOC \o "1-4" \h \z \u </w:instrText>
          </w:r>
          <w:r w:rsidRPr="00AC47D6">
            <w:rPr>
              <w:b w:val="0"/>
              <w:bCs w:val="0"/>
              <w:lang w:val="en"/>
            </w:rPr>
            <w:fldChar w:fldCharType="separate"/>
          </w:r>
          <w:hyperlink w:anchor="_Toc229410838" w:history="1">
            <w:r w:rsidR="00036BA1" w:rsidRPr="00AC47D6">
              <w:rPr>
                <w:rStyle w:val="ac"/>
              </w:rPr>
              <w:t>目錄</w:t>
            </w:r>
            <w:r w:rsidR="00036BA1" w:rsidRPr="00AC47D6">
              <w:rPr>
                <w:webHidden/>
              </w:rPr>
              <w:tab/>
            </w:r>
            <w:r w:rsidR="00036BA1" w:rsidRPr="00AC47D6">
              <w:rPr>
                <w:webHidden/>
              </w:rPr>
              <w:fldChar w:fldCharType="begin"/>
            </w:r>
            <w:r w:rsidR="00036BA1" w:rsidRPr="00AC47D6">
              <w:rPr>
                <w:webHidden/>
              </w:rPr>
              <w:instrText xml:space="preserve"> PAGEREF _Toc229410838 \h </w:instrText>
            </w:r>
            <w:r w:rsidR="00036BA1" w:rsidRPr="00AC47D6">
              <w:rPr>
                <w:webHidden/>
              </w:rPr>
            </w:r>
            <w:r w:rsidR="00036BA1" w:rsidRPr="00AC47D6">
              <w:rPr>
                <w:webHidden/>
              </w:rPr>
              <w:fldChar w:fldCharType="separate"/>
            </w:r>
            <w:r w:rsidR="00036BA1" w:rsidRPr="00AC47D6">
              <w:rPr>
                <w:webHidden/>
              </w:rPr>
              <w:t>2</w:t>
            </w:r>
            <w:r w:rsidR="00036BA1" w:rsidRPr="00AC47D6">
              <w:rPr>
                <w:webHidden/>
              </w:rPr>
              <w:fldChar w:fldCharType="end"/>
            </w:r>
          </w:hyperlink>
        </w:p>
        <w:p w14:paraId="43616401" w14:textId="45DBD5DD" w:rsidR="00036BA1" w:rsidRPr="00AC47D6" w:rsidRDefault="00036BA1">
          <w:pPr>
            <w:pStyle w:val="10"/>
            <w:rPr>
              <w:rFonts w:asciiTheme="minorHAnsi" w:hAnsiTheme="minorHAnsi" w:cstheme="minorBidi"/>
              <w:b w:val="0"/>
              <w:bCs w:val="0"/>
              <w:sz w:val="22"/>
              <w:szCs w:val="24"/>
            </w:rPr>
          </w:pPr>
          <w:hyperlink w:anchor="_Toc229410839" w:history="1">
            <w:r w:rsidRPr="00AC47D6">
              <w:rPr>
                <w:rStyle w:val="ac"/>
              </w:rPr>
              <w:t>使用手冊：</w:t>
            </w:r>
            <w:r w:rsidRPr="00AC47D6">
              <w:rPr>
                <w:rStyle w:val="ac"/>
              </w:rPr>
              <w:t>Dot Pad</w:t>
            </w:r>
            <w:r w:rsidRPr="00AC47D6">
              <w:rPr>
                <w:webHidden/>
              </w:rPr>
              <w:tab/>
            </w:r>
            <w:r w:rsidRPr="00AC47D6">
              <w:rPr>
                <w:webHidden/>
              </w:rPr>
              <w:fldChar w:fldCharType="begin"/>
            </w:r>
            <w:r w:rsidRPr="00AC47D6">
              <w:rPr>
                <w:webHidden/>
              </w:rPr>
              <w:instrText xml:space="preserve"> PAGEREF _Toc229410839 \h </w:instrText>
            </w:r>
            <w:r w:rsidRPr="00AC47D6">
              <w:rPr>
                <w:webHidden/>
              </w:rPr>
            </w:r>
            <w:r w:rsidRPr="00AC47D6">
              <w:rPr>
                <w:webHidden/>
              </w:rPr>
              <w:fldChar w:fldCharType="separate"/>
            </w:r>
            <w:r w:rsidRPr="00AC47D6">
              <w:rPr>
                <w:webHidden/>
              </w:rPr>
              <w:t>9</w:t>
            </w:r>
            <w:r w:rsidRPr="00AC47D6">
              <w:rPr>
                <w:webHidden/>
              </w:rPr>
              <w:fldChar w:fldCharType="end"/>
            </w:r>
          </w:hyperlink>
        </w:p>
        <w:p w14:paraId="0A4649A4" w14:textId="5D1871B6" w:rsidR="00036BA1" w:rsidRPr="00AC47D6" w:rsidRDefault="00036BA1">
          <w:pPr>
            <w:pStyle w:val="20"/>
            <w:rPr>
              <w:rFonts w:asciiTheme="minorHAnsi" w:hAnsiTheme="minorHAnsi" w:cstheme="minorBidi"/>
              <w:b w:val="0"/>
              <w:bCs w:val="0"/>
              <w:lang w:val="en-US"/>
            </w:rPr>
          </w:pPr>
          <w:hyperlink w:anchor="_Toc229410840" w:history="1">
            <w:r w:rsidRPr="00AC47D6">
              <w:rPr>
                <w:rStyle w:val="ac"/>
              </w:rPr>
              <w:t>1.</w:t>
            </w:r>
            <w:r w:rsidRPr="00AC47D6">
              <w:rPr>
                <w:rFonts w:asciiTheme="minorHAnsi" w:hAnsiTheme="minorHAnsi" w:cstheme="minorBidi"/>
                <w:b w:val="0"/>
                <w:bCs w:val="0"/>
                <w:lang w:val="en-US"/>
              </w:rPr>
              <w:tab/>
            </w:r>
            <w:r w:rsidRPr="00AC47D6">
              <w:rPr>
                <w:rStyle w:val="ac"/>
              </w:rPr>
              <w:t>關於</w:t>
            </w:r>
            <w:r w:rsidRPr="00AC47D6">
              <w:rPr>
                <w:rStyle w:val="ac"/>
              </w:rPr>
              <w:t xml:space="preserve"> Dot Pad</w:t>
            </w:r>
            <w:r w:rsidRPr="00AC47D6">
              <w:rPr>
                <w:webHidden/>
              </w:rPr>
              <w:tab/>
            </w:r>
            <w:r w:rsidRPr="00AC47D6">
              <w:rPr>
                <w:webHidden/>
              </w:rPr>
              <w:fldChar w:fldCharType="begin"/>
            </w:r>
            <w:r w:rsidRPr="00AC47D6">
              <w:rPr>
                <w:webHidden/>
              </w:rPr>
              <w:instrText xml:space="preserve"> PAGEREF _Toc229410840 \h </w:instrText>
            </w:r>
            <w:r w:rsidRPr="00AC47D6">
              <w:rPr>
                <w:webHidden/>
              </w:rPr>
            </w:r>
            <w:r w:rsidRPr="00AC47D6">
              <w:rPr>
                <w:webHidden/>
              </w:rPr>
              <w:fldChar w:fldCharType="separate"/>
            </w:r>
            <w:r w:rsidRPr="00AC47D6">
              <w:rPr>
                <w:webHidden/>
              </w:rPr>
              <w:t>9</w:t>
            </w:r>
            <w:r w:rsidRPr="00AC47D6">
              <w:rPr>
                <w:webHidden/>
              </w:rPr>
              <w:fldChar w:fldCharType="end"/>
            </w:r>
          </w:hyperlink>
        </w:p>
        <w:p w14:paraId="4583D2CC" w14:textId="6435540C" w:rsidR="00036BA1" w:rsidRPr="00AC47D6" w:rsidRDefault="00036BA1">
          <w:pPr>
            <w:pStyle w:val="30"/>
            <w:tabs>
              <w:tab w:val="left" w:pos="1700"/>
              <w:tab w:val="right" w:leader="dot" w:pos="9016"/>
            </w:tabs>
            <w:ind w:left="880"/>
            <w:rPr>
              <w:noProof/>
            </w:rPr>
          </w:pPr>
          <w:hyperlink w:anchor="_Toc229410841" w:history="1">
            <w:r w:rsidRPr="00AC47D6">
              <w:rPr>
                <w:rStyle w:val="ac"/>
                <w:noProof/>
              </w:rPr>
              <w:t>1.1.</w:t>
            </w:r>
            <w:r w:rsidRPr="00AC47D6">
              <w:rPr>
                <w:noProof/>
              </w:rPr>
              <w:tab/>
            </w:r>
            <w:r w:rsidRPr="00AC47D6">
              <w:rPr>
                <w:rStyle w:val="ac"/>
                <w:noProof/>
              </w:rPr>
              <w:t>簡介</w:t>
            </w:r>
            <w:r w:rsidRPr="00AC47D6">
              <w:rPr>
                <w:noProof/>
                <w:webHidden/>
              </w:rPr>
              <w:tab/>
            </w:r>
            <w:r w:rsidRPr="00AC47D6">
              <w:rPr>
                <w:noProof/>
                <w:webHidden/>
              </w:rPr>
              <w:fldChar w:fldCharType="begin"/>
            </w:r>
            <w:r w:rsidRPr="00AC47D6">
              <w:rPr>
                <w:noProof/>
                <w:webHidden/>
              </w:rPr>
              <w:instrText xml:space="preserve"> PAGEREF _Toc229410841 \h </w:instrText>
            </w:r>
            <w:r w:rsidRPr="00AC47D6">
              <w:rPr>
                <w:noProof/>
                <w:webHidden/>
              </w:rPr>
            </w:r>
            <w:r w:rsidRPr="00AC47D6">
              <w:rPr>
                <w:noProof/>
                <w:webHidden/>
              </w:rPr>
              <w:fldChar w:fldCharType="separate"/>
            </w:r>
            <w:r w:rsidRPr="00AC47D6">
              <w:rPr>
                <w:noProof/>
                <w:webHidden/>
              </w:rPr>
              <w:t>9</w:t>
            </w:r>
            <w:r w:rsidRPr="00AC47D6">
              <w:rPr>
                <w:noProof/>
                <w:webHidden/>
              </w:rPr>
              <w:fldChar w:fldCharType="end"/>
            </w:r>
          </w:hyperlink>
        </w:p>
        <w:p w14:paraId="6D3ABB1E" w14:textId="585D50A0" w:rsidR="00036BA1" w:rsidRPr="00AC47D6" w:rsidRDefault="00036BA1">
          <w:pPr>
            <w:pStyle w:val="30"/>
            <w:tabs>
              <w:tab w:val="left" w:pos="1700"/>
              <w:tab w:val="right" w:leader="dot" w:pos="9016"/>
            </w:tabs>
            <w:ind w:left="880"/>
            <w:rPr>
              <w:noProof/>
            </w:rPr>
          </w:pPr>
          <w:hyperlink w:anchor="_Toc229410842" w:history="1">
            <w:r w:rsidRPr="00AC47D6">
              <w:rPr>
                <w:rStyle w:val="ac"/>
                <w:noProof/>
              </w:rPr>
              <w:t>1.2.</w:t>
            </w:r>
            <w:r w:rsidRPr="00AC47D6">
              <w:rPr>
                <w:noProof/>
              </w:rPr>
              <w:tab/>
            </w:r>
            <w:r w:rsidRPr="00AC47D6">
              <w:rPr>
                <w:rStyle w:val="ac"/>
                <w:noProof/>
              </w:rPr>
              <w:t>什麼是 Dot Pad</w:t>
            </w:r>
            <w:r w:rsidRPr="00AC47D6">
              <w:rPr>
                <w:noProof/>
                <w:webHidden/>
              </w:rPr>
              <w:tab/>
            </w:r>
            <w:r w:rsidRPr="00AC47D6">
              <w:rPr>
                <w:noProof/>
                <w:webHidden/>
              </w:rPr>
              <w:fldChar w:fldCharType="begin"/>
            </w:r>
            <w:r w:rsidRPr="00AC47D6">
              <w:rPr>
                <w:noProof/>
                <w:webHidden/>
              </w:rPr>
              <w:instrText xml:space="preserve"> PAGEREF _Toc229410842 \h </w:instrText>
            </w:r>
            <w:r w:rsidRPr="00AC47D6">
              <w:rPr>
                <w:noProof/>
                <w:webHidden/>
              </w:rPr>
            </w:r>
            <w:r w:rsidRPr="00AC47D6">
              <w:rPr>
                <w:noProof/>
                <w:webHidden/>
              </w:rPr>
              <w:fldChar w:fldCharType="separate"/>
            </w:r>
            <w:r w:rsidRPr="00AC47D6">
              <w:rPr>
                <w:noProof/>
                <w:webHidden/>
              </w:rPr>
              <w:t>9</w:t>
            </w:r>
            <w:r w:rsidRPr="00AC47D6">
              <w:rPr>
                <w:noProof/>
                <w:webHidden/>
              </w:rPr>
              <w:fldChar w:fldCharType="end"/>
            </w:r>
          </w:hyperlink>
        </w:p>
        <w:p w14:paraId="01295408" w14:textId="64E4C4A4" w:rsidR="00036BA1" w:rsidRPr="00AC47D6" w:rsidRDefault="00036BA1">
          <w:pPr>
            <w:pStyle w:val="40"/>
            <w:tabs>
              <w:tab w:val="left" w:pos="2125"/>
              <w:tab w:val="right" w:leader="dot" w:pos="9016"/>
            </w:tabs>
            <w:ind w:left="1320"/>
            <w:rPr>
              <w:noProof/>
            </w:rPr>
          </w:pPr>
          <w:hyperlink w:anchor="_Toc229410843" w:history="1">
            <w:r w:rsidRPr="00AC47D6">
              <w:rPr>
                <w:rStyle w:val="ac"/>
                <w:noProof/>
              </w:rPr>
              <w:t>1.2.1.</w:t>
            </w:r>
            <w:r w:rsidRPr="00AC47D6">
              <w:rPr>
                <w:noProof/>
              </w:rPr>
              <w:tab/>
            </w:r>
            <w:r w:rsidRPr="00AC47D6">
              <w:rPr>
                <w:rStyle w:val="ac"/>
                <w:noProof/>
              </w:rPr>
              <w:t>包裝內容</w:t>
            </w:r>
            <w:r w:rsidRPr="00AC47D6">
              <w:rPr>
                <w:noProof/>
                <w:webHidden/>
              </w:rPr>
              <w:tab/>
            </w:r>
            <w:r w:rsidRPr="00AC47D6">
              <w:rPr>
                <w:noProof/>
                <w:webHidden/>
              </w:rPr>
              <w:fldChar w:fldCharType="begin"/>
            </w:r>
            <w:r w:rsidRPr="00AC47D6">
              <w:rPr>
                <w:noProof/>
                <w:webHidden/>
              </w:rPr>
              <w:instrText xml:space="preserve"> PAGEREF _Toc229410843 \h </w:instrText>
            </w:r>
            <w:r w:rsidRPr="00AC47D6">
              <w:rPr>
                <w:noProof/>
                <w:webHidden/>
              </w:rPr>
            </w:r>
            <w:r w:rsidRPr="00AC47D6">
              <w:rPr>
                <w:noProof/>
                <w:webHidden/>
              </w:rPr>
              <w:fldChar w:fldCharType="separate"/>
            </w:r>
            <w:r w:rsidRPr="00AC47D6">
              <w:rPr>
                <w:noProof/>
                <w:webHidden/>
              </w:rPr>
              <w:t>9</w:t>
            </w:r>
            <w:r w:rsidRPr="00AC47D6">
              <w:rPr>
                <w:noProof/>
                <w:webHidden/>
              </w:rPr>
              <w:fldChar w:fldCharType="end"/>
            </w:r>
          </w:hyperlink>
        </w:p>
        <w:p w14:paraId="29895A33" w14:textId="61547397" w:rsidR="00036BA1" w:rsidRPr="00AC47D6" w:rsidRDefault="00036BA1">
          <w:pPr>
            <w:pStyle w:val="30"/>
            <w:tabs>
              <w:tab w:val="left" w:pos="1700"/>
              <w:tab w:val="right" w:leader="dot" w:pos="9016"/>
            </w:tabs>
            <w:ind w:left="880"/>
            <w:rPr>
              <w:noProof/>
            </w:rPr>
          </w:pPr>
          <w:hyperlink w:anchor="_Toc229410844" w:history="1">
            <w:r w:rsidRPr="00AC47D6">
              <w:rPr>
                <w:rStyle w:val="ac"/>
                <w:noProof/>
              </w:rPr>
              <w:t>1.3.</w:t>
            </w:r>
            <w:r w:rsidRPr="00AC47D6">
              <w:rPr>
                <w:noProof/>
              </w:rPr>
              <w:tab/>
            </w:r>
            <w:r w:rsidRPr="00AC47D6">
              <w:rPr>
                <w:rStyle w:val="ac"/>
                <w:noProof/>
              </w:rPr>
              <w:t>使用 Dot Pad 之前</w:t>
            </w:r>
            <w:r w:rsidRPr="00AC47D6">
              <w:rPr>
                <w:noProof/>
                <w:webHidden/>
              </w:rPr>
              <w:tab/>
            </w:r>
            <w:r w:rsidRPr="00AC47D6">
              <w:rPr>
                <w:noProof/>
                <w:webHidden/>
              </w:rPr>
              <w:fldChar w:fldCharType="begin"/>
            </w:r>
            <w:r w:rsidRPr="00AC47D6">
              <w:rPr>
                <w:noProof/>
                <w:webHidden/>
              </w:rPr>
              <w:instrText xml:space="preserve"> PAGEREF _Toc229410844 \h </w:instrText>
            </w:r>
            <w:r w:rsidRPr="00AC47D6">
              <w:rPr>
                <w:noProof/>
                <w:webHidden/>
              </w:rPr>
            </w:r>
            <w:r w:rsidRPr="00AC47D6">
              <w:rPr>
                <w:noProof/>
                <w:webHidden/>
              </w:rPr>
              <w:fldChar w:fldCharType="separate"/>
            </w:r>
            <w:r w:rsidRPr="00AC47D6">
              <w:rPr>
                <w:noProof/>
                <w:webHidden/>
              </w:rPr>
              <w:t>9</w:t>
            </w:r>
            <w:r w:rsidRPr="00AC47D6">
              <w:rPr>
                <w:noProof/>
                <w:webHidden/>
              </w:rPr>
              <w:fldChar w:fldCharType="end"/>
            </w:r>
          </w:hyperlink>
        </w:p>
        <w:p w14:paraId="15561F36" w14:textId="4D14130F" w:rsidR="00036BA1" w:rsidRPr="00AC47D6" w:rsidRDefault="00036BA1">
          <w:pPr>
            <w:pStyle w:val="30"/>
            <w:tabs>
              <w:tab w:val="left" w:pos="1700"/>
              <w:tab w:val="right" w:leader="dot" w:pos="9016"/>
            </w:tabs>
            <w:ind w:left="880"/>
            <w:rPr>
              <w:noProof/>
            </w:rPr>
          </w:pPr>
          <w:hyperlink w:anchor="_Toc229410845" w:history="1">
            <w:r w:rsidRPr="00AC47D6">
              <w:rPr>
                <w:rStyle w:val="ac"/>
                <w:noProof/>
              </w:rPr>
              <w:t>1.4.</w:t>
            </w:r>
            <w:r w:rsidRPr="00AC47D6">
              <w:rPr>
                <w:noProof/>
              </w:rPr>
              <w:tab/>
            </w:r>
            <w:r w:rsidRPr="00AC47D6">
              <w:rPr>
                <w:rStyle w:val="ac"/>
                <w:noProof/>
              </w:rPr>
              <w:t>Dot Pad 外觀</w:t>
            </w:r>
            <w:r w:rsidRPr="00AC47D6">
              <w:rPr>
                <w:noProof/>
                <w:webHidden/>
              </w:rPr>
              <w:tab/>
            </w:r>
            <w:r w:rsidRPr="00AC47D6">
              <w:rPr>
                <w:noProof/>
                <w:webHidden/>
              </w:rPr>
              <w:fldChar w:fldCharType="begin"/>
            </w:r>
            <w:r w:rsidRPr="00AC47D6">
              <w:rPr>
                <w:noProof/>
                <w:webHidden/>
              </w:rPr>
              <w:instrText xml:space="preserve"> PAGEREF _Toc229410845 \h </w:instrText>
            </w:r>
            <w:r w:rsidRPr="00AC47D6">
              <w:rPr>
                <w:noProof/>
                <w:webHidden/>
              </w:rPr>
            </w:r>
            <w:r w:rsidRPr="00AC47D6">
              <w:rPr>
                <w:noProof/>
                <w:webHidden/>
              </w:rPr>
              <w:fldChar w:fldCharType="separate"/>
            </w:r>
            <w:r w:rsidRPr="00AC47D6">
              <w:rPr>
                <w:noProof/>
                <w:webHidden/>
              </w:rPr>
              <w:t>10</w:t>
            </w:r>
            <w:r w:rsidRPr="00AC47D6">
              <w:rPr>
                <w:noProof/>
                <w:webHidden/>
              </w:rPr>
              <w:fldChar w:fldCharType="end"/>
            </w:r>
          </w:hyperlink>
        </w:p>
        <w:p w14:paraId="23F820F0" w14:textId="31C060CC" w:rsidR="00036BA1" w:rsidRPr="00AC47D6" w:rsidRDefault="00036BA1">
          <w:pPr>
            <w:pStyle w:val="40"/>
            <w:tabs>
              <w:tab w:val="left" w:pos="2125"/>
              <w:tab w:val="right" w:leader="dot" w:pos="9016"/>
            </w:tabs>
            <w:ind w:left="1320"/>
            <w:rPr>
              <w:noProof/>
            </w:rPr>
          </w:pPr>
          <w:hyperlink w:anchor="_Toc229410846" w:history="1">
            <w:r w:rsidRPr="00AC47D6">
              <w:rPr>
                <w:rStyle w:val="ac"/>
                <w:noProof/>
              </w:rPr>
              <w:t>1.4.1.</w:t>
            </w:r>
            <w:r w:rsidRPr="00AC47D6">
              <w:rPr>
                <w:noProof/>
              </w:rPr>
              <w:tab/>
            </w:r>
            <w:r w:rsidRPr="00AC47D6">
              <w:rPr>
                <w:rStyle w:val="ac"/>
                <w:noProof/>
              </w:rPr>
              <w:t>Dot Pad 頂視圖</w:t>
            </w:r>
            <w:r w:rsidRPr="00AC47D6">
              <w:rPr>
                <w:noProof/>
                <w:webHidden/>
              </w:rPr>
              <w:tab/>
            </w:r>
            <w:r w:rsidRPr="00AC47D6">
              <w:rPr>
                <w:noProof/>
                <w:webHidden/>
              </w:rPr>
              <w:fldChar w:fldCharType="begin"/>
            </w:r>
            <w:r w:rsidRPr="00AC47D6">
              <w:rPr>
                <w:noProof/>
                <w:webHidden/>
              </w:rPr>
              <w:instrText xml:space="preserve"> PAGEREF _Toc229410846 \h </w:instrText>
            </w:r>
            <w:r w:rsidRPr="00AC47D6">
              <w:rPr>
                <w:noProof/>
                <w:webHidden/>
              </w:rPr>
            </w:r>
            <w:r w:rsidRPr="00AC47D6">
              <w:rPr>
                <w:noProof/>
                <w:webHidden/>
              </w:rPr>
              <w:fldChar w:fldCharType="separate"/>
            </w:r>
            <w:r w:rsidRPr="00AC47D6">
              <w:rPr>
                <w:noProof/>
                <w:webHidden/>
              </w:rPr>
              <w:t>10</w:t>
            </w:r>
            <w:r w:rsidRPr="00AC47D6">
              <w:rPr>
                <w:noProof/>
                <w:webHidden/>
              </w:rPr>
              <w:fldChar w:fldCharType="end"/>
            </w:r>
          </w:hyperlink>
        </w:p>
        <w:p w14:paraId="01146FDF" w14:textId="2023D937" w:rsidR="00036BA1" w:rsidRPr="00AC47D6" w:rsidRDefault="00036BA1">
          <w:pPr>
            <w:pStyle w:val="40"/>
            <w:tabs>
              <w:tab w:val="left" w:pos="2125"/>
              <w:tab w:val="right" w:leader="dot" w:pos="9016"/>
            </w:tabs>
            <w:ind w:left="1320"/>
            <w:rPr>
              <w:noProof/>
            </w:rPr>
          </w:pPr>
          <w:hyperlink w:anchor="_Toc229410847" w:history="1">
            <w:r w:rsidRPr="00AC47D6">
              <w:rPr>
                <w:rStyle w:val="ac"/>
                <w:noProof/>
              </w:rPr>
              <w:t>1.4.2.</w:t>
            </w:r>
            <w:r w:rsidRPr="00AC47D6">
              <w:rPr>
                <w:noProof/>
              </w:rPr>
              <w:tab/>
            </w:r>
            <w:r w:rsidRPr="00AC47D6">
              <w:rPr>
                <w:rStyle w:val="ac"/>
                <w:noProof/>
              </w:rPr>
              <w:t>Dot Pad 右側</w:t>
            </w:r>
            <w:r w:rsidRPr="00AC47D6">
              <w:rPr>
                <w:noProof/>
                <w:webHidden/>
              </w:rPr>
              <w:tab/>
            </w:r>
            <w:r w:rsidRPr="00AC47D6">
              <w:rPr>
                <w:noProof/>
                <w:webHidden/>
              </w:rPr>
              <w:fldChar w:fldCharType="begin"/>
            </w:r>
            <w:r w:rsidRPr="00AC47D6">
              <w:rPr>
                <w:noProof/>
                <w:webHidden/>
              </w:rPr>
              <w:instrText xml:space="preserve"> PAGEREF _Toc229410847 \h </w:instrText>
            </w:r>
            <w:r w:rsidRPr="00AC47D6">
              <w:rPr>
                <w:noProof/>
                <w:webHidden/>
              </w:rPr>
            </w:r>
            <w:r w:rsidRPr="00AC47D6">
              <w:rPr>
                <w:noProof/>
                <w:webHidden/>
              </w:rPr>
              <w:fldChar w:fldCharType="separate"/>
            </w:r>
            <w:r w:rsidRPr="00AC47D6">
              <w:rPr>
                <w:noProof/>
                <w:webHidden/>
              </w:rPr>
              <w:t>10</w:t>
            </w:r>
            <w:r w:rsidRPr="00AC47D6">
              <w:rPr>
                <w:noProof/>
                <w:webHidden/>
              </w:rPr>
              <w:fldChar w:fldCharType="end"/>
            </w:r>
          </w:hyperlink>
        </w:p>
        <w:p w14:paraId="08145D39" w14:textId="28923FE7" w:rsidR="00036BA1" w:rsidRPr="00AC47D6" w:rsidRDefault="00036BA1">
          <w:pPr>
            <w:pStyle w:val="40"/>
            <w:tabs>
              <w:tab w:val="left" w:pos="2125"/>
              <w:tab w:val="right" w:leader="dot" w:pos="9016"/>
            </w:tabs>
            <w:ind w:left="1320"/>
            <w:rPr>
              <w:noProof/>
            </w:rPr>
          </w:pPr>
          <w:hyperlink w:anchor="_Toc229410848" w:history="1">
            <w:r w:rsidRPr="00AC47D6">
              <w:rPr>
                <w:rStyle w:val="ac"/>
                <w:noProof/>
              </w:rPr>
              <w:t>1.4.3.</w:t>
            </w:r>
            <w:r w:rsidRPr="00AC47D6">
              <w:rPr>
                <w:noProof/>
              </w:rPr>
              <w:tab/>
            </w:r>
            <w:r w:rsidRPr="00AC47D6">
              <w:rPr>
                <w:rStyle w:val="ac"/>
                <w:noProof/>
              </w:rPr>
              <w:t>Dot Pad 左側</w:t>
            </w:r>
            <w:r w:rsidRPr="00AC47D6">
              <w:rPr>
                <w:noProof/>
                <w:webHidden/>
              </w:rPr>
              <w:tab/>
            </w:r>
            <w:r w:rsidRPr="00AC47D6">
              <w:rPr>
                <w:noProof/>
                <w:webHidden/>
              </w:rPr>
              <w:fldChar w:fldCharType="begin"/>
            </w:r>
            <w:r w:rsidRPr="00AC47D6">
              <w:rPr>
                <w:noProof/>
                <w:webHidden/>
              </w:rPr>
              <w:instrText xml:space="preserve"> PAGEREF _Toc229410848 \h </w:instrText>
            </w:r>
            <w:r w:rsidRPr="00AC47D6">
              <w:rPr>
                <w:noProof/>
                <w:webHidden/>
              </w:rPr>
            </w:r>
            <w:r w:rsidRPr="00AC47D6">
              <w:rPr>
                <w:noProof/>
                <w:webHidden/>
              </w:rPr>
              <w:fldChar w:fldCharType="separate"/>
            </w:r>
            <w:r w:rsidRPr="00AC47D6">
              <w:rPr>
                <w:noProof/>
                <w:webHidden/>
              </w:rPr>
              <w:t>10</w:t>
            </w:r>
            <w:r w:rsidRPr="00AC47D6">
              <w:rPr>
                <w:noProof/>
                <w:webHidden/>
              </w:rPr>
              <w:fldChar w:fldCharType="end"/>
            </w:r>
          </w:hyperlink>
        </w:p>
        <w:p w14:paraId="10490D12" w14:textId="564F90DC" w:rsidR="00036BA1" w:rsidRPr="00AC47D6" w:rsidRDefault="00036BA1">
          <w:pPr>
            <w:pStyle w:val="40"/>
            <w:tabs>
              <w:tab w:val="left" w:pos="2125"/>
              <w:tab w:val="right" w:leader="dot" w:pos="9016"/>
            </w:tabs>
            <w:ind w:left="1320"/>
            <w:rPr>
              <w:noProof/>
            </w:rPr>
          </w:pPr>
          <w:hyperlink w:anchor="_Toc229410849" w:history="1">
            <w:r w:rsidRPr="00AC47D6">
              <w:rPr>
                <w:rStyle w:val="ac"/>
                <w:noProof/>
              </w:rPr>
              <w:t>1.4.4.</w:t>
            </w:r>
            <w:r w:rsidRPr="00AC47D6">
              <w:rPr>
                <w:noProof/>
              </w:rPr>
              <w:tab/>
            </w:r>
            <w:r w:rsidRPr="00AC47D6">
              <w:rPr>
                <w:rStyle w:val="ac"/>
                <w:noProof/>
              </w:rPr>
              <w:t>Dot Pad 底部</w:t>
            </w:r>
            <w:r w:rsidRPr="00AC47D6">
              <w:rPr>
                <w:noProof/>
                <w:webHidden/>
              </w:rPr>
              <w:tab/>
            </w:r>
            <w:r w:rsidRPr="00AC47D6">
              <w:rPr>
                <w:noProof/>
                <w:webHidden/>
              </w:rPr>
              <w:fldChar w:fldCharType="begin"/>
            </w:r>
            <w:r w:rsidRPr="00AC47D6">
              <w:rPr>
                <w:noProof/>
                <w:webHidden/>
              </w:rPr>
              <w:instrText xml:space="preserve"> PAGEREF _Toc229410849 \h </w:instrText>
            </w:r>
            <w:r w:rsidRPr="00AC47D6">
              <w:rPr>
                <w:noProof/>
                <w:webHidden/>
              </w:rPr>
            </w:r>
            <w:r w:rsidRPr="00AC47D6">
              <w:rPr>
                <w:noProof/>
                <w:webHidden/>
              </w:rPr>
              <w:fldChar w:fldCharType="separate"/>
            </w:r>
            <w:r w:rsidRPr="00AC47D6">
              <w:rPr>
                <w:noProof/>
                <w:webHidden/>
              </w:rPr>
              <w:t>10</w:t>
            </w:r>
            <w:r w:rsidRPr="00AC47D6">
              <w:rPr>
                <w:noProof/>
                <w:webHidden/>
              </w:rPr>
              <w:fldChar w:fldCharType="end"/>
            </w:r>
          </w:hyperlink>
        </w:p>
        <w:p w14:paraId="5D871918" w14:textId="3DF85555" w:rsidR="00036BA1" w:rsidRPr="00AC47D6" w:rsidRDefault="00036BA1">
          <w:pPr>
            <w:pStyle w:val="20"/>
            <w:rPr>
              <w:rFonts w:asciiTheme="minorHAnsi" w:hAnsiTheme="minorHAnsi" w:cstheme="minorBidi"/>
              <w:b w:val="0"/>
              <w:bCs w:val="0"/>
              <w:lang w:val="en-US"/>
            </w:rPr>
          </w:pPr>
          <w:hyperlink w:anchor="_Toc229410850" w:history="1">
            <w:r w:rsidRPr="00AC47D6">
              <w:rPr>
                <w:rStyle w:val="ac"/>
              </w:rPr>
              <w:t>2.</w:t>
            </w:r>
            <w:r w:rsidRPr="00AC47D6">
              <w:rPr>
                <w:rFonts w:asciiTheme="minorHAnsi" w:hAnsiTheme="minorHAnsi" w:cstheme="minorBidi"/>
                <w:b w:val="0"/>
                <w:bCs w:val="0"/>
                <w:lang w:val="en-US"/>
              </w:rPr>
              <w:tab/>
            </w:r>
            <w:r w:rsidRPr="00AC47D6">
              <w:rPr>
                <w:rStyle w:val="ac"/>
              </w:rPr>
              <w:t>基本功能</w:t>
            </w:r>
            <w:r w:rsidRPr="00AC47D6">
              <w:rPr>
                <w:webHidden/>
              </w:rPr>
              <w:tab/>
            </w:r>
            <w:r w:rsidRPr="00AC47D6">
              <w:rPr>
                <w:webHidden/>
              </w:rPr>
              <w:fldChar w:fldCharType="begin"/>
            </w:r>
            <w:r w:rsidRPr="00AC47D6">
              <w:rPr>
                <w:webHidden/>
              </w:rPr>
              <w:instrText xml:space="preserve"> PAGEREF _Toc229410850 \h </w:instrText>
            </w:r>
            <w:r w:rsidRPr="00AC47D6">
              <w:rPr>
                <w:webHidden/>
              </w:rPr>
            </w:r>
            <w:r w:rsidRPr="00AC47D6">
              <w:rPr>
                <w:webHidden/>
              </w:rPr>
              <w:fldChar w:fldCharType="separate"/>
            </w:r>
            <w:r w:rsidRPr="00AC47D6">
              <w:rPr>
                <w:webHidden/>
              </w:rPr>
              <w:t>11</w:t>
            </w:r>
            <w:r w:rsidRPr="00AC47D6">
              <w:rPr>
                <w:webHidden/>
              </w:rPr>
              <w:fldChar w:fldCharType="end"/>
            </w:r>
          </w:hyperlink>
        </w:p>
        <w:p w14:paraId="22DA9858" w14:textId="2B39CB15" w:rsidR="00036BA1" w:rsidRPr="00AC47D6" w:rsidRDefault="00036BA1">
          <w:pPr>
            <w:pStyle w:val="30"/>
            <w:tabs>
              <w:tab w:val="left" w:pos="1700"/>
              <w:tab w:val="right" w:leader="dot" w:pos="9016"/>
            </w:tabs>
            <w:ind w:left="880"/>
            <w:rPr>
              <w:noProof/>
            </w:rPr>
          </w:pPr>
          <w:hyperlink w:anchor="_Toc229410851" w:history="1">
            <w:r w:rsidRPr="00AC47D6">
              <w:rPr>
                <w:rStyle w:val="ac"/>
                <w:noProof/>
              </w:rPr>
              <w:t>2.1.</w:t>
            </w:r>
            <w:r w:rsidRPr="00AC47D6">
              <w:rPr>
                <w:noProof/>
              </w:rPr>
              <w:tab/>
            </w:r>
            <w:r w:rsidRPr="00AC47D6">
              <w:rPr>
                <w:rStyle w:val="ac"/>
                <w:noProof/>
              </w:rPr>
              <w:t>開啟 Dot Pad 電源</w:t>
            </w:r>
            <w:r w:rsidRPr="00AC47D6">
              <w:rPr>
                <w:noProof/>
                <w:webHidden/>
              </w:rPr>
              <w:tab/>
            </w:r>
            <w:r w:rsidRPr="00AC47D6">
              <w:rPr>
                <w:noProof/>
                <w:webHidden/>
              </w:rPr>
              <w:fldChar w:fldCharType="begin"/>
            </w:r>
            <w:r w:rsidRPr="00AC47D6">
              <w:rPr>
                <w:noProof/>
                <w:webHidden/>
              </w:rPr>
              <w:instrText xml:space="preserve"> PAGEREF _Toc229410851 \h </w:instrText>
            </w:r>
            <w:r w:rsidRPr="00AC47D6">
              <w:rPr>
                <w:noProof/>
                <w:webHidden/>
              </w:rPr>
            </w:r>
            <w:r w:rsidRPr="00AC47D6">
              <w:rPr>
                <w:noProof/>
                <w:webHidden/>
              </w:rPr>
              <w:fldChar w:fldCharType="separate"/>
            </w:r>
            <w:r w:rsidRPr="00AC47D6">
              <w:rPr>
                <w:noProof/>
                <w:webHidden/>
              </w:rPr>
              <w:t>11</w:t>
            </w:r>
            <w:r w:rsidRPr="00AC47D6">
              <w:rPr>
                <w:noProof/>
                <w:webHidden/>
              </w:rPr>
              <w:fldChar w:fldCharType="end"/>
            </w:r>
          </w:hyperlink>
        </w:p>
        <w:p w14:paraId="37132DA7" w14:textId="601ED23B" w:rsidR="00036BA1" w:rsidRPr="00AC47D6" w:rsidRDefault="00036BA1">
          <w:pPr>
            <w:pStyle w:val="30"/>
            <w:tabs>
              <w:tab w:val="left" w:pos="1700"/>
              <w:tab w:val="right" w:leader="dot" w:pos="9016"/>
            </w:tabs>
            <w:ind w:left="880"/>
            <w:rPr>
              <w:noProof/>
            </w:rPr>
          </w:pPr>
          <w:hyperlink w:anchor="_Toc229410852" w:history="1">
            <w:r w:rsidRPr="00AC47D6">
              <w:rPr>
                <w:rStyle w:val="ac"/>
                <w:noProof/>
              </w:rPr>
              <w:t>2.2.</w:t>
            </w:r>
            <w:r w:rsidRPr="00AC47D6">
              <w:rPr>
                <w:noProof/>
              </w:rPr>
              <w:tab/>
            </w:r>
            <w:r w:rsidRPr="00AC47D6">
              <w:rPr>
                <w:rStyle w:val="ac"/>
                <w:noProof/>
              </w:rPr>
              <w:t>關閉Dot Pad電源</w:t>
            </w:r>
            <w:r w:rsidRPr="00AC47D6">
              <w:rPr>
                <w:noProof/>
                <w:webHidden/>
              </w:rPr>
              <w:tab/>
            </w:r>
            <w:r w:rsidRPr="00AC47D6">
              <w:rPr>
                <w:noProof/>
                <w:webHidden/>
              </w:rPr>
              <w:fldChar w:fldCharType="begin"/>
            </w:r>
            <w:r w:rsidRPr="00AC47D6">
              <w:rPr>
                <w:noProof/>
                <w:webHidden/>
              </w:rPr>
              <w:instrText xml:space="preserve"> PAGEREF _Toc229410852 \h </w:instrText>
            </w:r>
            <w:r w:rsidRPr="00AC47D6">
              <w:rPr>
                <w:noProof/>
                <w:webHidden/>
              </w:rPr>
            </w:r>
            <w:r w:rsidRPr="00AC47D6">
              <w:rPr>
                <w:noProof/>
                <w:webHidden/>
              </w:rPr>
              <w:fldChar w:fldCharType="separate"/>
            </w:r>
            <w:r w:rsidRPr="00AC47D6">
              <w:rPr>
                <w:noProof/>
                <w:webHidden/>
              </w:rPr>
              <w:t>11</w:t>
            </w:r>
            <w:r w:rsidRPr="00AC47D6">
              <w:rPr>
                <w:noProof/>
                <w:webHidden/>
              </w:rPr>
              <w:fldChar w:fldCharType="end"/>
            </w:r>
          </w:hyperlink>
        </w:p>
        <w:p w14:paraId="75CB36A8" w14:textId="12393592" w:rsidR="00036BA1" w:rsidRPr="00AC47D6" w:rsidRDefault="00036BA1">
          <w:pPr>
            <w:pStyle w:val="30"/>
            <w:tabs>
              <w:tab w:val="left" w:pos="1700"/>
              <w:tab w:val="right" w:leader="dot" w:pos="9016"/>
            </w:tabs>
            <w:ind w:left="880"/>
            <w:rPr>
              <w:noProof/>
            </w:rPr>
          </w:pPr>
          <w:hyperlink w:anchor="_Toc229410853" w:history="1">
            <w:r w:rsidRPr="00AC47D6">
              <w:rPr>
                <w:rStyle w:val="ac"/>
                <w:noProof/>
              </w:rPr>
              <w:t>2.3.</w:t>
            </w:r>
            <w:r w:rsidRPr="00AC47D6">
              <w:rPr>
                <w:noProof/>
              </w:rPr>
              <w:tab/>
            </w:r>
            <w:r w:rsidRPr="00AC47D6">
              <w:rPr>
                <w:rStyle w:val="ac"/>
                <w:noProof/>
              </w:rPr>
              <w:t>為點觸板充電</w:t>
            </w:r>
            <w:r w:rsidRPr="00AC47D6">
              <w:rPr>
                <w:noProof/>
                <w:webHidden/>
              </w:rPr>
              <w:tab/>
            </w:r>
            <w:r w:rsidRPr="00AC47D6">
              <w:rPr>
                <w:noProof/>
                <w:webHidden/>
              </w:rPr>
              <w:fldChar w:fldCharType="begin"/>
            </w:r>
            <w:r w:rsidRPr="00AC47D6">
              <w:rPr>
                <w:noProof/>
                <w:webHidden/>
              </w:rPr>
              <w:instrText xml:space="preserve"> PAGEREF _Toc229410853 \h </w:instrText>
            </w:r>
            <w:r w:rsidRPr="00AC47D6">
              <w:rPr>
                <w:noProof/>
                <w:webHidden/>
              </w:rPr>
            </w:r>
            <w:r w:rsidRPr="00AC47D6">
              <w:rPr>
                <w:noProof/>
                <w:webHidden/>
              </w:rPr>
              <w:fldChar w:fldCharType="separate"/>
            </w:r>
            <w:r w:rsidRPr="00AC47D6">
              <w:rPr>
                <w:noProof/>
                <w:webHidden/>
              </w:rPr>
              <w:t>11</w:t>
            </w:r>
            <w:r w:rsidRPr="00AC47D6">
              <w:rPr>
                <w:noProof/>
                <w:webHidden/>
              </w:rPr>
              <w:fldChar w:fldCharType="end"/>
            </w:r>
          </w:hyperlink>
        </w:p>
        <w:p w14:paraId="0FFCC6D1" w14:textId="2E1E815A" w:rsidR="00036BA1" w:rsidRPr="00AC47D6" w:rsidRDefault="00036BA1">
          <w:pPr>
            <w:pStyle w:val="40"/>
            <w:tabs>
              <w:tab w:val="left" w:pos="2125"/>
              <w:tab w:val="right" w:leader="dot" w:pos="9016"/>
            </w:tabs>
            <w:ind w:left="1320"/>
            <w:rPr>
              <w:noProof/>
            </w:rPr>
          </w:pPr>
          <w:hyperlink w:anchor="_Toc229410854" w:history="1">
            <w:r w:rsidRPr="00AC47D6">
              <w:rPr>
                <w:rStyle w:val="ac"/>
                <w:noProof/>
              </w:rPr>
              <w:t>2.3.1.</w:t>
            </w:r>
            <w:r w:rsidRPr="00AC47D6">
              <w:rPr>
                <w:noProof/>
              </w:rPr>
              <w:tab/>
            </w:r>
            <w:r w:rsidRPr="00AC47D6">
              <w:rPr>
                <w:rStyle w:val="ac"/>
                <w:noProof/>
              </w:rPr>
              <w:t>檢查電量</w:t>
            </w:r>
            <w:r w:rsidRPr="00AC47D6">
              <w:rPr>
                <w:noProof/>
                <w:webHidden/>
              </w:rPr>
              <w:tab/>
            </w:r>
            <w:r w:rsidRPr="00AC47D6">
              <w:rPr>
                <w:noProof/>
                <w:webHidden/>
              </w:rPr>
              <w:fldChar w:fldCharType="begin"/>
            </w:r>
            <w:r w:rsidRPr="00AC47D6">
              <w:rPr>
                <w:noProof/>
                <w:webHidden/>
              </w:rPr>
              <w:instrText xml:space="preserve"> PAGEREF _Toc229410854 \h </w:instrText>
            </w:r>
            <w:r w:rsidRPr="00AC47D6">
              <w:rPr>
                <w:noProof/>
                <w:webHidden/>
              </w:rPr>
            </w:r>
            <w:r w:rsidRPr="00AC47D6">
              <w:rPr>
                <w:noProof/>
                <w:webHidden/>
              </w:rPr>
              <w:fldChar w:fldCharType="separate"/>
            </w:r>
            <w:r w:rsidRPr="00AC47D6">
              <w:rPr>
                <w:noProof/>
                <w:webHidden/>
              </w:rPr>
              <w:t>11</w:t>
            </w:r>
            <w:r w:rsidRPr="00AC47D6">
              <w:rPr>
                <w:noProof/>
                <w:webHidden/>
              </w:rPr>
              <w:fldChar w:fldCharType="end"/>
            </w:r>
          </w:hyperlink>
        </w:p>
        <w:p w14:paraId="6F63F619" w14:textId="54343CA2" w:rsidR="00036BA1" w:rsidRPr="00AC47D6" w:rsidRDefault="00036BA1">
          <w:pPr>
            <w:pStyle w:val="30"/>
            <w:tabs>
              <w:tab w:val="left" w:pos="1700"/>
              <w:tab w:val="right" w:leader="dot" w:pos="9016"/>
            </w:tabs>
            <w:ind w:left="880"/>
            <w:rPr>
              <w:noProof/>
            </w:rPr>
          </w:pPr>
          <w:hyperlink w:anchor="_Toc229410855" w:history="1">
            <w:r w:rsidRPr="00AC47D6">
              <w:rPr>
                <w:rStyle w:val="ac"/>
                <w:noProof/>
              </w:rPr>
              <w:t>2.4.</w:t>
            </w:r>
            <w:r w:rsidRPr="00AC47D6">
              <w:rPr>
                <w:noProof/>
              </w:rPr>
              <w:tab/>
            </w:r>
            <w:r w:rsidRPr="00AC47D6">
              <w:rPr>
                <w:rStyle w:val="ac"/>
                <w:noProof/>
              </w:rPr>
              <w:t>檢查充電狀態</w:t>
            </w:r>
            <w:r w:rsidRPr="00AC47D6">
              <w:rPr>
                <w:noProof/>
                <w:webHidden/>
              </w:rPr>
              <w:tab/>
            </w:r>
            <w:r w:rsidRPr="00AC47D6">
              <w:rPr>
                <w:noProof/>
                <w:webHidden/>
              </w:rPr>
              <w:fldChar w:fldCharType="begin"/>
            </w:r>
            <w:r w:rsidRPr="00AC47D6">
              <w:rPr>
                <w:noProof/>
                <w:webHidden/>
              </w:rPr>
              <w:instrText xml:space="preserve"> PAGEREF _Toc229410855 \h </w:instrText>
            </w:r>
            <w:r w:rsidRPr="00AC47D6">
              <w:rPr>
                <w:noProof/>
                <w:webHidden/>
              </w:rPr>
            </w:r>
            <w:r w:rsidRPr="00AC47D6">
              <w:rPr>
                <w:noProof/>
                <w:webHidden/>
              </w:rPr>
              <w:fldChar w:fldCharType="separate"/>
            </w:r>
            <w:r w:rsidRPr="00AC47D6">
              <w:rPr>
                <w:noProof/>
                <w:webHidden/>
              </w:rPr>
              <w:t>12</w:t>
            </w:r>
            <w:r w:rsidRPr="00AC47D6">
              <w:rPr>
                <w:noProof/>
                <w:webHidden/>
              </w:rPr>
              <w:fldChar w:fldCharType="end"/>
            </w:r>
          </w:hyperlink>
        </w:p>
        <w:p w14:paraId="68E5036F" w14:textId="6E08F912" w:rsidR="00036BA1" w:rsidRPr="00AC47D6" w:rsidRDefault="00036BA1">
          <w:pPr>
            <w:pStyle w:val="40"/>
            <w:tabs>
              <w:tab w:val="left" w:pos="2125"/>
              <w:tab w:val="right" w:leader="dot" w:pos="9016"/>
            </w:tabs>
            <w:ind w:left="1320"/>
            <w:rPr>
              <w:noProof/>
            </w:rPr>
          </w:pPr>
          <w:hyperlink w:anchor="_Toc229410856" w:history="1">
            <w:r w:rsidRPr="00AC47D6">
              <w:rPr>
                <w:rStyle w:val="ac"/>
                <w:noProof/>
              </w:rPr>
              <w:t>2.4.1.</w:t>
            </w:r>
            <w:r w:rsidRPr="00AC47D6">
              <w:rPr>
                <w:noProof/>
              </w:rPr>
              <w:tab/>
            </w:r>
            <w:r w:rsidRPr="00AC47D6">
              <w:rPr>
                <w:rStyle w:val="ac"/>
                <w:noProof/>
              </w:rPr>
              <w:t>開機狀態下充電</w:t>
            </w:r>
            <w:r w:rsidRPr="00AC47D6">
              <w:rPr>
                <w:noProof/>
                <w:webHidden/>
              </w:rPr>
              <w:tab/>
            </w:r>
            <w:r w:rsidRPr="00AC47D6">
              <w:rPr>
                <w:noProof/>
                <w:webHidden/>
              </w:rPr>
              <w:fldChar w:fldCharType="begin"/>
            </w:r>
            <w:r w:rsidRPr="00AC47D6">
              <w:rPr>
                <w:noProof/>
                <w:webHidden/>
              </w:rPr>
              <w:instrText xml:space="preserve"> PAGEREF _Toc229410856 \h </w:instrText>
            </w:r>
            <w:r w:rsidRPr="00AC47D6">
              <w:rPr>
                <w:noProof/>
                <w:webHidden/>
              </w:rPr>
            </w:r>
            <w:r w:rsidRPr="00AC47D6">
              <w:rPr>
                <w:noProof/>
                <w:webHidden/>
              </w:rPr>
              <w:fldChar w:fldCharType="separate"/>
            </w:r>
            <w:r w:rsidRPr="00AC47D6">
              <w:rPr>
                <w:noProof/>
                <w:webHidden/>
              </w:rPr>
              <w:t>12</w:t>
            </w:r>
            <w:r w:rsidRPr="00AC47D6">
              <w:rPr>
                <w:noProof/>
                <w:webHidden/>
              </w:rPr>
              <w:fldChar w:fldCharType="end"/>
            </w:r>
          </w:hyperlink>
        </w:p>
        <w:p w14:paraId="34C197F6" w14:textId="0E240D0D" w:rsidR="00036BA1" w:rsidRPr="00AC47D6" w:rsidRDefault="00036BA1">
          <w:pPr>
            <w:pStyle w:val="40"/>
            <w:tabs>
              <w:tab w:val="left" w:pos="2125"/>
              <w:tab w:val="right" w:leader="dot" w:pos="9016"/>
            </w:tabs>
            <w:ind w:left="1320"/>
            <w:rPr>
              <w:noProof/>
            </w:rPr>
          </w:pPr>
          <w:hyperlink w:anchor="_Toc229410857" w:history="1">
            <w:r w:rsidRPr="00AC47D6">
              <w:rPr>
                <w:rStyle w:val="ac"/>
                <w:noProof/>
              </w:rPr>
              <w:t>2.4.2.</w:t>
            </w:r>
            <w:r w:rsidRPr="00AC47D6">
              <w:rPr>
                <w:noProof/>
              </w:rPr>
              <w:tab/>
            </w:r>
            <w:r w:rsidRPr="00AC47D6">
              <w:rPr>
                <w:rStyle w:val="ac"/>
                <w:noProof/>
              </w:rPr>
              <w:t>關機狀態下充電</w:t>
            </w:r>
            <w:r w:rsidRPr="00AC47D6">
              <w:rPr>
                <w:noProof/>
                <w:webHidden/>
              </w:rPr>
              <w:tab/>
            </w:r>
            <w:r w:rsidRPr="00AC47D6">
              <w:rPr>
                <w:noProof/>
                <w:webHidden/>
              </w:rPr>
              <w:fldChar w:fldCharType="begin"/>
            </w:r>
            <w:r w:rsidRPr="00AC47D6">
              <w:rPr>
                <w:noProof/>
                <w:webHidden/>
              </w:rPr>
              <w:instrText xml:space="preserve"> PAGEREF _Toc229410857 \h </w:instrText>
            </w:r>
            <w:r w:rsidRPr="00AC47D6">
              <w:rPr>
                <w:noProof/>
                <w:webHidden/>
              </w:rPr>
            </w:r>
            <w:r w:rsidRPr="00AC47D6">
              <w:rPr>
                <w:noProof/>
                <w:webHidden/>
              </w:rPr>
              <w:fldChar w:fldCharType="separate"/>
            </w:r>
            <w:r w:rsidRPr="00AC47D6">
              <w:rPr>
                <w:noProof/>
                <w:webHidden/>
              </w:rPr>
              <w:t>12</w:t>
            </w:r>
            <w:r w:rsidRPr="00AC47D6">
              <w:rPr>
                <w:noProof/>
                <w:webHidden/>
              </w:rPr>
              <w:fldChar w:fldCharType="end"/>
            </w:r>
          </w:hyperlink>
        </w:p>
        <w:p w14:paraId="01EF7BA8" w14:textId="09DA77B5" w:rsidR="00036BA1" w:rsidRPr="00AC47D6" w:rsidRDefault="00036BA1">
          <w:pPr>
            <w:pStyle w:val="40"/>
            <w:tabs>
              <w:tab w:val="left" w:pos="2125"/>
              <w:tab w:val="right" w:leader="dot" w:pos="9016"/>
            </w:tabs>
            <w:ind w:left="1320"/>
            <w:rPr>
              <w:noProof/>
            </w:rPr>
          </w:pPr>
          <w:hyperlink w:anchor="_Toc229410858" w:history="1">
            <w:r w:rsidRPr="00AC47D6">
              <w:rPr>
                <w:rStyle w:val="ac"/>
                <w:noProof/>
              </w:rPr>
              <w:t>2.4.3.</w:t>
            </w:r>
            <w:r w:rsidRPr="00AC47D6">
              <w:rPr>
                <w:noProof/>
              </w:rPr>
              <w:tab/>
            </w:r>
            <w:r w:rsidRPr="00AC47D6">
              <w:rPr>
                <w:rStyle w:val="ac"/>
                <w:noProof/>
              </w:rPr>
              <w:t>充電完成</w:t>
            </w:r>
            <w:r w:rsidRPr="00AC47D6">
              <w:rPr>
                <w:noProof/>
                <w:webHidden/>
              </w:rPr>
              <w:tab/>
            </w:r>
            <w:r w:rsidRPr="00AC47D6">
              <w:rPr>
                <w:noProof/>
                <w:webHidden/>
              </w:rPr>
              <w:fldChar w:fldCharType="begin"/>
            </w:r>
            <w:r w:rsidRPr="00AC47D6">
              <w:rPr>
                <w:noProof/>
                <w:webHidden/>
              </w:rPr>
              <w:instrText xml:space="preserve"> PAGEREF _Toc229410858 \h </w:instrText>
            </w:r>
            <w:r w:rsidRPr="00AC47D6">
              <w:rPr>
                <w:noProof/>
                <w:webHidden/>
              </w:rPr>
            </w:r>
            <w:r w:rsidRPr="00AC47D6">
              <w:rPr>
                <w:noProof/>
                <w:webHidden/>
              </w:rPr>
              <w:fldChar w:fldCharType="separate"/>
            </w:r>
            <w:r w:rsidRPr="00AC47D6">
              <w:rPr>
                <w:noProof/>
                <w:webHidden/>
              </w:rPr>
              <w:t>12</w:t>
            </w:r>
            <w:r w:rsidRPr="00AC47D6">
              <w:rPr>
                <w:noProof/>
                <w:webHidden/>
              </w:rPr>
              <w:fldChar w:fldCharType="end"/>
            </w:r>
          </w:hyperlink>
        </w:p>
        <w:p w14:paraId="5B6793DA" w14:textId="3236141D" w:rsidR="00036BA1" w:rsidRPr="00AC47D6" w:rsidRDefault="00036BA1">
          <w:pPr>
            <w:pStyle w:val="20"/>
            <w:rPr>
              <w:rFonts w:asciiTheme="minorHAnsi" w:hAnsiTheme="minorHAnsi" w:cstheme="minorBidi"/>
              <w:b w:val="0"/>
              <w:bCs w:val="0"/>
              <w:lang w:val="en-US"/>
            </w:rPr>
          </w:pPr>
          <w:hyperlink w:anchor="_Toc229410859" w:history="1">
            <w:r w:rsidRPr="00AC47D6">
              <w:rPr>
                <w:rStyle w:val="ac"/>
              </w:rPr>
              <w:t>3.</w:t>
            </w:r>
            <w:r w:rsidRPr="00AC47D6">
              <w:rPr>
                <w:rFonts w:asciiTheme="minorHAnsi" w:hAnsiTheme="minorHAnsi" w:cstheme="minorBidi"/>
                <w:b w:val="0"/>
                <w:bCs w:val="0"/>
                <w:lang w:val="en-US"/>
              </w:rPr>
              <w:tab/>
            </w:r>
            <w:r w:rsidRPr="00AC47D6">
              <w:rPr>
                <w:rStyle w:val="ac"/>
              </w:rPr>
              <w:t>規格</w:t>
            </w:r>
            <w:r w:rsidRPr="00AC47D6">
              <w:rPr>
                <w:webHidden/>
              </w:rPr>
              <w:tab/>
            </w:r>
            <w:r w:rsidRPr="00AC47D6">
              <w:rPr>
                <w:webHidden/>
              </w:rPr>
              <w:fldChar w:fldCharType="begin"/>
            </w:r>
            <w:r w:rsidRPr="00AC47D6">
              <w:rPr>
                <w:webHidden/>
              </w:rPr>
              <w:instrText xml:space="preserve"> PAGEREF _Toc229410859 \h </w:instrText>
            </w:r>
            <w:r w:rsidRPr="00AC47D6">
              <w:rPr>
                <w:webHidden/>
              </w:rPr>
            </w:r>
            <w:r w:rsidRPr="00AC47D6">
              <w:rPr>
                <w:webHidden/>
              </w:rPr>
              <w:fldChar w:fldCharType="separate"/>
            </w:r>
            <w:r w:rsidRPr="00AC47D6">
              <w:rPr>
                <w:webHidden/>
              </w:rPr>
              <w:t>13</w:t>
            </w:r>
            <w:r w:rsidRPr="00AC47D6">
              <w:rPr>
                <w:webHidden/>
              </w:rPr>
              <w:fldChar w:fldCharType="end"/>
            </w:r>
          </w:hyperlink>
        </w:p>
        <w:p w14:paraId="2F9FF867" w14:textId="422E3BFD" w:rsidR="00036BA1" w:rsidRPr="00AC47D6" w:rsidRDefault="00036BA1">
          <w:pPr>
            <w:pStyle w:val="30"/>
            <w:tabs>
              <w:tab w:val="left" w:pos="1700"/>
              <w:tab w:val="right" w:leader="dot" w:pos="9016"/>
            </w:tabs>
            <w:ind w:left="880"/>
            <w:rPr>
              <w:noProof/>
            </w:rPr>
          </w:pPr>
          <w:hyperlink w:anchor="_Toc229410860" w:history="1">
            <w:r w:rsidRPr="00AC47D6">
              <w:rPr>
                <w:rStyle w:val="ac"/>
                <w:noProof/>
              </w:rPr>
              <w:t>3.1.</w:t>
            </w:r>
            <w:r w:rsidRPr="00AC47D6">
              <w:rPr>
                <w:noProof/>
              </w:rPr>
              <w:tab/>
            </w:r>
            <w:r w:rsidRPr="00AC47D6">
              <w:rPr>
                <w:rStyle w:val="ac"/>
                <w:noProof/>
              </w:rPr>
              <w:t>硬體規格</w:t>
            </w:r>
            <w:r w:rsidRPr="00AC47D6">
              <w:rPr>
                <w:noProof/>
                <w:webHidden/>
              </w:rPr>
              <w:tab/>
            </w:r>
            <w:r w:rsidRPr="00AC47D6">
              <w:rPr>
                <w:noProof/>
                <w:webHidden/>
              </w:rPr>
              <w:fldChar w:fldCharType="begin"/>
            </w:r>
            <w:r w:rsidRPr="00AC47D6">
              <w:rPr>
                <w:noProof/>
                <w:webHidden/>
              </w:rPr>
              <w:instrText xml:space="preserve"> PAGEREF _Toc229410860 \h </w:instrText>
            </w:r>
            <w:r w:rsidRPr="00AC47D6">
              <w:rPr>
                <w:noProof/>
                <w:webHidden/>
              </w:rPr>
            </w:r>
            <w:r w:rsidRPr="00AC47D6">
              <w:rPr>
                <w:noProof/>
                <w:webHidden/>
              </w:rPr>
              <w:fldChar w:fldCharType="separate"/>
            </w:r>
            <w:r w:rsidRPr="00AC47D6">
              <w:rPr>
                <w:noProof/>
                <w:webHidden/>
              </w:rPr>
              <w:t>13</w:t>
            </w:r>
            <w:r w:rsidRPr="00AC47D6">
              <w:rPr>
                <w:noProof/>
                <w:webHidden/>
              </w:rPr>
              <w:fldChar w:fldCharType="end"/>
            </w:r>
          </w:hyperlink>
        </w:p>
        <w:p w14:paraId="2709489C" w14:textId="216DACAD" w:rsidR="00036BA1" w:rsidRPr="00AC47D6" w:rsidRDefault="00036BA1">
          <w:pPr>
            <w:pStyle w:val="30"/>
            <w:tabs>
              <w:tab w:val="left" w:pos="1700"/>
              <w:tab w:val="right" w:leader="dot" w:pos="9016"/>
            </w:tabs>
            <w:ind w:left="880"/>
            <w:rPr>
              <w:noProof/>
            </w:rPr>
          </w:pPr>
          <w:hyperlink w:anchor="_Toc229410861" w:history="1">
            <w:r w:rsidRPr="00AC47D6">
              <w:rPr>
                <w:rStyle w:val="ac"/>
                <w:noProof/>
              </w:rPr>
              <w:t>3.2.</w:t>
            </w:r>
            <w:r w:rsidRPr="00AC47D6">
              <w:rPr>
                <w:noProof/>
              </w:rPr>
              <w:tab/>
            </w:r>
            <w:r w:rsidRPr="00AC47D6">
              <w:rPr>
                <w:rStyle w:val="ac"/>
                <w:noProof/>
              </w:rPr>
              <w:t>通訊規格</w:t>
            </w:r>
            <w:r w:rsidRPr="00AC47D6">
              <w:rPr>
                <w:noProof/>
                <w:webHidden/>
              </w:rPr>
              <w:tab/>
            </w:r>
            <w:r w:rsidRPr="00AC47D6">
              <w:rPr>
                <w:noProof/>
                <w:webHidden/>
              </w:rPr>
              <w:fldChar w:fldCharType="begin"/>
            </w:r>
            <w:r w:rsidRPr="00AC47D6">
              <w:rPr>
                <w:noProof/>
                <w:webHidden/>
              </w:rPr>
              <w:instrText xml:space="preserve"> PAGEREF _Toc229410861 \h </w:instrText>
            </w:r>
            <w:r w:rsidRPr="00AC47D6">
              <w:rPr>
                <w:noProof/>
                <w:webHidden/>
              </w:rPr>
            </w:r>
            <w:r w:rsidRPr="00AC47D6">
              <w:rPr>
                <w:noProof/>
                <w:webHidden/>
              </w:rPr>
              <w:fldChar w:fldCharType="separate"/>
            </w:r>
            <w:r w:rsidRPr="00AC47D6">
              <w:rPr>
                <w:noProof/>
                <w:webHidden/>
              </w:rPr>
              <w:t>13</w:t>
            </w:r>
            <w:r w:rsidRPr="00AC47D6">
              <w:rPr>
                <w:noProof/>
                <w:webHidden/>
              </w:rPr>
              <w:fldChar w:fldCharType="end"/>
            </w:r>
          </w:hyperlink>
        </w:p>
        <w:p w14:paraId="2A333D33" w14:textId="40E50EB6" w:rsidR="00036BA1" w:rsidRPr="00AC47D6" w:rsidRDefault="00036BA1">
          <w:pPr>
            <w:pStyle w:val="20"/>
            <w:rPr>
              <w:rFonts w:asciiTheme="minorHAnsi" w:hAnsiTheme="minorHAnsi" w:cstheme="minorBidi"/>
              <w:b w:val="0"/>
              <w:bCs w:val="0"/>
              <w:lang w:val="en-US"/>
            </w:rPr>
          </w:pPr>
          <w:hyperlink w:anchor="_Toc229410862" w:history="1">
            <w:r w:rsidRPr="00AC47D6">
              <w:rPr>
                <w:rStyle w:val="ac"/>
              </w:rPr>
              <w:t>4.</w:t>
            </w:r>
            <w:r w:rsidRPr="00AC47D6">
              <w:rPr>
                <w:rFonts w:asciiTheme="minorHAnsi" w:hAnsiTheme="minorHAnsi" w:cstheme="minorBidi"/>
                <w:b w:val="0"/>
                <w:bCs w:val="0"/>
                <w:lang w:val="en-US"/>
              </w:rPr>
              <w:tab/>
            </w:r>
            <w:r w:rsidRPr="00AC47D6">
              <w:rPr>
                <w:rStyle w:val="ac"/>
              </w:rPr>
              <w:t>操作與安全注意事項</w:t>
            </w:r>
            <w:r w:rsidRPr="00AC47D6">
              <w:rPr>
                <w:webHidden/>
              </w:rPr>
              <w:tab/>
            </w:r>
            <w:r w:rsidRPr="00AC47D6">
              <w:rPr>
                <w:webHidden/>
              </w:rPr>
              <w:fldChar w:fldCharType="begin"/>
            </w:r>
            <w:r w:rsidRPr="00AC47D6">
              <w:rPr>
                <w:webHidden/>
              </w:rPr>
              <w:instrText xml:space="preserve"> PAGEREF _Toc229410862 \h </w:instrText>
            </w:r>
            <w:r w:rsidRPr="00AC47D6">
              <w:rPr>
                <w:webHidden/>
              </w:rPr>
            </w:r>
            <w:r w:rsidRPr="00AC47D6">
              <w:rPr>
                <w:webHidden/>
              </w:rPr>
              <w:fldChar w:fldCharType="separate"/>
            </w:r>
            <w:r w:rsidRPr="00AC47D6">
              <w:rPr>
                <w:webHidden/>
              </w:rPr>
              <w:t>14</w:t>
            </w:r>
            <w:r w:rsidRPr="00AC47D6">
              <w:rPr>
                <w:webHidden/>
              </w:rPr>
              <w:fldChar w:fldCharType="end"/>
            </w:r>
          </w:hyperlink>
        </w:p>
        <w:p w14:paraId="0ABF8DAB" w14:textId="70C03053" w:rsidR="00036BA1" w:rsidRPr="00AC47D6" w:rsidRDefault="00036BA1">
          <w:pPr>
            <w:pStyle w:val="20"/>
            <w:rPr>
              <w:rFonts w:asciiTheme="minorHAnsi" w:hAnsiTheme="minorHAnsi" w:cstheme="minorBidi"/>
              <w:b w:val="0"/>
              <w:bCs w:val="0"/>
              <w:lang w:val="en-US"/>
            </w:rPr>
          </w:pPr>
          <w:hyperlink w:anchor="_Toc229410863" w:history="1">
            <w:r w:rsidRPr="00AC47D6">
              <w:rPr>
                <w:rStyle w:val="ac"/>
              </w:rPr>
              <w:t>5.</w:t>
            </w:r>
            <w:r w:rsidRPr="00AC47D6">
              <w:rPr>
                <w:rFonts w:asciiTheme="minorHAnsi" w:hAnsiTheme="minorHAnsi" w:cstheme="minorBidi"/>
                <w:b w:val="0"/>
                <w:bCs w:val="0"/>
                <w:lang w:val="en-US"/>
              </w:rPr>
              <w:tab/>
            </w:r>
            <w:r w:rsidRPr="00AC47D6">
              <w:rPr>
                <w:rStyle w:val="ac"/>
              </w:rPr>
              <w:t>客戶支援</w:t>
            </w:r>
            <w:r w:rsidRPr="00AC47D6">
              <w:rPr>
                <w:webHidden/>
              </w:rPr>
              <w:tab/>
            </w:r>
            <w:r w:rsidRPr="00AC47D6">
              <w:rPr>
                <w:webHidden/>
              </w:rPr>
              <w:fldChar w:fldCharType="begin"/>
            </w:r>
            <w:r w:rsidRPr="00AC47D6">
              <w:rPr>
                <w:webHidden/>
              </w:rPr>
              <w:instrText xml:space="preserve"> PAGEREF _Toc229410863 \h </w:instrText>
            </w:r>
            <w:r w:rsidRPr="00AC47D6">
              <w:rPr>
                <w:webHidden/>
              </w:rPr>
            </w:r>
            <w:r w:rsidRPr="00AC47D6">
              <w:rPr>
                <w:webHidden/>
              </w:rPr>
              <w:fldChar w:fldCharType="separate"/>
            </w:r>
            <w:r w:rsidRPr="00AC47D6">
              <w:rPr>
                <w:webHidden/>
              </w:rPr>
              <w:t>17</w:t>
            </w:r>
            <w:r w:rsidRPr="00AC47D6">
              <w:rPr>
                <w:webHidden/>
              </w:rPr>
              <w:fldChar w:fldCharType="end"/>
            </w:r>
          </w:hyperlink>
        </w:p>
        <w:p w14:paraId="71AA9F2D" w14:textId="73EC1933" w:rsidR="00036BA1" w:rsidRPr="00AC47D6" w:rsidRDefault="00036BA1">
          <w:pPr>
            <w:pStyle w:val="20"/>
            <w:rPr>
              <w:rFonts w:asciiTheme="minorHAnsi" w:hAnsiTheme="minorHAnsi" w:cstheme="minorBidi"/>
              <w:b w:val="0"/>
              <w:bCs w:val="0"/>
              <w:lang w:val="en-US"/>
            </w:rPr>
          </w:pPr>
          <w:hyperlink w:anchor="_Toc229410864" w:history="1">
            <w:r w:rsidRPr="00AC47D6">
              <w:rPr>
                <w:rStyle w:val="ac"/>
              </w:rPr>
              <w:t>6.</w:t>
            </w:r>
            <w:r w:rsidRPr="00AC47D6">
              <w:rPr>
                <w:rFonts w:asciiTheme="minorHAnsi" w:hAnsiTheme="minorHAnsi" w:cstheme="minorBidi"/>
                <w:b w:val="0"/>
                <w:bCs w:val="0"/>
                <w:lang w:val="en-US"/>
              </w:rPr>
              <w:tab/>
            </w:r>
            <w:r w:rsidRPr="00AC47D6">
              <w:rPr>
                <w:rStyle w:val="ac"/>
              </w:rPr>
              <w:t>產品認證</w:t>
            </w:r>
            <w:r w:rsidRPr="00AC47D6">
              <w:rPr>
                <w:webHidden/>
              </w:rPr>
              <w:tab/>
            </w:r>
            <w:r w:rsidRPr="00AC47D6">
              <w:rPr>
                <w:webHidden/>
              </w:rPr>
              <w:fldChar w:fldCharType="begin"/>
            </w:r>
            <w:r w:rsidRPr="00AC47D6">
              <w:rPr>
                <w:webHidden/>
              </w:rPr>
              <w:instrText xml:space="preserve"> PAGEREF _Toc229410864 \h </w:instrText>
            </w:r>
            <w:r w:rsidRPr="00AC47D6">
              <w:rPr>
                <w:webHidden/>
              </w:rPr>
            </w:r>
            <w:r w:rsidRPr="00AC47D6">
              <w:rPr>
                <w:webHidden/>
              </w:rPr>
              <w:fldChar w:fldCharType="separate"/>
            </w:r>
            <w:r w:rsidRPr="00AC47D6">
              <w:rPr>
                <w:webHidden/>
              </w:rPr>
              <w:t>17</w:t>
            </w:r>
            <w:r w:rsidRPr="00AC47D6">
              <w:rPr>
                <w:webHidden/>
              </w:rPr>
              <w:fldChar w:fldCharType="end"/>
            </w:r>
          </w:hyperlink>
        </w:p>
        <w:p w14:paraId="39A97B2F" w14:textId="7ACF785F" w:rsidR="00036BA1" w:rsidRPr="00AC47D6" w:rsidRDefault="00036BA1">
          <w:pPr>
            <w:pStyle w:val="10"/>
            <w:rPr>
              <w:rFonts w:asciiTheme="minorHAnsi" w:hAnsiTheme="minorHAnsi" w:cstheme="minorBidi"/>
              <w:b w:val="0"/>
              <w:bCs w:val="0"/>
              <w:sz w:val="22"/>
              <w:szCs w:val="24"/>
            </w:rPr>
          </w:pPr>
          <w:hyperlink w:anchor="_Toc229410865" w:history="1">
            <w:r w:rsidRPr="00AC47D6">
              <w:rPr>
                <w:rStyle w:val="ac"/>
                <w:lang w:val="en"/>
              </w:rPr>
              <w:t>使用者指南：如何將</w:t>
            </w:r>
            <w:r w:rsidRPr="00AC47D6">
              <w:rPr>
                <w:rStyle w:val="ac"/>
                <w:lang w:val="en"/>
              </w:rPr>
              <w:t xml:space="preserve"> Dot Pad </w:t>
            </w:r>
            <w:r w:rsidRPr="00AC47D6">
              <w:rPr>
                <w:rStyle w:val="ac"/>
                <w:lang w:val="en"/>
              </w:rPr>
              <w:t>與</w:t>
            </w:r>
            <w:r w:rsidRPr="00AC47D6">
              <w:rPr>
                <w:rStyle w:val="ac"/>
                <w:lang w:val="en"/>
              </w:rPr>
              <w:t xml:space="preserve"> Dot Canvas </w:t>
            </w:r>
            <w:r w:rsidRPr="00AC47D6">
              <w:rPr>
                <w:rStyle w:val="ac"/>
                <w:lang w:val="en"/>
              </w:rPr>
              <w:t>搭配使用</w:t>
            </w:r>
            <w:r w:rsidRPr="00AC47D6">
              <w:rPr>
                <w:webHidden/>
              </w:rPr>
              <w:tab/>
            </w:r>
            <w:r w:rsidRPr="00AC47D6">
              <w:rPr>
                <w:webHidden/>
              </w:rPr>
              <w:fldChar w:fldCharType="begin"/>
            </w:r>
            <w:r w:rsidRPr="00AC47D6">
              <w:rPr>
                <w:webHidden/>
              </w:rPr>
              <w:instrText xml:space="preserve"> PAGEREF _Toc229410865 \h </w:instrText>
            </w:r>
            <w:r w:rsidRPr="00AC47D6">
              <w:rPr>
                <w:webHidden/>
              </w:rPr>
            </w:r>
            <w:r w:rsidRPr="00AC47D6">
              <w:rPr>
                <w:webHidden/>
              </w:rPr>
              <w:fldChar w:fldCharType="separate"/>
            </w:r>
            <w:r w:rsidRPr="00AC47D6">
              <w:rPr>
                <w:webHidden/>
              </w:rPr>
              <w:t>21</w:t>
            </w:r>
            <w:r w:rsidRPr="00AC47D6">
              <w:rPr>
                <w:webHidden/>
              </w:rPr>
              <w:fldChar w:fldCharType="end"/>
            </w:r>
          </w:hyperlink>
        </w:p>
        <w:p w14:paraId="35E77B0A" w14:textId="1E1671F4" w:rsidR="00036BA1" w:rsidRPr="00AC47D6" w:rsidRDefault="00036BA1">
          <w:pPr>
            <w:pStyle w:val="20"/>
            <w:rPr>
              <w:rFonts w:asciiTheme="minorHAnsi" w:hAnsiTheme="minorHAnsi" w:cstheme="minorBidi"/>
              <w:b w:val="0"/>
              <w:bCs w:val="0"/>
              <w:lang w:val="en-US"/>
            </w:rPr>
          </w:pPr>
          <w:hyperlink w:anchor="_Toc229410866" w:history="1">
            <w:r w:rsidRPr="00AC47D6">
              <w:rPr>
                <w:rStyle w:val="ac"/>
              </w:rPr>
              <w:t>7.</w:t>
            </w:r>
            <w:r w:rsidRPr="00AC47D6">
              <w:rPr>
                <w:rFonts w:asciiTheme="minorHAnsi" w:hAnsiTheme="minorHAnsi" w:cstheme="minorBidi"/>
                <w:b w:val="0"/>
                <w:bCs w:val="0"/>
                <w:lang w:val="en-US"/>
              </w:rPr>
              <w:tab/>
            </w:r>
            <w:r w:rsidRPr="00AC47D6">
              <w:rPr>
                <w:rStyle w:val="ac"/>
              </w:rPr>
              <w:t>簡介</w:t>
            </w:r>
            <w:r w:rsidRPr="00AC47D6">
              <w:rPr>
                <w:webHidden/>
              </w:rPr>
              <w:tab/>
            </w:r>
            <w:r w:rsidRPr="00AC47D6">
              <w:rPr>
                <w:webHidden/>
              </w:rPr>
              <w:fldChar w:fldCharType="begin"/>
            </w:r>
            <w:r w:rsidRPr="00AC47D6">
              <w:rPr>
                <w:webHidden/>
              </w:rPr>
              <w:instrText xml:space="preserve"> PAGEREF _Toc229410866 \h </w:instrText>
            </w:r>
            <w:r w:rsidRPr="00AC47D6">
              <w:rPr>
                <w:webHidden/>
              </w:rPr>
            </w:r>
            <w:r w:rsidRPr="00AC47D6">
              <w:rPr>
                <w:webHidden/>
              </w:rPr>
              <w:fldChar w:fldCharType="separate"/>
            </w:r>
            <w:r w:rsidRPr="00AC47D6">
              <w:rPr>
                <w:webHidden/>
              </w:rPr>
              <w:t>21</w:t>
            </w:r>
            <w:r w:rsidRPr="00AC47D6">
              <w:rPr>
                <w:webHidden/>
              </w:rPr>
              <w:fldChar w:fldCharType="end"/>
            </w:r>
          </w:hyperlink>
        </w:p>
        <w:p w14:paraId="0C67F49F" w14:textId="4E1D466C" w:rsidR="00036BA1" w:rsidRPr="00AC47D6" w:rsidRDefault="00036BA1">
          <w:pPr>
            <w:pStyle w:val="30"/>
            <w:tabs>
              <w:tab w:val="left" w:pos="1700"/>
              <w:tab w:val="right" w:leader="dot" w:pos="9016"/>
            </w:tabs>
            <w:ind w:left="880"/>
            <w:rPr>
              <w:noProof/>
            </w:rPr>
          </w:pPr>
          <w:hyperlink w:anchor="_Toc229410867" w:history="1">
            <w:r w:rsidRPr="00AC47D6">
              <w:rPr>
                <w:rStyle w:val="ac"/>
                <w:noProof/>
              </w:rPr>
              <w:t>7.1.</w:t>
            </w:r>
            <w:r w:rsidRPr="00AC47D6">
              <w:rPr>
                <w:noProof/>
              </w:rPr>
              <w:tab/>
            </w:r>
            <w:r w:rsidRPr="00AC47D6">
              <w:rPr>
                <w:rStyle w:val="ac"/>
                <w:noProof/>
              </w:rPr>
              <w:t>Dot Canvas 簡介</w:t>
            </w:r>
            <w:r w:rsidRPr="00AC47D6">
              <w:rPr>
                <w:noProof/>
                <w:webHidden/>
              </w:rPr>
              <w:tab/>
            </w:r>
            <w:r w:rsidRPr="00AC47D6">
              <w:rPr>
                <w:noProof/>
                <w:webHidden/>
              </w:rPr>
              <w:fldChar w:fldCharType="begin"/>
            </w:r>
            <w:r w:rsidRPr="00AC47D6">
              <w:rPr>
                <w:noProof/>
                <w:webHidden/>
              </w:rPr>
              <w:instrText xml:space="preserve"> PAGEREF _Toc229410867 \h </w:instrText>
            </w:r>
            <w:r w:rsidRPr="00AC47D6">
              <w:rPr>
                <w:noProof/>
                <w:webHidden/>
              </w:rPr>
            </w:r>
            <w:r w:rsidRPr="00AC47D6">
              <w:rPr>
                <w:noProof/>
                <w:webHidden/>
              </w:rPr>
              <w:fldChar w:fldCharType="separate"/>
            </w:r>
            <w:r w:rsidRPr="00AC47D6">
              <w:rPr>
                <w:noProof/>
                <w:webHidden/>
              </w:rPr>
              <w:t>21</w:t>
            </w:r>
            <w:r w:rsidRPr="00AC47D6">
              <w:rPr>
                <w:noProof/>
                <w:webHidden/>
              </w:rPr>
              <w:fldChar w:fldCharType="end"/>
            </w:r>
          </w:hyperlink>
        </w:p>
        <w:p w14:paraId="0B201DE7" w14:textId="6E3A557B" w:rsidR="00036BA1" w:rsidRPr="00AC47D6" w:rsidRDefault="00036BA1">
          <w:pPr>
            <w:pStyle w:val="30"/>
            <w:tabs>
              <w:tab w:val="left" w:pos="1700"/>
              <w:tab w:val="right" w:leader="dot" w:pos="9016"/>
            </w:tabs>
            <w:ind w:left="880"/>
            <w:rPr>
              <w:noProof/>
            </w:rPr>
          </w:pPr>
          <w:hyperlink w:anchor="_Toc229410868" w:history="1">
            <w:r w:rsidRPr="00AC47D6">
              <w:rPr>
                <w:rStyle w:val="ac"/>
                <w:noProof/>
              </w:rPr>
              <w:t>7.2.</w:t>
            </w:r>
            <w:r w:rsidRPr="00AC47D6">
              <w:rPr>
                <w:noProof/>
              </w:rPr>
              <w:tab/>
            </w:r>
            <w:r w:rsidRPr="00AC47D6">
              <w:rPr>
                <w:rStyle w:val="ac"/>
                <w:noProof/>
              </w:rPr>
              <w:t>系統需求</w:t>
            </w:r>
            <w:r w:rsidRPr="00AC47D6">
              <w:rPr>
                <w:noProof/>
                <w:webHidden/>
              </w:rPr>
              <w:tab/>
            </w:r>
            <w:r w:rsidRPr="00AC47D6">
              <w:rPr>
                <w:noProof/>
                <w:webHidden/>
              </w:rPr>
              <w:fldChar w:fldCharType="begin"/>
            </w:r>
            <w:r w:rsidRPr="00AC47D6">
              <w:rPr>
                <w:noProof/>
                <w:webHidden/>
              </w:rPr>
              <w:instrText xml:space="preserve"> PAGEREF _Toc229410868 \h </w:instrText>
            </w:r>
            <w:r w:rsidRPr="00AC47D6">
              <w:rPr>
                <w:noProof/>
                <w:webHidden/>
              </w:rPr>
            </w:r>
            <w:r w:rsidRPr="00AC47D6">
              <w:rPr>
                <w:noProof/>
                <w:webHidden/>
              </w:rPr>
              <w:fldChar w:fldCharType="separate"/>
            </w:r>
            <w:r w:rsidRPr="00AC47D6">
              <w:rPr>
                <w:noProof/>
                <w:webHidden/>
              </w:rPr>
              <w:t>21</w:t>
            </w:r>
            <w:r w:rsidRPr="00AC47D6">
              <w:rPr>
                <w:noProof/>
                <w:webHidden/>
              </w:rPr>
              <w:fldChar w:fldCharType="end"/>
            </w:r>
          </w:hyperlink>
        </w:p>
        <w:p w14:paraId="6A27EBDA" w14:textId="22E3DE2F" w:rsidR="00036BA1" w:rsidRPr="00AC47D6" w:rsidRDefault="00036BA1">
          <w:pPr>
            <w:pStyle w:val="20"/>
            <w:rPr>
              <w:rFonts w:asciiTheme="minorHAnsi" w:hAnsiTheme="minorHAnsi" w:cstheme="minorBidi"/>
              <w:b w:val="0"/>
              <w:bCs w:val="0"/>
              <w:lang w:val="en-US"/>
            </w:rPr>
          </w:pPr>
          <w:hyperlink w:anchor="_Toc229410869" w:history="1">
            <w:r w:rsidRPr="00AC47D6">
              <w:rPr>
                <w:rStyle w:val="ac"/>
              </w:rPr>
              <w:t>8.</w:t>
            </w:r>
            <w:r w:rsidRPr="00AC47D6">
              <w:rPr>
                <w:rFonts w:asciiTheme="minorHAnsi" w:hAnsiTheme="minorHAnsi" w:cstheme="minorBidi"/>
                <w:b w:val="0"/>
                <w:bCs w:val="0"/>
                <w:lang w:val="en-US"/>
              </w:rPr>
              <w:tab/>
            </w:r>
            <w:r w:rsidRPr="00AC47D6">
              <w:rPr>
                <w:rStyle w:val="ac"/>
              </w:rPr>
              <w:t>使用</w:t>
            </w:r>
            <w:r w:rsidRPr="00AC47D6">
              <w:rPr>
                <w:rStyle w:val="ac"/>
              </w:rPr>
              <w:t xml:space="preserve"> Dot Canvas </w:t>
            </w:r>
            <w:r w:rsidRPr="00AC47D6">
              <w:rPr>
                <w:rStyle w:val="ac"/>
              </w:rPr>
              <w:t>應用程式</w:t>
            </w:r>
            <w:r w:rsidRPr="00AC47D6">
              <w:rPr>
                <w:webHidden/>
              </w:rPr>
              <w:tab/>
            </w:r>
            <w:r w:rsidRPr="00AC47D6">
              <w:rPr>
                <w:webHidden/>
              </w:rPr>
              <w:fldChar w:fldCharType="begin"/>
            </w:r>
            <w:r w:rsidRPr="00AC47D6">
              <w:rPr>
                <w:webHidden/>
              </w:rPr>
              <w:instrText xml:space="preserve"> PAGEREF _Toc229410869 \h </w:instrText>
            </w:r>
            <w:r w:rsidRPr="00AC47D6">
              <w:rPr>
                <w:webHidden/>
              </w:rPr>
            </w:r>
            <w:r w:rsidRPr="00AC47D6">
              <w:rPr>
                <w:webHidden/>
              </w:rPr>
              <w:fldChar w:fldCharType="separate"/>
            </w:r>
            <w:r w:rsidRPr="00AC47D6">
              <w:rPr>
                <w:webHidden/>
              </w:rPr>
              <w:t>21</w:t>
            </w:r>
            <w:r w:rsidRPr="00AC47D6">
              <w:rPr>
                <w:webHidden/>
              </w:rPr>
              <w:fldChar w:fldCharType="end"/>
            </w:r>
          </w:hyperlink>
        </w:p>
        <w:p w14:paraId="188FE83C" w14:textId="22F7D3E3" w:rsidR="00036BA1" w:rsidRPr="00AC47D6" w:rsidRDefault="00036BA1">
          <w:pPr>
            <w:pStyle w:val="30"/>
            <w:tabs>
              <w:tab w:val="left" w:pos="1700"/>
              <w:tab w:val="right" w:leader="dot" w:pos="9016"/>
            </w:tabs>
            <w:ind w:left="880"/>
            <w:rPr>
              <w:noProof/>
            </w:rPr>
          </w:pPr>
          <w:hyperlink w:anchor="_Toc229410870" w:history="1">
            <w:r w:rsidRPr="00AC47D6">
              <w:rPr>
                <w:rStyle w:val="ac"/>
                <w:noProof/>
              </w:rPr>
              <w:t>8.1.</w:t>
            </w:r>
            <w:r w:rsidRPr="00AC47D6">
              <w:rPr>
                <w:noProof/>
              </w:rPr>
              <w:tab/>
            </w:r>
            <w:r w:rsidRPr="00AC47D6">
              <w:rPr>
                <w:rStyle w:val="ac"/>
                <w:noProof/>
              </w:rPr>
              <w:t>Dot Canvas 應用程式簡介</w:t>
            </w:r>
            <w:r w:rsidRPr="00AC47D6">
              <w:rPr>
                <w:noProof/>
                <w:webHidden/>
              </w:rPr>
              <w:tab/>
            </w:r>
            <w:r w:rsidRPr="00AC47D6">
              <w:rPr>
                <w:noProof/>
                <w:webHidden/>
              </w:rPr>
              <w:fldChar w:fldCharType="begin"/>
            </w:r>
            <w:r w:rsidRPr="00AC47D6">
              <w:rPr>
                <w:noProof/>
                <w:webHidden/>
              </w:rPr>
              <w:instrText xml:space="preserve"> PAGEREF _Toc229410870 \h </w:instrText>
            </w:r>
            <w:r w:rsidRPr="00AC47D6">
              <w:rPr>
                <w:noProof/>
                <w:webHidden/>
              </w:rPr>
            </w:r>
            <w:r w:rsidRPr="00AC47D6">
              <w:rPr>
                <w:noProof/>
                <w:webHidden/>
              </w:rPr>
              <w:fldChar w:fldCharType="separate"/>
            </w:r>
            <w:r w:rsidRPr="00AC47D6">
              <w:rPr>
                <w:noProof/>
                <w:webHidden/>
              </w:rPr>
              <w:t>21</w:t>
            </w:r>
            <w:r w:rsidRPr="00AC47D6">
              <w:rPr>
                <w:noProof/>
                <w:webHidden/>
              </w:rPr>
              <w:fldChar w:fldCharType="end"/>
            </w:r>
          </w:hyperlink>
        </w:p>
        <w:p w14:paraId="63CCF7B2" w14:textId="43D16829" w:rsidR="00036BA1" w:rsidRPr="00AC47D6" w:rsidRDefault="00036BA1">
          <w:pPr>
            <w:pStyle w:val="30"/>
            <w:tabs>
              <w:tab w:val="left" w:pos="1700"/>
              <w:tab w:val="right" w:leader="dot" w:pos="9016"/>
            </w:tabs>
            <w:ind w:left="880"/>
            <w:rPr>
              <w:noProof/>
            </w:rPr>
          </w:pPr>
          <w:hyperlink w:anchor="_Toc229410871" w:history="1">
            <w:r w:rsidRPr="00AC47D6">
              <w:rPr>
                <w:rStyle w:val="ac"/>
                <w:noProof/>
              </w:rPr>
              <w:t>8.2.</w:t>
            </w:r>
            <w:r w:rsidRPr="00AC47D6">
              <w:rPr>
                <w:noProof/>
              </w:rPr>
              <w:tab/>
            </w:r>
            <w:r w:rsidRPr="00AC47D6">
              <w:rPr>
                <w:rStyle w:val="ac"/>
                <w:noProof/>
              </w:rPr>
              <w:t>啟動 Dot Canvas 應用程式</w:t>
            </w:r>
            <w:r w:rsidRPr="00AC47D6">
              <w:rPr>
                <w:noProof/>
                <w:webHidden/>
              </w:rPr>
              <w:tab/>
            </w:r>
            <w:r w:rsidRPr="00AC47D6">
              <w:rPr>
                <w:noProof/>
                <w:webHidden/>
              </w:rPr>
              <w:fldChar w:fldCharType="begin"/>
            </w:r>
            <w:r w:rsidRPr="00AC47D6">
              <w:rPr>
                <w:noProof/>
                <w:webHidden/>
              </w:rPr>
              <w:instrText xml:space="preserve"> PAGEREF _Toc229410871 \h </w:instrText>
            </w:r>
            <w:r w:rsidRPr="00AC47D6">
              <w:rPr>
                <w:noProof/>
                <w:webHidden/>
              </w:rPr>
            </w:r>
            <w:r w:rsidRPr="00AC47D6">
              <w:rPr>
                <w:noProof/>
                <w:webHidden/>
              </w:rPr>
              <w:fldChar w:fldCharType="separate"/>
            </w:r>
            <w:r w:rsidRPr="00AC47D6">
              <w:rPr>
                <w:noProof/>
                <w:webHidden/>
              </w:rPr>
              <w:t>22</w:t>
            </w:r>
            <w:r w:rsidRPr="00AC47D6">
              <w:rPr>
                <w:noProof/>
                <w:webHidden/>
              </w:rPr>
              <w:fldChar w:fldCharType="end"/>
            </w:r>
          </w:hyperlink>
        </w:p>
        <w:p w14:paraId="494766D1" w14:textId="34C202CA" w:rsidR="00036BA1" w:rsidRPr="00AC47D6" w:rsidRDefault="00036BA1">
          <w:pPr>
            <w:pStyle w:val="40"/>
            <w:tabs>
              <w:tab w:val="left" w:pos="2125"/>
              <w:tab w:val="right" w:leader="dot" w:pos="9016"/>
            </w:tabs>
            <w:ind w:left="1320"/>
            <w:rPr>
              <w:noProof/>
            </w:rPr>
          </w:pPr>
          <w:hyperlink w:anchor="_Toc229410872" w:history="1">
            <w:r w:rsidRPr="00AC47D6">
              <w:rPr>
                <w:rStyle w:val="ac"/>
                <w:noProof/>
              </w:rPr>
              <w:t>8.2.1.</w:t>
            </w:r>
            <w:r w:rsidRPr="00AC47D6">
              <w:rPr>
                <w:noProof/>
              </w:rPr>
              <w:tab/>
            </w:r>
            <w:r w:rsidRPr="00AC47D6">
              <w:rPr>
                <w:rStyle w:val="ac"/>
                <w:noProof/>
              </w:rPr>
              <w:t>下載 Dot Canvas 應用程式</w:t>
            </w:r>
            <w:r w:rsidRPr="00AC47D6">
              <w:rPr>
                <w:noProof/>
                <w:webHidden/>
              </w:rPr>
              <w:tab/>
            </w:r>
            <w:r w:rsidRPr="00AC47D6">
              <w:rPr>
                <w:noProof/>
                <w:webHidden/>
              </w:rPr>
              <w:fldChar w:fldCharType="begin"/>
            </w:r>
            <w:r w:rsidRPr="00AC47D6">
              <w:rPr>
                <w:noProof/>
                <w:webHidden/>
              </w:rPr>
              <w:instrText xml:space="preserve"> PAGEREF _Toc229410872 \h </w:instrText>
            </w:r>
            <w:r w:rsidRPr="00AC47D6">
              <w:rPr>
                <w:noProof/>
                <w:webHidden/>
              </w:rPr>
            </w:r>
            <w:r w:rsidRPr="00AC47D6">
              <w:rPr>
                <w:noProof/>
                <w:webHidden/>
              </w:rPr>
              <w:fldChar w:fldCharType="separate"/>
            </w:r>
            <w:r w:rsidRPr="00AC47D6">
              <w:rPr>
                <w:noProof/>
                <w:webHidden/>
              </w:rPr>
              <w:t>22</w:t>
            </w:r>
            <w:r w:rsidRPr="00AC47D6">
              <w:rPr>
                <w:noProof/>
                <w:webHidden/>
              </w:rPr>
              <w:fldChar w:fldCharType="end"/>
            </w:r>
          </w:hyperlink>
        </w:p>
        <w:p w14:paraId="53404321" w14:textId="027B3BAC" w:rsidR="00036BA1" w:rsidRPr="00AC47D6" w:rsidRDefault="00036BA1">
          <w:pPr>
            <w:pStyle w:val="40"/>
            <w:tabs>
              <w:tab w:val="left" w:pos="2125"/>
              <w:tab w:val="right" w:leader="dot" w:pos="9016"/>
            </w:tabs>
            <w:ind w:left="1320"/>
            <w:rPr>
              <w:noProof/>
            </w:rPr>
          </w:pPr>
          <w:hyperlink w:anchor="_Toc229410873" w:history="1">
            <w:r w:rsidRPr="00AC47D6">
              <w:rPr>
                <w:rStyle w:val="ac"/>
                <w:noProof/>
              </w:rPr>
              <w:t>8.2.2.</w:t>
            </w:r>
            <w:r w:rsidRPr="00AC47D6">
              <w:rPr>
                <w:noProof/>
              </w:rPr>
              <w:tab/>
            </w:r>
            <w:r w:rsidRPr="00AC47D6">
              <w:rPr>
                <w:rStyle w:val="ac"/>
                <w:noProof/>
              </w:rPr>
              <w:t>建立帳戶</w:t>
            </w:r>
            <w:r w:rsidRPr="00AC47D6">
              <w:rPr>
                <w:noProof/>
                <w:webHidden/>
              </w:rPr>
              <w:tab/>
            </w:r>
            <w:r w:rsidRPr="00AC47D6">
              <w:rPr>
                <w:noProof/>
                <w:webHidden/>
              </w:rPr>
              <w:fldChar w:fldCharType="begin"/>
            </w:r>
            <w:r w:rsidRPr="00AC47D6">
              <w:rPr>
                <w:noProof/>
                <w:webHidden/>
              </w:rPr>
              <w:instrText xml:space="preserve"> PAGEREF _Toc229410873 \h </w:instrText>
            </w:r>
            <w:r w:rsidRPr="00AC47D6">
              <w:rPr>
                <w:noProof/>
                <w:webHidden/>
              </w:rPr>
            </w:r>
            <w:r w:rsidRPr="00AC47D6">
              <w:rPr>
                <w:noProof/>
                <w:webHidden/>
              </w:rPr>
              <w:fldChar w:fldCharType="separate"/>
            </w:r>
            <w:r w:rsidRPr="00AC47D6">
              <w:rPr>
                <w:noProof/>
                <w:webHidden/>
              </w:rPr>
              <w:t>22</w:t>
            </w:r>
            <w:r w:rsidRPr="00AC47D6">
              <w:rPr>
                <w:noProof/>
                <w:webHidden/>
              </w:rPr>
              <w:fldChar w:fldCharType="end"/>
            </w:r>
          </w:hyperlink>
        </w:p>
        <w:p w14:paraId="635C35B5" w14:textId="211B8F6A" w:rsidR="00036BA1" w:rsidRPr="00AC47D6" w:rsidRDefault="00036BA1">
          <w:pPr>
            <w:pStyle w:val="40"/>
            <w:tabs>
              <w:tab w:val="left" w:pos="2125"/>
              <w:tab w:val="right" w:leader="dot" w:pos="9016"/>
            </w:tabs>
            <w:ind w:left="1320"/>
            <w:rPr>
              <w:noProof/>
            </w:rPr>
          </w:pPr>
          <w:hyperlink w:anchor="_Toc229410874" w:history="1">
            <w:r w:rsidRPr="00AC47D6">
              <w:rPr>
                <w:rStyle w:val="ac"/>
                <w:noProof/>
              </w:rPr>
              <w:t>8.2.3.</w:t>
            </w:r>
            <w:r w:rsidRPr="00AC47D6">
              <w:rPr>
                <w:noProof/>
              </w:rPr>
              <w:tab/>
            </w:r>
            <w:r w:rsidRPr="00AC47D6">
              <w:rPr>
                <w:rStyle w:val="ac"/>
                <w:noProof/>
              </w:rPr>
              <w:t>登入</w:t>
            </w:r>
            <w:r w:rsidRPr="00AC47D6">
              <w:rPr>
                <w:noProof/>
                <w:webHidden/>
              </w:rPr>
              <w:tab/>
            </w:r>
            <w:r w:rsidRPr="00AC47D6">
              <w:rPr>
                <w:noProof/>
                <w:webHidden/>
              </w:rPr>
              <w:fldChar w:fldCharType="begin"/>
            </w:r>
            <w:r w:rsidRPr="00AC47D6">
              <w:rPr>
                <w:noProof/>
                <w:webHidden/>
              </w:rPr>
              <w:instrText xml:space="preserve"> PAGEREF _Toc229410874 \h </w:instrText>
            </w:r>
            <w:r w:rsidRPr="00AC47D6">
              <w:rPr>
                <w:noProof/>
                <w:webHidden/>
              </w:rPr>
            </w:r>
            <w:r w:rsidRPr="00AC47D6">
              <w:rPr>
                <w:noProof/>
                <w:webHidden/>
              </w:rPr>
              <w:fldChar w:fldCharType="separate"/>
            </w:r>
            <w:r w:rsidRPr="00AC47D6">
              <w:rPr>
                <w:noProof/>
                <w:webHidden/>
              </w:rPr>
              <w:t>22</w:t>
            </w:r>
            <w:r w:rsidRPr="00AC47D6">
              <w:rPr>
                <w:noProof/>
                <w:webHidden/>
              </w:rPr>
              <w:fldChar w:fldCharType="end"/>
            </w:r>
          </w:hyperlink>
        </w:p>
        <w:p w14:paraId="63855018" w14:textId="3C58ECAA" w:rsidR="00036BA1" w:rsidRPr="00AC47D6" w:rsidRDefault="00036BA1">
          <w:pPr>
            <w:pStyle w:val="40"/>
            <w:tabs>
              <w:tab w:val="left" w:pos="2125"/>
              <w:tab w:val="right" w:leader="dot" w:pos="9016"/>
            </w:tabs>
            <w:ind w:left="1320"/>
            <w:rPr>
              <w:noProof/>
            </w:rPr>
          </w:pPr>
          <w:hyperlink w:anchor="_Toc229410875" w:history="1">
            <w:r w:rsidRPr="00AC47D6">
              <w:rPr>
                <w:rStyle w:val="ac"/>
                <w:noProof/>
              </w:rPr>
              <w:t>8.2.4.</w:t>
            </w:r>
            <w:r w:rsidRPr="00AC47D6">
              <w:rPr>
                <w:noProof/>
              </w:rPr>
              <w:tab/>
            </w:r>
            <w:r w:rsidRPr="00AC47D6">
              <w:rPr>
                <w:rStyle w:val="ac"/>
                <w:noProof/>
              </w:rPr>
              <w:t>找回忘記的用戶名／密碼</w:t>
            </w:r>
            <w:r w:rsidRPr="00AC47D6">
              <w:rPr>
                <w:noProof/>
                <w:webHidden/>
              </w:rPr>
              <w:tab/>
            </w:r>
            <w:r w:rsidRPr="00AC47D6">
              <w:rPr>
                <w:noProof/>
                <w:webHidden/>
              </w:rPr>
              <w:fldChar w:fldCharType="begin"/>
            </w:r>
            <w:r w:rsidRPr="00AC47D6">
              <w:rPr>
                <w:noProof/>
                <w:webHidden/>
              </w:rPr>
              <w:instrText xml:space="preserve"> PAGEREF _Toc229410875 \h </w:instrText>
            </w:r>
            <w:r w:rsidRPr="00AC47D6">
              <w:rPr>
                <w:noProof/>
                <w:webHidden/>
              </w:rPr>
            </w:r>
            <w:r w:rsidRPr="00AC47D6">
              <w:rPr>
                <w:noProof/>
                <w:webHidden/>
              </w:rPr>
              <w:fldChar w:fldCharType="separate"/>
            </w:r>
            <w:r w:rsidRPr="00AC47D6">
              <w:rPr>
                <w:noProof/>
                <w:webHidden/>
              </w:rPr>
              <w:t>22</w:t>
            </w:r>
            <w:r w:rsidRPr="00AC47D6">
              <w:rPr>
                <w:noProof/>
                <w:webHidden/>
              </w:rPr>
              <w:fldChar w:fldCharType="end"/>
            </w:r>
          </w:hyperlink>
        </w:p>
        <w:p w14:paraId="0C5EA5C7" w14:textId="45CDE27A" w:rsidR="00036BA1" w:rsidRPr="00AC47D6" w:rsidRDefault="00036BA1">
          <w:pPr>
            <w:pStyle w:val="40"/>
            <w:tabs>
              <w:tab w:val="left" w:pos="2125"/>
              <w:tab w:val="right" w:leader="dot" w:pos="9016"/>
            </w:tabs>
            <w:ind w:left="1320"/>
            <w:rPr>
              <w:noProof/>
            </w:rPr>
          </w:pPr>
          <w:hyperlink w:anchor="_Toc229410876" w:history="1">
            <w:r w:rsidRPr="00AC47D6">
              <w:rPr>
                <w:rStyle w:val="ac"/>
                <w:noProof/>
              </w:rPr>
              <w:t>8.2.5.</w:t>
            </w:r>
            <w:r w:rsidRPr="00AC47D6">
              <w:rPr>
                <w:noProof/>
              </w:rPr>
              <w:tab/>
            </w:r>
            <w:r w:rsidRPr="00AC47D6">
              <w:rPr>
                <w:rStyle w:val="ac"/>
                <w:noProof/>
              </w:rPr>
              <w:t>Dot Canvas 應用程式的畫面佈局</w:t>
            </w:r>
            <w:r w:rsidRPr="00AC47D6">
              <w:rPr>
                <w:noProof/>
                <w:webHidden/>
              </w:rPr>
              <w:tab/>
            </w:r>
            <w:r w:rsidRPr="00AC47D6">
              <w:rPr>
                <w:noProof/>
                <w:webHidden/>
              </w:rPr>
              <w:fldChar w:fldCharType="begin"/>
            </w:r>
            <w:r w:rsidRPr="00AC47D6">
              <w:rPr>
                <w:noProof/>
                <w:webHidden/>
              </w:rPr>
              <w:instrText xml:space="preserve"> PAGEREF _Toc229410876 \h </w:instrText>
            </w:r>
            <w:r w:rsidRPr="00AC47D6">
              <w:rPr>
                <w:noProof/>
                <w:webHidden/>
              </w:rPr>
            </w:r>
            <w:r w:rsidRPr="00AC47D6">
              <w:rPr>
                <w:noProof/>
                <w:webHidden/>
              </w:rPr>
              <w:fldChar w:fldCharType="separate"/>
            </w:r>
            <w:r w:rsidRPr="00AC47D6">
              <w:rPr>
                <w:noProof/>
                <w:webHidden/>
              </w:rPr>
              <w:t>22</w:t>
            </w:r>
            <w:r w:rsidRPr="00AC47D6">
              <w:rPr>
                <w:noProof/>
                <w:webHidden/>
              </w:rPr>
              <w:fldChar w:fldCharType="end"/>
            </w:r>
          </w:hyperlink>
        </w:p>
        <w:p w14:paraId="260A7CD7" w14:textId="00424A55" w:rsidR="00036BA1" w:rsidRPr="00AC47D6" w:rsidRDefault="00036BA1">
          <w:pPr>
            <w:pStyle w:val="30"/>
            <w:tabs>
              <w:tab w:val="left" w:pos="1700"/>
              <w:tab w:val="right" w:leader="dot" w:pos="9016"/>
            </w:tabs>
            <w:ind w:left="880"/>
            <w:rPr>
              <w:noProof/>
            </w:rPr>
          </w:pPr>
          <w:hyperlink w:anchor="_Toc229410877" w:history="1">
            <w:r w:rsidRPr="00AC47D6">
              <w:rPr>
                <w:rStyle w:val="ac"/>
                <w:noProof/>
              </w:rPr>
              <w:t>8.3.</w:t>
            </w:r>
            <w:r w:rsidRPr="00AC47D6">
              <w:rPr>
                <w:noProof/>
              </w:rPr>
              <w:tab/>
            </w:r>
            <w:r w:rsidRPr="00AC47D6">
              <w:rPr>
                <w:rStyle w:val="ac"/>
                <w:noProof/>
              </w:rPr>
              <w:t>將 Dot Canvas 應用程式與 Dot Pad 連線</w:t>
            </w:r>
            <w:r w:rsidRPr="00AC47D6">
              <w:rPr>
                <w:noProof/>
                <w:webHidden/>
              </w:rPr>
              <w:tab/>
            </w:r>
            <w:r w:rsidRPr="00AC47D6">
              <w:rPr>
                <w:noProof/>
                <w:webHidden/>
              </w:rPr>
              <w:fldChar w:fldCharType="begin"/>
            </w:r>
            <w:r w:rsidRPr="00AC47D6">
              <w:rPr>
                <w:noProof/>
                <w:webHidden/>
              </w:rPr>
              <w:instrText xml:space="preserve"> PAGEREF _Toc229410877 \h </w:instrText>
            </w:r>
            <w:r w:rsidRPr="00AC47D6">
              <w:rPr>
                <w:noProof/>
                <w:webHidden/>
              </w:rPr>
            </w:r>
            <w:r w:rsidRPr="00AC47D6">
              <w:rPr>
                <w:noProof/>
                <w:webHidden/>
              </w:rPr>
              <w:fldChar w:fldCharType="separate"/>
            </w:r>
            <w:r w:rsidRPr="00AC47D6">
              <w:rPr>
                <w:noProof/>
                <w:webHidden/>
              </w:rPr>
              <w:t>23</w:t>
            </w:r>
            <w:r w:rsidRPr="00AC47D6">
              <w:rPr>
                <w:noProof/>
                <w:webHidden/>
              </w:rPr>
              <w:fldChar w:fldCharType="end"/>
            </w:r>
          </w:hyperlink>
        </w:p>
        <w:p w14:paraId="7B640AC2" w14:textId="1164A43D" w:rsidR="00036BA1" w:rsidRPr="00AC47D6" w:rsidRDefault="00036BA1">
          <w:pPr>
            <w:pStyle w:val="40"/>
            <w:tabs>
              <w:tab w:val="left" w:pos="2125"/>
              <w:tab w:val="right" w:leader="dot" w:pos="9016"/>
            </w:tabs>
            <w:ind w:left="1320"/>
            <w:rPr>
              <w:noProof/>
            </w:rPr>
          </w:pPr>
          <w:hyperlink w:anchor="_Toc229410878" w:history="1">
            <w:r w:rsidRPr="00AC47D6">
              <w:rPr>
                <w:rStyle w:val="ac"/>
                <w:noProof/>
              </w:rPr>
              <w:t>8.3.1.</w:t>
            </w:r>
            <w:r w:rsidRPr="00AC47D6">
              <w:rPr>
                <w:noProof/>
              </w:rPr>
              <w:tab/>
            </w:r>
            <w:r w:rsidRPr="00AC47D6">
              <w:rPr>
                <w:rStyle w:val="ac"/>
                <w:noProof/>
              </w:rPr>
              <w:t>解決連線問題</w:t>
            </w:r>
            <w:r w:rsidRPr="00AC47D6">
              <w:rPr>
                <w:noProof/>
                <w:webHidden/>
              </w:rPr>
              <w:tab/>
            </w:r>
            <w:r w:rsidRPr="00AC47D6">
              <w:rPr>
                <w:noProof/>
                <w:webHidden/>
              </w:rPr>
              <w:fldChar w:fldCharType="begin"/>
            </w:r>
            <w:r w:rsidRPr="00AC47D6">
              <w:rPr>
                <w:noProof/>
                <w:webHidden/>
              </w:rPr>
              <w:instrText xml:space="preserve"> PAGEREF _Toc229410878 \h </w:instrText>
            </w:r>
            <w:r w:rsidRPr="00AC47D6">
              <w:rPr>
                <w:noProof/>
                <w:webHidden/>
              </w:rPr>
            </w:r>
            <w:r w:rsidRPr="00AC47D6">
              <w:rPr>
                <w:noProof/>
                <w:webHidden/>
              </w:rPr>
              <w:fldChar w:fldCharType="separate"/>
            </w:r>
            <w:r w:rsidRPr="00AC47D6">
              <w:rPr>
                <w:noProof/>
                <w:webHidden/>
              </w:rPr>
              <w:t>23</w:t>
            </w:r>
            <w:r w:rsidRPr="00AC47D6">
              <w:rPr>
                <w:noProof/>
                <w:webHidden/>
              </w:rPr>
              <w:fldChar w:fldCharType="end"/>
            </w:r>
          </w:hyperlink>
        </w:p>
        <w:p w14:paraId="47FDBFB1" w14:textId="040D9FC6" w:rsidR="00036BA1" w:rsidRPr="00AC47D6" w:rsidRDefault="00036BA1">
          <w:pPr>
            <w:pStyle w:val="40"/>
            <w:tabs>
              <w:tab w:val="left" w:pos="2125"/>
              <w:tab w:val="right" w:leader="dot" w:pos="9016"/>
            </w:tabs>
            <w:ind w:left="1320"/>
            <w:rPr>
              <w:noProof/>
            </w:rPr>
          </w:pPr>
          <w:hyperlink w:anchor="_Toc229410879" w:history="1">
            <w:r w:rsidRPr="00AC47D6">
              <w:rPr>
                <w:rStyle w:val="ac"/>
                <w:noProof/>
              </w:rPr>
              <w:t>8.3.2.</w:t>
            </w:r>
            <w:r w:rsidRPr="00AC47D6">
              <w:rPr>
                <w:noProof/>
              </w:rPr>
              <w:tab/>
            </w:r>
            <w:r w:rsidRPr="00AC47D6">
              <w:rPr>
                <w:rStyle w:val="ac"/>
                <w:noProof/>
              </w:rPr>
              <w:t>斷開 Dot Pad 連線</w:t>
            </w:r>
            <w:r w:rsidRPr="00AC47D6">
              <w:rPr>
                <w:noProof/>
                <w:webHidden/>
              </w:rPr>
              <w:tab/>
            </w:r>
            <w:r w:rsidRPr="00AC47D6">
              <w:rPr>
                <w:noProof/>
                <w:webHidden/>
              </w:rPr>
              <w:fldChar w:fldCharType="begin"/>
            </w:r>
            <w:r w:rsidRPr="00AC47D6">
              <w:rPr>
                <w:noProof/>
                <w:webHidden/>
              </w:rPr>
              <w:instrText xml:space="preserve"> PAGEREF _Toc229410879 \h </w:instrText>
            </w:r>
            <w:r w:rsidRPr="00AC47D6">
              <w:rPr>
                <w:noProof/>
                <w:webHidden/>
              </w:rPr>
            </w:r>
            <w:r w:rsidRPr="00AC47D6">
              <w:rPr>
                <w:noProof/>
                <w:webHidden/>
              </w:rPr>
              <w:fldChar w:fldCharType="separate"/>
            </w:r>
            <w:r w:rsidRPr="00AC47D6">
              <w:rPr>
                <w:noProof/>
                <w:webHidden/>
              </w:rPr>
              <w:t>23</w:t>
            </w:r>
            <w:r w:rsidRPr="00AC47D6">
              <w:rPr>
                <w:noProof/>
                <w:webHidden/>
              </w:rPr>
              <w:fldChar w:fldCharType="end"/>
            </w:r>
          </w:hyperlink>
        </w:p>
        <w:p w14:paraId="6CAFD605" w14:textId="22A41676" w:rsidR="00036BA1" w:rsidRPr="00AC47D6" w:rsidRDefault="00036BA1">
          <w:pPr>
            <w:pStyle w:val="30"/>
            <w:tabs>
              <w:tab w:val="left" w:pos="1700"/>
              <w:tab w:val="right" w:leader="dot" w:pos="9016"/>
            </w:tabs>
            <w:ind w:left="880"/>
            <w:rPr>
              <w:noProof/>
            </w:rPr>
          </w:pPr>
          <w:hyperlink w:anchor="_Toc229410880" w:history="1">
            <w:r w:rsidRPr="00AC47D6">
              <w:rPr>
                <w:rStyle w:val="ac"/>
                <w:noProof/>
              </w:rPr>
              <w:t>8.4.</w:t>
            </w:r>
            <w:r w:rsidRPr="00AC47D6">
              <w:rPr>
                <w:noProof/>
              </w:rPr>
              <w:tab/>
            </w:r>
            <w:r w:rsidRPr="00AC47D6">
              <w:rPr>
                <w:rStyle w:val="ac"/>
                <w:noProof/>
              </w:rPr>
              <w:t>使用 Dot Canvas 應用程式功能</w:t>
            </w:r>
            <w:r w:rsidRPr="00AC47D6">
              <w:rPr>
                <w:noProof/>
                <w:webHidden/>
              </w:rPr>
              <w:tab/>
            </w:r>
            <w:r w:rsidRPr="00AC47D6">
              <w:rPr>
                <w:noProof/>
                <w:webHidden/>
              </w:rPr>
              <w:fldChar w:fldCharType="begin"/>
            </w:r>
            <w:r w:rsidRPr="00AC47D6">
              <w:rPr>
                <w:noProof/>
                <w:webHidden/>
              </w:rPr>
              <w:instrText xml:space="preserve"> PAGEREF _Toc229410880 \h </w:instrText>
            </w:r>
            <w:r w:rsidRPr="00AC47D6">
              <w:rPr>
                <w:noProof/>
                <w:webHidden/>
              </w:rPr>
            </w:r>
            <w:r w:rsidRPr="00AC47D6">
              <w:rPr>
                <w:noProof/>
                <w:webHidden/>
              </w:rPr>
              <w:fldChar w:fldCharType="separate"/>
            </w:r>
            <w:r w:rsidRPr="00AC47D6">
              <w:rPr>
                <w:noProof/>
                <w:webHidden/>
              </w:rPr>
              <w:t>24</w:t>
            </w:r>
            <w:r w:rsidRPr="00AC47D6">
              <w:rPr>
                <w:noProof/>
                <w:webHidden/>
              </w:rPr>
              <w:fldChar w:fldCharType="end"/>
            </w:r>
          </w:hyperlink>
        </w:p>
        <w:p w14:paraId="30B26D29" w14:textId="3DB0C8DE" w:rsidR="00036BA1" w:rsidRPr="00AC47D6" w:rsidRDefault="00036BA1">
          <w:pPr>
            <w:pStyle w:val="40"/>
            <w:tabs>
              <w:tab w:val="left" w:pos="2125"/>
              <w:tab w:val="right" w:leader="dot" w:pos="9016"/>
            </w:tabs>
            <w:ind w:left="1320"/>
            <w:rPr>
              <w:noProof/>
            </w:rPr>
          </w:pPr>
          <w:hyperlink w:anchor="_Toc229410881" w:history="1">
            <w:r w:rsidRPr="00AC47D6">
              <w:rPr>
                <w:rStyle w:val="ac"/>
                <w:noProof/>
              </w:rPr>
              <w:t>8.4.1.</w:t>
            </w:r>
            <w:r w:rsidRPr="00AC47D6">
              <w:rPr>
                <w:noProof/>
              </w:rPr>
              <w:tab/>
            </w:r>
            <w:r w:rsidRPr="00AC47D6">
              <w:rPr>
                <w:rStyle w:val="ac"/>
                <w:noProof/>
              </w:rPr>
              <w:t>建立畫布</w:t>
            </w:r>
            <w:r w:rsidRPr="00AC47D6">
              <w:rPr>
                <w:noProof/>
                <w:webHidden/>
              </w:rPr>
              <w:tab/>
            </w:r>
            <w:r w:rsidRPr="00AC47D6">
              <w:rPr>
                <w:noProof/>
                <w:webHidden/>
              </w:rPr>
              <w:fldChar w:fldCharType="begin"/>
            </w:r>
            <w:r w:rsidRPr="00AC47D6">
              <w:rPr>
                <w:noProof/>
                <w:webHidden/>
              </w:rPr>
              <w:instrText xml:space="preserve"> PAGEREF _Toc229410881 \h </w:instrText>
            </w:r>
            <w:r w:rsidRPr="00AC47D6">
              <w:rPr>
                <w:noProof/>
                <w:webHidden/>
              </w:rPr>
            </w:r>
            <w:r w:rsidRPr="00AC47D6">
              <w:rPr>
                <w:noProof/>
                <w:webHidden/>
              </w:rPr>
              <w:fldChar w:fldCharType="separate"/>
            </w:r>
            <w:r w:rsidRPr="00AC47D6">
              <w:rPr>
                <w:noProof/>
                <w:webHidden/>
              </w:rPr>
              <w:t>24</w:t>
            </w:r>
            <w:r w:rsidRPr="00AC47D6">
              <w:rPr>
                <w:noProof/>
                <w:webHidden/>
              </w:rPr>
              <w:fldChar w:fldCharType="end"/>
            </w:r>
          </w:hyperlink>
        </w:p>
        <w:p w14:paraId="481294BC" w14:textId="7DCF6654" w:rsidR="00036BA1" w:rsidRPr="00AC47D6" w:rsidRDefault="00036BA1">
          <w:pPr>
            <w:pStyle w:val="40"/>
            <w:tabs>
              <w:tab w:val="left" w:pos="2125"/>
              <w:tab w:val="right" w:leader="dot" w:pos="9016"/>
            </w:tabs>
            <w:ind w:left="1320"/>
            <w:rPr>
              <w:noProof/>
            </w:rPr>
          </w:pPr>
          <w:hyperlink w:anchor="_Toc229410882" w:history="1">
            <w:r w:rsidRPr="00AC47D6">
              <w:rPr>
                <w:rStyle w:val="ac"/>
                <w:noProof/>
              </w:rPr>
              <w:t>8.4.2.</w:t>
            </w:r>
            <w:r w:rsidRPr="00AC47D6">
              <w:rPr>
                <w:noProof/>
              </w:rPr>
              <w:tab/>
            </w:r>
            <w:r w:rsidRPr="00AC47D6">
              <w:rPr>
                <w:rStyle w:val="ac"/>
                <w:noProof/>
              </w:rPr>
              <w:t>我的繪圖</w:t>
            </w:r>
            <w:r w:rsidRPr="00AC47D6">
              <w:rPr>
                <w:noProof/>
                <w:webHidden/>
              </w:rPr>
              <w:tab/>
            </w:r>
            <w:r w:rsidRPr="00AC47D6">
              <w:rPr>
                <w:noProof/>
                <w:webHidden/>
              </w:rPr>
              <w:fldChar w:fldCharType="begin"/>
            </w:r>
            <w:r w:rsidRPr="00AC47D6">
              <w:rPr>
                <w:noProof/>
                <w:webHidden/>
              </w:rPr>
              <w:instrText xml:space="preserve"> PAGEREF _Toc229410882 \h </w:instrText>
            </w:r>
            <w:r w:rsidRPr="00AC47D6">
              <w:rPr>
                <w:noProof/>
                <w:webHidden/>
              </w:rPr>
            </w:r>
            <w:r w:rsidRPr="00AC47D6">
              <w:rPr>
                <w:noProof/>
                <w:webHidden/>
              </w:rPr>
              <w:fldChar w:fldCharType="separate"/>
            </w:r>
            <w:r w:rsidRPr="00AC47D6">
              <w:rPr>
                <w:noProof/>
                <w:webHidden/>
              </w:rPr>
              <w:t>27</w:t>
            </w:r>
            <w:r w:rsidRPr="00AC47D6">
              <w:rPr>
                <w:noProof/>
                <w:webHidden/>
              </w:rPr>
              <w:fldChar w:fldCharType="end"/>
            </w:r>
          </w:hyperlink>
        </w:p>
        <w:p w14:paraId="0BE0DE25" w14:textId="41C8828D" w:rsidR="00036BA1" w:rsidRPr="00AC47D6" w:rsidRDefault="00036BA1">
          <w:pPr>
            <w:pStyle w:val="40"/>
            <w:tabs>
              <w:tab w:val="left" w:pos="2125"/>
              <w:tab w:val="right" w:leader="dot" w:pos="9016"/>
            </w:tabs>
            <w:ind w:left="1320"/>
            <w:rPr>
              <w:noProof/>
            </w:rPr>
          </w:pPr>
          <w:hyperlink w:anchor="_Toc229410883" w:history="1">
            <w:r w:rsidRPr="00AC47D6">
              <w:rPr>
                <w:rStyle w:val="ac"/>
                <w:noProof/>
              </w:rPr>
              <w:t>8.4.3.</w:t>
            </w:r>
            <w:r w:rsidRPr="00AC47D6">
              <w:rPr>
                <w:noProof/>
              </w:rPr>
              <w:tab/>
            </w:r>
            <w:r w:rsidRPr="00AC47D6">
              <w:rPr>
                <w:rStyle w:val="ac"/>
                <w:noProof/>
              </w:rPr>
              <w:t>Dot Cloud</w:t>
            </w:r>
            <w:r w:rsidRPr="00AC47D6">
              <w:rPr>
                <w:noProof/>
                <w:webHidden/>
              </w:rPr>
              <w:tab/>
            </w:r>
            <w:r w:rsidRPr="00AC47D6">
              <w:rPr>
                <w:noProof/>
                <w:webHidden/>
              </w:rPr>
              <w:fldChar w:fldCharType="begin"/>
            </w:r>
            <w:r w:rsidRPr="00AC47D6">
              <w:rPr>
                <w:noProof/>
                <w:webHidden/>
              </w:rPr>
              <w:instrText xml:space="preserve"> PAGEREF _Toc229410883 \h </w:instrText>
            </w:r>
            <w:r w:rsidRPr="00AC47D6">
              <w:rPr>
                <w:noProof/>
                <w:webHidden/>
              </w:rPr>
            </w:r>
            <w:r w:rsidRPr="00AC47D6">
              <w:rPr>
                <w:noProof/>
                <w:webHidden/>
              </w:rPr>
              <w:fldChar w:fldCharType="separate"/>
            </w:r>
            <w:r w:rsidRPr="00AC47D6">
              <w:rPr>
                <w:noProof/>
                <w:webHidden/>
              </w:rPr>
              <w:t>27</w:t>
            </w:r>
            <w:r w:rsidRPr="00AC47D6">
              <w:rPr>
                <w:noProof/>
                <w:webHidden/>
              </w:rPr>
              <w:fldChar w:fldCharType="end"/>
            </w:r>
          </w:hyperlink>
        </w:p>
        <w:p w14:paraId="4CB6EFDB" w14:textId="2DF799A6" w:rsidR="00036BA1" w:rsidRPr="00AC47D6" w:rsidRDefault="00036BA1">
          <w:pPr>
            <w:pStyle w:val="40"/>
            <w:tabs>
              <w:tab w:val="left" w:pos="2125"/>
              <w:tab w:val="right" w:leader="dot" w:pos="9016"/>
            </w:tabs>
            <w:ind w:left="1320"/>
            <w:rPr>
              <w:noProof/>
            </w:rPr>
          </w:pPr>
          <w:hyperlink w:anchor="_Toc229410884" w:history="1">
            <w:r w:rsidRPr="00AC47D6">
              <w:rPr>
                <w:rStyle w:val="ac"/>
                <w:noProof/>
              </w:rPr>
              <w:t>8.4.4.</w:t>
            </w:r>
            <w:r w:rsidRPr="00AC47D6">
              <w:rPr>
                <w:noProof/>
              </w:rPr>
              <w:tab/>
            </w:r>
            <w:r w:rsidRPr="00AC47D6">
              <w:rPr>
                <w:rStyle w:val="ac"/>
                <w:noProof/>
              </w:rPr>
              <w:t>設定</w:t>
            </w:r>
            <w:r w:rsidRPr="00AC47D6">
              <w:rPr>
                <w:noProof/>
                <w:webHidden/>
              </w:rPr>
              <w:tab/>
            </w:r>
            <w:r w:rsidRPr="00AC47D6">
              <w:rPr>
                <w:noProof/>
                <w:webHidden/>
              </w:rPr>
              <w:fldChar w:fldCharType="begin"/>
            </w:r>
            <w:r w:rsidRPr="00AC47D6">
              <w:rPr>
                <w:noProof/>
                <w:webHidden/>
              </w:rPr>
              <w:instrText xml:space="preserve"> PAGEREF _Toc229410884 \h </w:instrText>
            </w:r>
            <w:r w:rsidRPr="00AC47D6">
              <w:rPr>
                <w:noProof/>
                <w:webHidden/>
              </w:rPr>
            </w:r>
            <w:r w:rsidRPr="00AC47D6">
              <w:rPr>
                <w:noProof/>
                <w:webHidden/>
              </w:rPr>
              <w:fldChar w:fldCharType="separate"/>
            </w:r>
            <w:r w:rsidRPr="00AC47D6">
              <w:rPr>
                <w:noProof/>
                <w:webHidden/>
              </w:rPr>
              <w:t>27</w:t>
            </w:r>
            <w:r w:rsidRPr="00AC47D6">
              <w:rPr>
                <w:noProof/>
                <w:webHidden/>
              </w:rPr>
              <w:fldChar w:fldCharType="end"/>
            </w:r>
          </w:hyperlink>
        </w:p>
        <w:p w14:paraId="211C8A2A" w14:textId="1B7CF317" w:rsidR="00036BA1" w:rsidRPr="00AC47D6" w:rsidRDefault="00036BA1">
          <w:pPr>
            <w:pStyle w:val="40"/>
            <w:tabs>
              <w:tab w:val="left" w:pos="2125"/>
              <w:tab w:val="right" w:leader="dot" w:pos="9016"/>
            </w:tabs>
            <w:ind w:left="1320"/>
            <w:rPr>
              <w:noProof/>
            </w:rPr>
          </w:pPr>
          <w:hyperlink w:anchor="_Toc229410885" w:history="1">
            <w:r w:rsidRPr="00AC47D6">
              <w:rPr>
                <w:rStyle w:val="ac"/>
                <w:noProof/>
              </w:rPr>
              <w:t>8.4.5.</w:t>
            </w:r>
            <w:r w:rsidRPr="00AC47D6">
              <w:rPr>
                <w:noProof/>
              </w:rPr>
              <w:tab/>
            </w:r>
            <w:r w:rsidRPr="00AC47D6">
              <w:rPr>
                <w:rStyle w:val="ac"/>
                <w:noProof/>
              </w:rPr>
              <w:t>在 Dot Canvas 應用程式中使用 Dot Pad 按鈕</w:t>
            </w:r>
            <w:r w:rsidRPr="00AC47D6">
              <w:rPr>
                <w:noProof/>
                <w:webHidden/>
              </w:rPr>
              <w:tab/>
            </w:r>
            <w:r w:rsidRPr="00AC47D6">
              <w:rPr>
                <w:noProof/>
                <w:webHidden/>
              </w:rPr>
              <w:fldChar w:fldCharType="begin"/>
            </w:r>
            <w:r w:rsidRPr="00AC47D6">
              <w:rPr>
                <w:noProof/>
                <w:webHidden/>
              </w:rPr>
              <w:instrText xml:space="preserve"> PAGEREF _Toc229410885 \h </w:instrText>
            </w:r>
            <w:r w:rsidRPr="00AC47D6">
              <w:rPr>
                <w:noProof/>
                <w:webHidden/>
              </w:rPr>
            </w:r>
            <w:r w:rsidRPr="00AC47D6">
              <w:rPr>
                <w:noProof/>
                <w:webHidden/>
              </w:rPr>
              <w:fldChar w:fldCharType="separate"/>
            </w:r>
            <w:r w:rsidRPr="00AC47D6">
              <w:rPr>
                <w:noProof/>
                <w:webHidden/>
              </w:rPr>
              <w:t>27</w:t>
            </w:r>
            <w:r w:rsidRPr="00AC47D6">
              <w:rPr>
                <w:noProof/>
                <w:webHidden/>
              </w:rPr>
              <w:fldChar w:fldCharType="end"/>
            </w:r>
          </w:hyperlink>
        </w:p>
        <w:p w14:paraId="5EED2C6C" w14:textId="79AD7AA8" w:rsidR="00036BA1" w:rsidRPr="00AC47D6" w:rsidRDefault="00036BA1">
          <w:pPr>
            <w:pStyle w:val="20"/>
            <w:rPr>
              <w:rFonts w:asciiTheme="minorHAnsi" w:hAnsiTheme="minorHAnsi" w:cstheme="minorBidi"/>
              <w:b w:val="0"/>
              <w:bCs w:val="0"/>
              <w:lang w:val="en-US"/>
            </w:rPr>
          </w:pPr>
          <w:hyperlink w:anchor="_Toc229410886" w:history="1">
            <w:r w:rsidRPr="00AC47D6">
              <w:rPr>
                <w:rStyle w:val="ac"/>
              </w:rPr>
              <w:t>9.</w:t>
            </w:r>
            <w:r w:rsidRPr="00AC47D6">
              <w:rPr>
                <w:rFonts w:asciiTheme="minorHAnsi" w:hAnsiTheme="minorHAnsi" w:cstheme="minorBidi"/>
                <w:b w:val="0"/>
                <w:bCs w:val="0"/>
                <w:lang w:val="en-US"/>
              </w:rPr>
              <w:tab/>
            </w:r>
            <w:r w:rsidRPr="00AC47D6">
              <w:rPr>
                <w:rStyle w:val="ac"/>
              </w:rPr>
              <w:t>使用</w:t>
            </w:r>
            <w:r w:rsidRPr="00AC47D6">
              <w:rPr>
                <w:rStyle w:val="ac"/>
              </w:rPr>
              <w:t xml:space="preserve"> Dot Canvas Web</w:t>
            </w:r>
            <w:r w:rsidRPr="00AC47D6">
              <w:rPr>
                <w:webHidden/>
              </w:rPr>
              <w:tab/>
            </w:r>
            <w:r w:rsidRPr="00AC47D6">
              <w:rPr>
                <w:webHidden/>
              </w:rPr>
              <w:fldChar w:fldCharType="begin"/>
            </w:r>
            <w:r w:rsidRPr="00AC47D6">
              <w:rPr>
                <w:webHidden/>
              </w:rPr>
              <w:instrText xml:space="preserve"> PAGEREF _Toc229410886 \h </w:instrText>
            </w:r>
            <w:r w:rsidRPr="00AC47D6">
              <w:rPr>
                <w:webHidden/>
              </w:rPr>
            </w:r>
            <w:r w:rsidRPr="00AC47D6">
              <w:rPr>
                <w:webHidden/>
              </w:rPr>
              <w:fldChar w:fldCharType="separate"/>
            </w:r>
            <w:r w:rsidRPr="00AC47D6">
              <w:rPr>
                <w:webHidden/>
              </w:rPr>
              <w:t>30</w:t>
            </w:r>
            <w:r w:rsidRPr="00AC47D6">
              <w:rPr>
                <w:webHidden/>
              </w:rPr>
              <w:fldChar w:fldCharType="end"/>
            </w:r>
          </w:hyperlink>
        </w:p>
        <w:p w14:paraId="4BCE09CB" w14:textId="43706369" w:rsidR="00036BA1" w:rsidRPr="00AC47D6" w:rsidRDefault="00036BA1">
          <w:pPr>
            <w:pStyle w:val="30"/>
            <w:tabs>
              <w:tab w:val="left" w:pos="1700"/>
              <w:tab w:val="right" w:leader="dot" w:pos="9016"/>
            </w:tabs>
            <w:ind w:left="880"/>
            <w:rPr>
              <w:noProof/>
            </w:rPr>
          </w:pPr>
          <w:hyperlink w:anchor="_Toc229410887" w:history="1">
            <w:r w:rsidRPr="00AC47D6">
              <w:rPr>
                <w:rStyle w:val="ac"/>
                <w:noProof/>
              </w:rPr>
              <w:t>9.1.</w:t>
            </w:r>
            <w:r w:rsidRPr="00AC47D6">
              <w:rPr>
                <w:noProof/>
              </w:rPr>
              <w:tab/>
            </w:r>
            <w:r w:rsidRPr="00AC47D6">
              <w:rPr>
                <w:rStyle w:val="ac"/>
                <w:noProof/>
              </w:rPr>
              <w:t>Dot Canvas Web 介紹</w:t>
            </w:r>
            <w:r w:rsidRPr="00AC47D6">
              <w:rPr>
                <w:noProof/>
                <w:webHidden/>
              </w:rPr>
              <w:tab/>
            </w:r>
            <w:r w:rsidRPr="00AC47D6">
              <w:rPr>
                <w:noProof/>
                <w:webHidden/>
              </w:rPr>
              <w:fldChar w:fldCharType="begin"/>
            </w:r>
            <w:r w:rsidRPr="00AC47D6">
              <w:rPr>
                <w:noProof/>
                <w:webHidden/>
              </w:rPr>
              <w:instrText xml:space="preserve"> PAGEREF _Toc229410887 \h </w:instrText>
            </w:r>
            <w:r w:rsidRPr="00AC47D6">
              <w:rPr>
                <w:noProof/>
                <w:webHidden/>
              </w:rPr>
            </w:r>
            <w:r w:rsidRPr="00AC47D6">
              <w:rPr>
                <w:noProof/>
                <w:webHidden/>
              </w:rPr>
              <w:fldChar w:fldCharType="separate"/>
            </w:r>
            <w:r w:rsidRPr="00AC47D6">
              <w:rPr>
                <w:noProof/>
                <w:webHidden/>
              </w:rPr>
              <w:t>30</w:t>
            </w:r>
            <w:r w:rsidRPr="00AC47D6">
              <w:rPr>
                <w:noProof/>
                <w:webHidden/>
              </w:rPr>
              <w:fldChar w:fldCharType="end"/>
            </w:r>
          </w:hyperlink>
        </w:p>
        <w:p w14:paraId="3A5A936D" w14:textId="7C608D35" w:rsidR="00036BA1" w:rsidRPr="00AC47D6" w:rsidRDefault="00036BA1">
          <w:pPr>
            <w:pStyle w:val="40"/>
            <w:tabs>
              <w:tab w:val="left" w:pos="2125"/>
              <w:tab w:val="right" w:leader="dot" w:pos="9016"/>
            </w:tabs>
            <w:ind w:left="1320"/>
            <w:rPr>
              <w:noProof/>
            </w:rPr>
          </w:pPr>
          <w:hyperlink w:anchor="_Toc229410888" w:history="1">
            <w:r w:rsidRPr="00AC47D6">
              <w:rPr>
                <w:rStyle w:val="ac"/>
                <w:noProof/>
              </w:rPr>
              <w:t>9.1.1.</w:t>
            </w:r>
            <w:r w:rsidRPr="00AC47D6">
              <w:rPr>
                <w:noProof/>
              </w:rPr>
              <w:tab/>
            </w:r>
            <w:r w:rsidRPr="00AC47D6">
              <w:rPr>
                <w:rStyle w:val="ac"/>
                <w:noProof/>
              </w:rPr>
              <w:t>Dot Canvas Web 的畫面佈局</w:t>
            </w:r>
            <w:r w:rsidRPr="00AC47D6">
              <w:rPr>
                <w:noProof/>
                <w:webHidden/>
              </w:rPr>
              <w:tab/>
            </w:r>
            <w:r w:rsidRPr="00AC47D6">
              <w:rPr>
                <w:noProof/>
                <w:webHidden/>
              </w:rPr>
              <w:fldChar w:fldCharType="begin"/>
            </w:r>
            <w:r w:rsidRPr="00AC47D6">
              <w:rPr>
                <w:noProof/>
                <w:webHidden/>
              </w:rPr>
              <w:instrText xml:space="preserve"> PAGEREF _Toc229410888 \h </w:instrText>
            </w:r>
            <w:r w:rsidRPr="00AC47D6">
              <w:rPr>
                <w:noProof/>
                <w:webHidden/>
              </w:rPr>
            </w:r>
            <w:r w:rsidRPr="00AC47D6">
              <w:rPr>
                <w:noProof/>
                <w:webHidden/>
              </w:rPr>
              <w:fldChar w:fldCharType="separate"/>
            </w:r>
            <w:r w:rsidRPr="00AC47D6">
              <w:rPr>
                <w:noProof/>
                <w:webHidden/>
              </w:rPr>
              <w:t>30</w:t>
            </w:r>
            <w:r w:rsidRPr="00AC47D6">
              <w:rPr>
                <w:noProof/>
                <w:webHidden/>
              </w:rPr>
              <w:fldChar w:fldCharType="end"/>
            </w:r>
          </w:hyperlink>
        </w:p>
        <w:p w14:paraId="3FD69EE7" w14:textId="2E7092CF" w:rsidR="00036BA1" w:rsidRPr="00AC47D6" w:rsidRDefault="00036BA1">
          <w:pPr>
            <w:pStyle w:val="30"/>
            <w:tabs>
              <w:tab w:val="left" w:pos="1700"/>
              <w:tab w:val="right" w:leader="dot" w:pos="9016"/>
            </w:tabs>
            <w:ind w:left="880"/>
            <w:rPr>
              <w:noProof/>
            </w:rPr>
          </w:pPr>
          <w:hyperlink w:anchor="_Toc229410889" w:history="1">
            <w:r w:rsidRPr="00AC47D6">
              <w:rPr>
                <w:rStyle w:val="ac"/>
                <w:noProof/>
              </w:rPr>
              <w:t>9.2.</w:t>
            </w:r>
            <w:r w:rsidRPr="00AC47D6">
              <w:rPr>
                <w:noProof/>
              </w:rPr>
              <w:tab/>
            </w:r>
            <w:r w:rsidRPr="00AC47D6">
              <w:rPr>
                <w:rStyle w:val="ac"/>
                <w:noProof/>
              </w:rPr>
              <w:t>啟動 Dot Canvas Web</w:t>
            </w:r>
            <w:r w:rsidRPr="00AC47D6">
              <w:rPr>
                <w:noProof/>
                <w:webHidden/>
              </w:rPr>
              <w:tab/>
            </w:r>
            <w:r w:rsidRPr="00AC47D6">
              <w:rPr>
                <w:noProof/>
                <w:webHidden/>
              </w:rPr>
              <w:fldChar w:fldCharType="begin"/>
            </w:r>
            <w:r w:rsidRPr="00AC47D6">
              <w:rPr>
                <w:noProof/>
                <w:webHidden/>
              </w:rPr>
              <w:instrText xml:space="preserve"> PAGEREF _Toc229410889 \h </w:instrText>
            </w:r>
            <w:r w:rsidRPr="00AC47D6">
              <w:rPr>
                <w:noProof/>
                <w:webHidden/>
              </w:rPr>
            </w:r>
            <w:r w:rsidRPr="00AC47D6">
              <w:rPr>
                <w:noProof/>
                <w:webHidden/>
              </w:rPr>
              <w:fldChar w:fldCharType="separate"/>
            </w:r>
            <w:r w:rsidRPr="00AC47D6">
              <w:rPr>
                <w:noProof/>
                <w:webHidden/>
              </w:rPr>
              <w:t>30</w:t>
            </w:r>
            <w:r w:rsidRPr="00AC47D6">
              <w:rPr>
                <w:noProof/>
                <w:webHidden/>
              </w:rPr>
              <w:fldChar w:fldCharType="end"/>
            </w:r>
          </w:hyperlink>
        </w:p>
        <w:p w14:paraId="279AE9BF" w14:textId="7C0BA466" w:rsidR="00036BA1" w:rsidRPr="00AC47D6" w:rsidRDefault="00036BA1">
          <w:pPr>
            <w:pStyle w:val="30"/>
            <w:tabs>
              <w:tab w:val="left" w:pos="1700"/>
              <w:tab w:val="right" w:leader="dot" w:pos="9016"/>
            </w:tabs>
            <w:ind w:left="880"/>
            <w:rPr>
              <w:noProof/>
            </w:rPr>
          </w:pPr>
          <w:hyperlink w:anchor="_Toc229410890" w:history="1">
            <w:r w:rsidRPr="00AC47D6">
              <w:rPr>
                <w:rStyle w:val="ac"/>
                <w:noProof/>
              </w:rPr>
              <w:t>9.3.</w:t>
            </w:r>
            <w:r w:rsidRPr="00AC47D6">
              <w:rPr>
                <w:noProof/>
              </w:rPr>
              <w:tab/>
            </w:r>
            <w:r w:rsidRPr="00AC47D6">
              <w:rPr>
                <w:rStyle w:val="ac"/>
                <w:noProof/>
              </w:rPr>
              <w:t>將 Dot Canvas Web 與 Dot Pad 連接</w:t>
            </w:r>
            <w:r w:rsidRPr="00AC47D6">
              <w:rPr>
                <w:noProof/>
                <w:webHidden/>
              </w:rPr>
              <w:tab/>
            </w:r>
            <w:r w:rsidRPr="00AC47D6">
              <w:rPr>
                <w:noProof/>
                <w:webHidden/>
              </w:rPr>
              <w:fldChar w:fldCharType="begin"/>
            </w:r>
            <w:r w:rsidRPr="00AC47D6">
              <w:rPr>
                <w:noProof/>
                <w:webHidden/>
              </w:rPr>
              <w:instrText xml:space="preserve"> PAGEREF _Toc229410890 \h </w:instrText>
            </w:r>
            <w:r w:rsidRPr="00AC47D6">
              <w:rPr>
                <w:noProof/>
                <w:webHidden/>
              </w:rPr>
            </w:r>
            <w:r w:rsidRPr="00AC47D6">
              <w:rPr>
                <w:noProof/>
                <w:webHidden/>
              </w:rPr>
              <w:fldChar w:fldCharType="separate"/>
            </w:r>
            <w:r w:rsidRPr="00AC47D6">
              <w:rPr>
                <w:noProof/>
                <w:webHidden/>
              </w:rPr>
              <w:t>30</w:t>
            </w:r>
            <w:r w:rsidRPr="00AC47D6">
              <w:rPr>
                <w:noProof/>
                <w:webHidden/>
              </w:rPr>
              <w:fldChar w:fldCharType="end"/>
            </w:r>
          </w:hyperlink>
        </w:p>
        <w:p w14:paraId="7D061874" w14:textId="7EAD72B1" w:rsidR="00036BA1" w:rsidRPr="00AC47D6" w:rsidRDefault="00036BA1">
          <w:pPr>
            <w:pStyle w:val="40"/>
            <w:tabs>
              <w:tab w:val="left" w:pos="2125"/>
              <w:tab w:val="right" w:leader="dot" w:pos="9016"/>
            </w:tabs>
            <w:ind w:left="1320"/>
            <w:rPr>
              <w:noProof/>
            </w:rPr>
          </w:pPr>
          <w:hyperlink w:anchor="_Toc229410891" w:history="1">
            <w:r w:rsidRPr="00AC47D6">
              <w:rPr>
                <w:rStyle w:val="ac"/>
                <w:noProof/>
              </w:rPr>
              <w:t>9.3.1.</w:t>
            </w:r>
            <w:r w:rsidRPr="00AC47D6">
              <w:rPr>
                <w:noProof/>
              </w:rPr>
              <w:tab/>
            </w:r>
            <w:r w:rsidRPr="00AC47D6">
              <w:rPr>
                <w:rStyle w:val="ac"/>
                <w:noProof/>
              </w:rPr>
              <w:t>解決連線問題</w:t>
            </w:r>
            <w:r w:rsidRPr="00AC47D6">
              <w:rPr>
                <w:noProof/>
                <w:webHidden/>
              </w:rPr>
              <w:tab/>
            </w:r>
            <w:r w:rsidRPr="00AC47D6">
              <w:rPr>
                <w:noProof/>
                <w:webHidden/>
              </w:rPr>
              <w:fldChar w:fldCharType="begin"/>
            </w:r>
            <w:r w:rsidRPr="00AC47D6">
              <w:rPr>
                <w:noProof/>
                <w:webHidden/>
              </w:rPr>
              <w:instrText xml:space="preserve"> PAGEREF _Toc229410891 \h </w:instrText>
            </w:r>
            <w:r w:rsidRPr="00AC47D6">
              <w:rPr>
                <w:noProof/>
                <w:webHidden/>
              </w:rPr>
            </w:r>
            <w:r w:rsidRPr="00AC47D6">
              <w:rPr>
                <w:noProof/>
                <w:webHidden/>
              </w:rPr>
              <w:fldChar w:fldCharType="separate"/>
            </w:r>
            <w:r w:rsidRPr="00AC47D6">
              <w:rPr>
                <w:noProof/>
                <w:webHidden/>
              </w:rPr>
              <w:t>31</w:t>
            </w:r>
            <w:r w:rsidRPr="00AC47D6">
              <w:rPr>
                <w:noProof/>
                <w:webHidden/>
              </w:rPr>
              <w:fldChar w:fldCharType="end"/>
            </w:r>
          </w:hyperlink>
        </w:p>
        <w:p w14:paraId="6DE512B3" w14:textId="65A48E9C" w:rsidR="00036BA1" w:rsidRPr="00AC47D6" w:rsidRDefault="00036BA1">
          <w:pPr>
            <w:pStyle w:val="40"/>
            <w:tabs>
              <w:tab w:val="left" w:pos="2125"/>
              <w:tab w:val="right" w:leader="dot" w:pos="9016"/>
            </w:tabs>
            <w:ind w:left="1320"/>
            <w:rPr>
              <w:noProof/>
            </w:rPr>
          </w:pPr>
          <w:hyperlink w:anchor="_Toc229410892" w:history="1">
            <w:r w:rsidRPr="00AC47D6">
              <w:rPr>
                <w:rStyle w:val="ac"/>
                <w:noProof/>
              </w:rPr>
              <w:t>9.3.2.</w:t>
            </w:r>
            <w:r w:rsidRPr="00AC47D6">
              <w:rPr>
                <w:noProof/>
              </w:rPr>
              <w:tab/>
            </w:r>
            <w:r w:rsidRPr="00AC47D6">
              <w:rPr>
                <w:rStyle w:val="ac"/>
                <w:noProof/>
              </w:rPr>
              <w:t>斷開 Dot Pad 連線</w:t>
            </w:r>
            <w:r w:rsidRPr="00AC47D6">
              <w:rPr>
                <w:noProof/>
                <w:webHidden/>
              </w:rPr>
              <w:tab/>
            </w:r>
            <w:r w:rsidRPr="00AC47D6">
              <w:rPr>
                <w:noProof/>
                <w:webHidden/>
              </w:rPr>
              <w:fldChar w:fldCharType="begin"/>
            </w:r>
            <w:r w:rsidRPr="00AC47D6">
              <w:rPr>
                <w:noProof/>
                <w:webHidden/>
              </w:rPr>
              <w:instrText xml:space="preserve"> PAGEREF _Toc229410892 \h </w:instrText>
            </w:r>
            <w:r w:rsidRPr="00AC47D6">
              <w:rPr>
                <w:noProof/>
                <w:webHidden/>
              </w:rPr>
            </w:r>
            <w:r w:rsidRPr="00AC47D6">
              <w:rPr>
                <w:noProof/>
                <w:webHidden/>
              </w:rPr>
              <w:fldChar w:fldCharType="separate"/>
            </w:r>
            <w:r w:rsidRPr="00AC47D6">
              <w:rPr>
                <w:noProof/>
                <w:webHidden/>
              </w:rPr>
              <w:t>31</w:t>
            </w:r>
            <w:r w:rsidRPr="00AC47D6">
              <w:rPr>
                <w:noProof/>
                <w:webHidden/>
              </w:rPr>
              <w:fldChar w:fldCharType="end"/>
            </w:r>
          </w:hyperlink>
        </w:p>
        <w:p w14:paraId="080B40E9" w14:textId="16399464" w:rsidR="00036BA1" w:rsidRPr="00AC47D6" w:rsidRDefault="00036BA1">
          <w:pPr>
            <w:pStyle w:val="30"/>
            <w:tabs>
              <w:tab w:val="left" w:pos="1700"/>
              <w:tab w:val="right" w:leader="dot" w:pos="9016"/>
            </w:tabs>
            <w:ind w:left="880"/>
            <w:rPr>
              <w:noProof/>
            </w:rPr>
          </w:pPr>
          <w:hyperlink w:anchor="_Toc229410893" w:history="1">
            <w:r w:rsidRPr="00AC47D6">
              <w:rPr>
                <w:rStyle w:val="ac"/>
                <w:noProof/>
              </w:rPr>
              <w:t>9.4.</w:t>
            </w:r>
            <w:r w:rsidRPr="00AC47D6">
              <w:rPr>
                <w:noProof/>
              </w:rPr>
              <w:tab/>
            </w:r>
            <w:r w:rsidRPr="00AC47D6">
              <w:rPr>
                <w:rStyle w:val="ac"/>
                <w:noProof/>
              </w:rPr>
              <w:t>使用 Dot Canvas Web 功能</w:t>
            </w:r>
            <w:r w:rsidRPr="00AC47D6">
              <w:rPr>
                <w:noProof/>
                <w:webHidden/>
              </w:rPr>
              <w:tab/>
            </w:r>
            <w:r w:rsidRPr="00AC47D6">
              <w:rPr>
                <w:noProof/>
                <w:webHidden/>
              </w:rPr>
              <w:fldChar w:fldCharType="begin"/>
            </w:r>
            <w:r w:rsidRPr="00AC47D6">
              <w:rPr>
                <w:noProof/>
                <w:webHidden/>
              </w:rPr>
              <w:instrText xml:space="preserve"> PAGEREF _Toc229410893 \h </w:instrText>
            </w:r>
            <w:r w:rsidRPr="00AC47D6">
              <w:rPr>
                <w:noProof/>
                <w:webHidden/>
              </w:rPr>
            </w:r>
            <w:r w:rsidRPr="00AC47D6">
              <w:rPr>
                <w:noProof/>
                <w:webHidden/>
              </w:rPr>
              <w:fldChar w:fldCharType="separate"/>
            </w:r>
            <w:r w:rsidRPr="00AC47D6">
              <w:rPr>
                <w:noProof/>
                <w:webHidden/>
              </w:rPr>
              <w:t>31</w:t>
            </w:r>
            <w:r w:rsidRPr="00AC47D6">
              <w:rPr>
                <w:noProof/>
                <w:webHidden/>
              </w:rPr>
              <w:fldChar w:fldCharType="end"/>
            </w:r>
          </w:hyperlink>
        </w:p>
        <w:p w14:paraId="32C5E311" w14:textId="75568D58" w:rsidR="00036BA1" w:rsidRPr="00AC47D6" w:rsidRDefault="00036BA1">
          <w:pPr>
            <w:pStyle w:val="40"/>
            <w:tabs>
              <w:tab w:val="left" w:pos="2125"/>
              <w:tab w:val="right" w:leader="dot" w:pos="9016"/>
            </w:tabs>
            <w:ind w:left="1320"/>
            <w:rPr>
              <w:noProof/>
            </w:rPr>
          </w:pPr>
          <w:hyperlink w:anchor="_Toc229410894" w:history="1">
            <w:r w:rsidRPr="00AC47D6">
              <w:rPr>
                <w:rStyle w:val="ac"/>
                <w:noProof/>
              </w:rPr>
              <w:t>9.4.1.</w:t>
            </w:r>
            <w:r w:rsidRPr="00AC47D6">
              <w:rPr>
                <w:noProof/>
              </w:rPr>
              <w:tab/>
            </w:r>
            <w:r w:rsidRPr="00AC47D6">
              <w:rPr>
                <w:rStyle w:val="ac"/>
                <w:noProof/>
              </w:rPr>
              <w:t>建立畫布</w:t>
            </w:r>
            <w:r w:rsidRPr="00AC47D6">
              <w:rPr>
                <w:noProof/>
                <w:webHidden/>
              </w:rPr>
              <w:tab/>
            </w:r>
            <w:r w:rsidRPr="00AC47D6">
              <w:rPr>
                <w:noProof/>
                <w:webHidden/>
              </w:rPr>
              <w:fldChar w:fldCharType="begin"/>
            </w:r>
            <w:r w:rsidRPr="00AC47D6">
              <w:rPr>
                <w:noProof/>
                <w:webHidden/>
              </w:rPr>
              <w:instrText xml:space="preserve"> PAGEREF _Toc229410894 \h </w:instrText>
            </w:r>
            <w:r w:rsidRPr="00AC47D6">
              <w:rPr>
                <w:noProof/>
                <w:webHidden/>
              </w:rPr>
            </w:r>
            <w:r w:rsidRPr="00AC47D6">
              <w:rPr>
                <w:noProof/>
                <w:webHidden/>
              </w:rPr>
              <w:fldChar w:fldCharType="separate"/>
            </w:r>
            <w:r w:rsidRPr="00AC47D6">
              <w:rPr>
                <w:noProof/>
                <w:webHidden/>
              </w:rPr>
              <w:t>31</w:t>
            </w:r>
            <w:r w:rsidRPr="00AC47D6">
              <w:rPr>
                <w:noProof/>
                <w:webHidden/>
              </w:rPr>
              <w:fldChar w:fldCharType="end"/>
            </w:r>
          </w:hyperlink>
        </w:p>
        <w:p w14:paraId="6CA4D465" w14:textId="109690CE" w:rsidR="00036BA1" w:rsidRPr="00AC47D6" w:rsidRDefault="00036BA1">
          <w:pPr>
            <w:pStyle w:val="40"/>
            <w:tabs>
              <w:tab w:val="left" w:pos="2125"/>
              <w:tab w:val="right" w:leader="dot" w:pos="9016"/>
            </w:tabs>
            <w:ind w:left="1320"/>
            <w:rPr>
              <w:noProof/>
            </w:rPr>
          </w:pPr>
          <w:hyperlink w:anchor="_Toc229410895" w:history="1">
            <w:r w:rsidRPr="00AC47D6">
              <w:rPr>
                <w:rStyle w:val="ac"/>
                <w:noProof/>
              </w:rPr>
              <w:t>9.4.2.</w:t>
            </w:r>
            <w:r w:rsidRPr="00AC47D6">
              <w:rPr>
                <w:noProof/>
              </w:rPr>
              <w:tab/>
            </w:r>
            <w:r w:rsidRPr="00AC47D6">
              <w:rPr>
                <w:rStyle w:val="ac"/>
                <w:noProof/>
              </w:rPr>
              <w:t>Dot Cloud</w:t>
            </w:r>
            <w:r w:rsidRPr="00AC47D6">
              <w:rPr>
                <w:noProof/>
                <w:webHidden/>
              </w:rPr>
              <w:tab/>
            </w:r>
            <w:r w:rsidRPr="00AC47D6">
              <w:rPr>
                <w:noProof/>
                <w:webHidden/>
              </w:rPr>
              <w:fldChar w:fldCharType="begin"/>
            </w:r>
            <w:r w:rsidRPr="00AC47D6">
              <w:rPr>
                <w:noProof/>
                <w:webHidden/>
              </w:rPr>
              <w:instrText xml:space="preserve"> PAGEREF _Toc229410895 \h </w:instrText>
            </w:r>
            <w:r w:rsidRPr="00AC47D6">
              <w:rPr>
                <w:noProof/>
                <w:webHidden/>
              </w:rPr>
            </w:r>
            <w:r w:rsidRPr="00AC47D6">
              <w:rPr>
                <w:noProof/>
                <w:webHidden/>
              </w:rPr>
              <w:fldChar w:fldCharType="separate"/>
            </w:r>
            <w:r w:rsidRPr="00AC47D6">
              <w:rPr>
                <w:noProof/>
                <w:webHidden/>
              </w:rPr>
              <w:t>35</w:t>
            </w:r>
            <w:r w:rsidRPr="00AC47D6">
              <w:rPr>
                <w:noProof/>
                <w:webHidden/>
              </w:rPr>
              <w:fldChar w:fldCharType="end"/>
            </w:r>
          </w:hyperlink>
        </w:p>
        <w:p w14:paraId="0A752300" w14:textId="0F7C101C" w:rsidR="00036BA1" w:rsidRPr="00AC47D6" w:rsidRDefault="00036BA1">
          <w:pPr>
            <w:pStyle w:val="30"/>
            <w:tabs>
              <w:tab w:val="left" w:pos="1700"/>
              <w:tab w:val="right" w:leader="dot" w:pos="9016"/>
            </w:tabs>
            <w:ind w:left="880"/>
            <w:rPr>
              <w:noProof/>
            </w:rPr>
          </w:pPr>
          <w:hyperlink w:anchor="_Toc229410896" w:history="1">
            <w:r w:rsidRPr="00AC47D6">
              <w:rPr>
                <w:rStyle w:val="ac"/>
                <w:noProof/>
              </w:rPr>
              <w:t>9.5.</w:t>
            </w:r>
            <w:r w:rsidRPr="00AC47D6">
              <w:rPr>
                <w:noProof/>
              </w:rPr>
              <w:tab/>
            </w:r>
            <w:r w:rsidRPr="00AC47D6">
              <w:rPr>
                <w:rStyle w:val="ac"/>
                <w:noProof/>
              </w:rPr>
              <w:t>在 Dot 支援頁面更新韌體</w:t>
            </w:r>
            <w:r w:rsidRPr="00AC47D6">
              <w:rPr>
                <w:noProof/>
                <w:webHidden/>
              </w:rPr>
              <w:tab/>
            </w:r>
            <w:r w:rsidRPr="00AC47D6">
              <w:rPr>
                <w:noProof/>
                <w:webHidden/>
              </w:rPr>
              <w:fldChar w:fldCharType="begin"/>
            </w:r>
            <w:r w:rsidRPr="00AC47D6">
              <w:rPr>
                <w:noProof/>
                <w:webHidden/>
              </w:rPr>
              <w:instrText xml:space="preserve"> PAGEREF _Toc229410896 \h </w:instrText>
            </w:r>
            <w:r w:rsidRPr="00AC47D6">
              <w:rPr>
                <w:noProof/>
                <w:webHidden/>
              </w:rPr>
            </w:r>
            <w:r w:rsidRPr="00AC47D6">
              <w:rPr>
                <w:noProof/>
                <w:webHidden/>
              </w:rPr>
              <w:fldChar w:fldCharType="separate"/>
            </w:r>
            <w:r w:rsidRPr="00AC47D6">
              <w:rPr>
                <w:noProof/>
                <w:webHidden/>
              </w:rPr>
              <w:t>36</w:t>
            </w:r>
            <w:r w:rsidRPr="00AC47D6">
              <w:rPr>
                <w:noProof/>
                <w:webHidden/>
              </w:rPr>
              <w:fldChar w:fldCharType="end"/>
            </w:r>
          </w:hyperlink>
        </w:p>
        <w:p w14:paraId="4ACC77AA" w14:textId="23262B7A" w:rsidR="00036BA1" w:rsidRPr="00AC47D6" w:rsidRDefault="00036BA1">
          <w:pPr>
            <w:pStyle w:val="30"/>
            <w:tabs>
              <w:tab w:val="left" w:pos="1700"/>
              <w:tab w:val="right" w:leader="dot" w:pos="9016"/>
            </w:tabs>
            <w:ind w:left="880"/>
            <w:rPr>
              <w:noProof/>
            </w:rPr>
          </w:pPr>
          <w:hyperlink w:anchor="_Toc229410897" w:history="1">
            <w:r w:rsidRPr="00AC47D6">
              <w:rPr>
                <w:rStyle w:val="ac"/>
                <w:rFonts w:ascii="Arial" w:hAnsi="Arial" w:cs="Arial"/>
                <w:noProof/>
              </w:rPr>
              <w:t>9.6.</w:t>
            </w:r>
            <w:r w:rsidRPr="00AC47D6">
              <w:rPr>
                <w:noProof/>
              </w:rPr>
              <w:tab/>
            </w:r>
            <w:r w:rsidRPr="00AC47D6">
              <w:rPr>
                <w:rStyle w:val="ac"/>
                <w:rFonts w:ascii="Arial" w:hAnsi="Arial" w:cs="Arial"/>
                <w:noProof/>
              </w:rPr>
              <w:t>使用</w:t>
            </w:r>
            <w:r w:rsidRPr="00AC47D6">
              <w:rPr>
                <w:rStyle w:val="ac"/>
                <w:rFonts w:ascii="Arial" w:hAnsi="Arial" w:cs="Arial"/>
                <w:noProof/>
              </w:rPr>
              <w:t xml:space="preserve"> Dot Canvas </w:t>
            </w:r>
            <w:r w:rsidRPr="00AC47D6">
              <w:rPr>
                <w:rStyle w:val="ac"/>
                <w:rFonts w:ascii="Arial" w:hAnsi="Arial" w:cs="Arial"/>
                <w:noProof/>
              </w:rPr>
              <w:t>輔助功能模式</w:t>
            </w:r>
            <w:r w:rsidRPr="00AC47D6">
              <w:rPr>
                <w:noProof/>
                <w:webHidden/>
              </w:rPr>
              <w:tab/>
            </w:r>
            <w:r w:rsidRPr="00AC47D6">
              <w:rPr>
                <w:noProof/>
                <w:webHidden/>
              </w:rPr>
              <w:fldChar w:fldCharType="begin"/>
            </w:r>
            <w:r w:rsidRPr="00AC47D6">
              <w:rPr>
                <w:noProof/>
                <w:webHidden/>
              </w:rPr>
              <w:instrText xml:space="preserve"> PAGEREF _Toc229410897 \h </w:instrText>
            </w:r>
            <w:r w:rsidRPr="00AC47D6">
              <w:rPr>
                <w:noProof/>
                <w:webHidden/>
              </w:rPr>
            </w:r>
            <w:r w:rsidRPr="00AC47D6">
              <w:rPr>
                <w:noProof/>
                <w:webHidden/>
              </w:rPr>
              <w:fldChar w:fldCharType="separate"/>
            </w:r>
            <w:r w:rsidRPr="00AC47D6">
              <w:rPr>
                <w:noProof/>
                <w:webHidden/>
              </w:rPr>
              <w:t>36</w:t>
            </w:r>
            <w:r w:rsidRPr="00AC47D6">
              <w:rPr>
                <w:noProof/>
                <w:webHidden/>
              </w:rPr>
              <w:fldChar w:fldCharType="end"/>
            </w:r>
          </w:hyperlink>
        </w:p>
        <w:p w14:paraId="2117853C" w14:textId="6EC0A39A" w:rsidR="00036BA1" w:rsidRPr="00AC47D6" w:rsidRDefault="00036BA1">
          <w:pPr>
            <w:pStyle w:val="30"/>
            <w:tabs>
              <w:tab w:val="left" w:pos="1700"/>
              <w:tab w:val="right" w:leader="dot" w:pos="9016"/>
            </w:tabs>
            <w:ind w:left="880"/>
            <w:rPr>
              <w:noProof/>
            </w:rPr>
          </w:pPr>
          <w:hyperlink w:anchor="_Toc229410898" w:history="1">
            <w:r w:rsidRPr="00AC47D6">
              <w:rPr>
                <w:rStyle w:val="ac"/>
                <w:rFonts w:ascii="Arial" w:hAnsi="Arial" w:cs="Arial"/>
                <w:noProof/>
              </w:rPr>
              <w:t>9.7.</w:t>
            </w:r>
            <w:r w:rsidRPr="00AC47D6">
              <w:rPr>
                <w:noProof/>
              </w:rPr>
              <w:tab/>
            </w:r>
            <w:r w:rsidRPr="00AC47D6">
              <w:rPr>
                <w:rStyle w:val="ac"/>
                <w:rFonts w:ascii="Arial" w:hAnsi="Arial" w:cs="Arial"/>
                <w:noProof/>
              </w:rPr>
              <w:t xml:space="preserve">Dot Canvas </w:t>
            </w:r>
            <w:r w:rsidRPr="00AC47D6">
              <w:rPr>
                <w:rStyle w:val="ac"/>
                <w:rFonts w:ascii="Arial" w:hAnsi="Arial" w:cs="Arial"/>
                <w:noProof/>
              </w:rPr>
              <w:t>輔助功能模式的主畫面</w:t>
            </w:r>
            <w:r w:rsidRPr="00AC47D6">
              <w:rPr>
                <w:noProof/>
                <w:webHidden/>
              </w:rPr>
              <w:tab/>
            </w:r>
            <w:r w:rsidRPr="00AC47D6">
              <w:rPr>
                <w:noProof/>
                <w:webHidden/>
              </w:rPr>
              <w:fldChar w:fldCharType="begin"/>
            </w:r>
            <w:r w:rsidRPr="00AC47D6">
              <w:rPr>
                <w:noProof/>
                <w:webHidden/>
              </w:rPr>
              <w:instrText xml:space="preserve"> PAGEREF _Toc229410898 \h </w:instrText>
            </w:r>
            <w:r w:rsidRPr="00AC47D6">
              <w:rPr>
                <w:noProof/>
                <w:webHidden/>
              </w:rPr>
            </w:r>
            <w:r w:rsidRPr="00AC47D6">
              <w:rPr>
                <w:noProof/>
                <w:webHidden/>
              </w:rPr>
              <w:fldChar w:fldCharType="separate"/>
            </w:r>
            <w:r w:rsidRPr="00AC47D6">
              <w:rPr>
                <w:noProof/>
                <w:webHidden/>
              </w:rPr>
              <w:t>36</w:t>
            </w:r>
            <w:r w:rsidRPr="00AC47D6">
              <w:rPr>
                <w:noProof/>
                <w:webHidden/>
              </w:rPr>
              <w:fldChar w:fldCharType="end"/>
            </w:r>
          </w:hyperlink>
        </w:p>
        <w:p w14:paraId="1E5F056C" w14:textId="18C33056" w:rsidR="00036BA1" w:rsidRPr="00AC47D6" w:rsidRDefault="00036BA1">
          <w:pPr>
            <w:pStyle w:val="40"/>
            <w:tabs>
              <w:tab w:val="left" w:pos="2125"/>
              <w:tab w:val="right" w:leader="dot" w:pos="9016"/>
            </w:tabs>
            <w:ind w:left="1320"/>
            <w:rPr>
              <w:noProof/>
            </w:rPr>
          </w:pPr>
          <w:hyperlink w:anchor="_Toc229410899" w:history="1">
            <w:r w:rsidRPr="00AC47D6">
              <w:rPr>
                <w:rStyle w:val="ac"/>
                <w:rFonts w:ascii="Arial" w:hAnsi="Arial" w:cs="Arial"/>
                <w:noProof/>
              </w:rPr>
              <w:t>9.7.1.</w:t>
            </w:r>
            <w:r w:rsidRPr="00AC47D6">
              <w:rPr>
                <w:noProof/>
              </w:rPr>
              <w:tab/>
            </w:r>
            <w:r w:rsidRPr="00AC47D6">
              <w:rPr>
                <w:rStyle w:val="ac"/>
                <w:rFonts w:ascii="Arial" w:hAnsi="Arial" w:cs="Arial"/>
                <w:noProof/>
              </w:rPr>
              <w:t>主畫面右上角區域的按鈕</w:t>
            </w:r>
            <w:r w:rsidRPr="00AC47D6">
              <w:rPr>
                <w:noProof/>
                <w:webHidden/>
              </w:rPr>
              <w:tab/>
            </w:r>
            <w:r w:rsidRPr="00AC47D6">
              <w:rPr>
                <w:noProof/>
                <w:webHidden/>
              </w:rPr>
              <w:fldChar w:fldCharType="begin"/>
            </w:r>
            <w:r w:rsidRPr="00AC47D6">
              <w:rPr>
                <w:noProof/>
                <w:webHidden/>
              </w:rPr>
              <w:instrText xml:space="preserve"> PAGEREF _Toc229410899 \h </w:instrText>
            </w:r>
            <w:r w:rsidRPr="00AC47D6">
              <w:rPr>
                <w:noProof/>
                <w:webHidden/>
              </w:rPr>
            </w:r>
            <w:r w:rsidRPr="00AC47D6">
              <w:rPr>
                <w:noProof/>
                <w:webHidden/>
              </w:rPr>
              <w:fldChar w:fldCharType="separate"/>
            </w:r>
            <w:r w:rsidRPr="00AC47D6">
              <w:rPr>
                <w:noProof/>
                <w:webHidden/>
              </w:rPr>
              <w:t>36</w:t>
            </w:r>
            <w:r w:rsidRPr="00AC47D6">
              <w:rPr>
                <w:noProof/>
                <w:webHidden/>
              </w:rPr>
              <w:fldChar w:fldCharType="end"/>
            </w:r>
          </w:hyperlink>
        </w:p>
        <w:p w14:paraId="3E5FC3AC" w14:textId="1C8DC554" w:rsidR="00036BA1" w:rsidRPr="00AC47D6" w:rsidRDefault="00036BA1">
          <w:pPr>
            <w:pStyle w:val="40"/>
            <w:tabs>
              <w:tab w:val="left" w:pos="2125"/>
              <w:tab w:val="right" w:leader="dot" w:pos="9016"/>
            </w:tabs>
            <w:ind w:left="1320"/>
            <w:rPr>
              <w:noProof/>
            </w:rPr>
          </w:pPr>
          <w:hyperlink w:anchor="_Toc229410900" w:history="1">
            <w:r w:rsidRPr="00AC47D6">
              <w:rPr>
                <w:rStyle w:val="ac"/>
                <w:rFonts w:ascii="Arial" w:hAnsi="Arial" w:cs="Arial"/>
                <w:noProof/>
              </w:rPr>
              <w:t>9.7.2.</w:t>
            </w:r>
            <w:r w:rsidRPr="00AC47D6">
              <w:rPr>
                <w:noProof/>
              </w:rPr>
              <w:tab/>
            </w:r>
            <w:r w:rsidRPr="00AC47D6">
              <w:rPr>
                <w:rStyle w:val="ac"/>
                <w:rFonts w:ascii="Arial" w:hAnsi="Arial" w:cs="Arial"/>
                <w:noProof/>
              </w:rPr>
              <w:t>主畫面上的左側選單清單與主畫面</w:t>
            </w:r>
            <w:r w:rsidRPr="00AC47D6">
              <w:rPr>
                <w:noProof/>
                <w:webHidden/>
              </w:rPr>
              <w:tab/>
            </w:r>
            <w:r w:rsidRPr="00AC47D6">
              <w:rPr>
                <w:noProof/>
                <w:webHidden/>
              </w:rPr>
              <w:fldChar w:fldCharType="begin"/>
            </w:r>
            <w:r w:rsidRPr="00AC47D6">
              <w:rPr>
                <w:noProof/>
                <w:webHidden/>
              </w:rPr>
              <w:instrText xml:space="preserve"> PAGEREF _Toc229410900 \h </w:instrText>
            </w:r>
            <w:r w:rsidRPr="00AC47D6">
              <w:rPr>
                <w:noProof/>
                <w:webHidden/>
              </w:rPr>
            </w:r>
            <w:r w:rsidRPr="00AC47D6">
              <w:rPr>
                <w:noProof/>
                <w:webHidden/>
              </w:rPr>
              <w:fldChar w:fldCharType="separate"/>
            </w:r>
            <w:r w:rsidRPr="00AC47D6">
              <w:rPr>
                <w:noProof/>
                <w:webHidden/>
              </w:rPr>
              <w:t>37</w:t>
            </w:r>
            <w:r w:rsidRPr="00AC47D6">
              <w:rPr>
                <w:noProof/>
                <w:webHidden/>
              </w:rPr>
              <w:fldChar w:fldCharType="end"/>
            </w:r>
          </w:hyperlink>
        </w:p>
        <w:p w14:paraId="7AE2633D" w14:textId="452711E0" w:rsidR="00036BA1" w:rsidRPr="00AC47D6" w:rsidRDefault="00036BA1">
          <w:pPr>
            <w:pStyle w:val="30"/>
            <w:tabs>
              <w:tab w:val="left" w:pos="1700"/>
              <w:tab w:val="right" w:leader="dot" w:pos="9016"/>
            </w:tabs>
            <w:ind w:left="880"/>
            <w:rPr>
              <w:noProof/>
            </w:rPr>
          </w:pPr>
          <w:hyperlink w:anchor="_Toc229410901" w:history="1">
            <w:r w:rsidRPr="00AC47D6">
              <w:rPr>
                <w:rStyle w:val="ac"/>
                <w:rFonts w:ascii="Arial" w:hAnsi="Arial" w:cs="Arial"/>
                <w:noProof/>
              </w:rPr>
              <w:t>9.8.</w:t>
            </w:r>
            <w:r w:rsidRPr="00AC47D6">
              <w:rPr>
                <w:noProof/>
              </w:rPr>
              <w:tab/>
            </w:r>
            <w:r w:rsidRPr="00AC47D6">
              <w:rPr>
                <w:rStyle w:val="ac"/>
                <w:rFonts w:ascii="Arial" w:hAnsi="Arial" w:cs="Arial"/>
                <w:noProof/>
              </w:rPr>
              <w:t>在畫布上繪製觸覺圖形</w:t>
            </w:r>
            <w:r w:rsidRPr="00AC47D6">
              <w:rPr>
                <w:noProof/>
                <w:webHidden/>
              </w:rPr>
              <w:tab/>
            </w:r>
            <w:r w:rsidRPr="00AC47D6">
              <w:rPr>
                <w:noProof/>
                <w:webHidden/>
              </w:rPr>
              <w:fldChar w:fldCharType="begin"/>
            </w:r>
            <w:r w:rsidRPr="00AC47D6">
              <w:rPr>
                <w:noProof/>
                <w:webHidden/>
              </w:rPr>
              <w:instrText xml:space="preserve"> PAGEREF _Toc229410901 \h </w:instrText>
            </w:r>
            <w:r w:rsidRPr="00AC47D6">
              <w:rPr>
                <w:noProof/>
                <w:webHidden/>
              </w:rPr>
            </w:r>
            <w:r w:rsidRPr="00AC47D6">
              <w:rPr>
                <w:noProof/>
                <w:webHidden/>
              </w:rPr>
              <w:fldChar w:fldCharType="separate"/>
            </w:r>
            <w:r w:rsidRPr="00AC47D6">
              <w:rPr>
                <w:noProof/>
                <w:webHidden/>
              </w:rPr>
              <w:t>39</w:t>
            </w:r>
            <w:r w:rsidRPr="00AC47D6">
              <w:rPr>
                <w:noProof/>
                <w:webHidden/>
              </w:rPr>
              <w:fldChar w:fldCharType="end"/>
            </w:r>
          </w:hyperlink>
        </w:p>
        <w:p w14:paraId="5A061F7B" w14:textId="3299F5CE" w:rsidR="00036BA1" w:rsidRPr="00AC47D6" w:rsidRDefault="00036BA1">
          <w:pPr>
            <w:pStyle w:val="40"/>
            <w:tabs>
              <w:tab w:val="left" w:pos="2125"/>
              <w:tab w:val="right" w:leader="dot" w:pos="9016"/>
            </w:tabs>
            <w:ind w:left="1320"/>
            <w:rPr>
              <w:noProof/>
            </w:rPr>
          </w:pPr>
          <w:hyperlink w:anchor="_Toc229410902" w:history="1">
            <w:r w:rsidRPr="00AC47D6">
              <w:rPr>
                <w:rStyle w:val="ac"/>
                <w:rFonts w:ascii="Arial" w:hAnsi="Arial" w:cs="Arial"/>
                <w:noProof/>
              </w:rPr>
              <w:t>9.8.1.</w:t>
            </w:r>
            <w:r w:rsidRPr="00AC47D6">
              <w:rPr>
                <w:noProof/>
              </w:rPr>
              <w:tab/>
            </w:r>
            <w:r w:rsidRPr="00AC47D6">
              <w:rPr>
                <w:rStyle w:val="ac"/>
                <w:rFonts w:ascii="Arial" w:hAnsi="Arial" w:cs="Arial"/>
                <w:noProof/>
              </w:rPr>
              <w:t>畫布頁面上的頂部按鈕</w:t>
            </w:r>
            <w:r w:rsidRPr="00AC47D6">
              <w:rPr>
                <w:noProof/>
                <w:webHidden/>
              </w:rPr>
              <w:tab/>
            </w:r>
            <w:r w:rsidRPr="00AC47D6">
              <w:rPr>
                <w:noProof/>
                <w:webHidden/>
              </w:rPr>
              <w:fldChar w:fldCharType="begin"/>
            </w:r>
            <w:r w:rsidRPr="00AC47D6">
              <w:rPr>
                <w:noProof/>
                <w:webHidden/>
              </w:rPr>
              <w:instrText xml:space="preserve"> PAGEREF _Toc229410902 \h </w:instrText>
            </w:r>
            <w:r w:rsidRPr="00AC47D6">
              <w:rPr>
                <w:noProof/>
                <w:webHidden/>
              </w:rPr>
            </w:r>
            <w:r w:rsidRPr="00AC47D6">
              <w:rPr>
                <w:noProof/>
                <w:webHidden/>
              </w:rPr>
              <w:fldChar w:fldCharType="separate"/>
            </w:r>
            <w:r w:rsidRPr="00AC47D6">
              <w:rPr>
                <w:noProof/>
                <w:webHidden/>
              </w:rPr>
              <w:t>39</w:t>
            </w:r>
            <w:r w:rsidRPr="00AC47D6">
              <w:rPr>
                <w:noProof/>
                <w:webHidden/>
              </w:rPr>
              <w:fldChar w:fldCharType="end"/>
            </w:r>
          </w:hyperlink>
        </w:p>
        <w:p w14:paraId="37F2A97F" w14:textId="280C68A8" w:rsidR="00036BA1" w:rsidRPr="00AC47D6" w:rsidRDefault="00036BA1">
          <w:pPr>
            <w:pStyle w:val="40"/>
            <w:tabs>
              <w:tab w:val="left" w:pos="2125"/>
              <w:tab w:val="right" w:leader="dot" w:pos="9016"/>
            </w:tabs>
            <w:ind w:left="1320"/>
            <w:rPr>
              <w:noProof/>
            </w:rPr>
          </w:pPr>
          <w:hyperlink w:anchor="_Toc229410903" w:history="1">
            <w:r w:rsidRPr="00AC47D6">
              <w:rPr>
                <w:rStyle w:val="ac"/>
                <w:rFonts w:ascii="Arial" w:hAnsi="Arial" w:cs="Arial"/>
                <w:noProof/>
              </w:rPr>
              <w:t>9.8.2.</w:t>
            </w:r>
            <w:r w:rsidRPr="00AC47D6">
              <w:rPr>
                <w:noProof/>
              </w:rPr>
              <w:tab/>
            </w:r>
            <w:r w:rsidRPr="00AC47D6">
              <w:rPr>
                <w:rStyle w:val="ac"/>
                <w:rFonts w:ascii="Arial" w:hAnsi="Arial" w:cs="Arial"/>
                <w:noProof/>
              </w:rPr>
              <w:t>畫布頁面的左側選單</w:t>
            </w:r>
            <w:r w:rsidRPr="00AC47D6">
              <w:rPr>
                <w:noProof/>
                <w:webHidden/>
              </w:rPr>
              <w:tab/>
            </w:r>
            <w:r w:rsidRPr="00AC47D6">
              <w:rPr>
                <w:noProof/>
                <w:webHidden/>
              </w:rPr>
              <w:fldChar w:fldCharType="begin"/>
            </w:r>
            <w:r w:rsidRPr="00AC47D6">
              <w:rPr>
                <w:noProof/>
                <w:webHidden/>
              </w:rPr>
              <w:instrText xml:space="preserve"> PAGEREF _Toc229410903 \h </w:instrText>
            </w:r>
            <w:r w:rsidRPr="00AC47D6">
              <w:rPr>
                <w:noProof/>
                <w:webHidden/>
              </w:rPr>
            </w:r>
            <w:r w:rsidRPr="00AC47D6">
              <w:rPr>
                <w:noProof/>
                <w:webHidden/>
              </w:rPr>
              <w:fldChar w:fldCharType="separate"/>
            </w:r>
            <w:r w:rsidRPr="00AC47D6">
              <w:rPr>
                <w:noProof/>
                <w:webHidden/>
              </w:rPr>
              <w:t>39</w:t>
            </w:r>
            <w:r w:rsidRPr="00AC47D6">
              <w:rPr>
                <w:noProof/>
                <w:webHidden/>
              </w:rPr>
              <w:fldChar w:fldCharType="end"/>
            </w:r>
          </w:hyperlink>
        </w:p>
        <w:p w14:paraId="735D319E" w14:textId="4F345503" w:rsidR="00036BA1" w:rsidRPr="00AC47D6" w:rsidRDefault="00036BA1">
          <w:pPr>
            <w:pStyle w:val="40"/>
            <w:tabs>
              <w:tab w:val="left" w:pos="2125"/>
              <w:tab w:val="right" w:leader="dot" w:pos="9016"/>
            </w:tabs>
            <w:ind w:left="1320"/>
            <w:rPr>
              <w:noProof/>
            </w:rPr>
          </w:pPr>
          <w:hyperlink w:anchor="_Toc229410904" w:history="1">
            <w:r w:rsidRPr="00AC47D6">
              <w:rPr>
                <w:rStyle w:val="ac"/>
                <w:rFonts w:ascii="Arial" w:hAnsi="Arial" w:cs="Arial"/>
                <w:noProof/>
              </w:rPr>
              <w:t>9.8.3.</w:t>
            </w:r>
            <w:r w:rsidRPr="00AC47D6">
              <w:rPr>
                <w:noProof/>
              </w:rPr>
              <w:tab/>
            </w:r>
            <w:r w:rsidRPr="00AC47D6">
              <w:rPr>
                <w:rStyle w:val="ac"/>
                <w:rFonts w:ascii="Arial" w:hAnsi="Arial" w:cs="Arial"/>
                <w:noProof/>
              </w:rPr>
              <w:t>畫布主畫面</w:t>
            </w:r>
            <w:r w:rsidRPr="00AC47D6">
              <w:rPr>
                <w:noProof/>
                <w:webHidden/>
              </w:rPr>
              <w:tab/>
            </w:r>
            <w:r w:rsidRPr="00AC47D6">
              <w:rPr>
                <w:noProof/>
                <w:webHidden/>
              </w:rPr>
              <w:fldChar w:fldCharType="begin"/>
            </w:r>
            <w:r w:rsidRPr="00AC47D6">
              <w:rPr>
                <w:noProof/>
                <w:webHidden/>
              </w:rPr>
              <w:instrText xml:space="preserve"> PAGEREF _Toc229410904 \h </w:instrText>
            </w:r>
            <w:r w:rsidRPr="00AC47D6">
              <w:rPr>
                <w:noProof/>
                <w:webHidden/>
              </w:rPr>
            </w:r>
            <w:r w:rsidRPr="00AC47D6">
              <w:rPr>
                <w:noProof/>
                <w:webHidden/>
              </w:rPr>
              <w:fldChar w:fldCharType="separate"/>
            </w:r>
            <w:r w:rsidRPr="00AC47D6">
              <w:rPr>
                <w:noProof/>
                <w:webHidden/>
              </w:rPr>
              <w:t>39</w:t>
            </w:r>
            <w:r w:rsidRPr="00AC47D6">
              <w:rPr>
                <w:noProof/>
                <w:webHidden/>
              </w:rPr>
              <w:fldChar w:fldCharType="end"/>
            </w:r>
          </w:hyperlink>
        </w:p>
        <w:p w14:paraId="59457B59" w14:textId="25B1DA4F" w:rsidR="00036BA1" w:rsidRPr="00AC47D6" w:rsidRDefault="00036BA1">
          <w:pPr>
            <w:pStyle w:val="30"/>
            <w:tabs>
              <w:tab w:val="left" w:pos="1700"/>
              <w:tab w:val="right" w:leader="dot" w:pos="9016"/>
            </w:tabs>
            <w:ind w:left="880"/>
            <w:rPr>
              <w:noProof/>
            </w:rPr>
          </w:pPr>
          <w:hyperlink w:anchor="_Toc229410905" w:history="1">
            <w:r w:rsidRPr="00AC47D6">
              <w:rPr>
                <w:rStyle w:val="ac"/>
                <w:noProof/>
              </w:rPr>
              <w:t>9.9.</w:t>
            </w:r>
            <w:r w:rsidRPr="00AC47D6">
              <w:rPr>
                <w:noProof/>
              </w:rPr>
              <w:tab/>
            </w:r>
            <w:r w:rsidRPr="00AC47D6">
              <w:rPr>
                <w:rStyle w:val="ac"/>
                <w:noProof/>
              </w:rPr>
              <w:t>認識 Dot Canvas 快捷鍵</w:t>
            </w:r>
            <w:r w:rsidRPr="00AC47D6">
              <w:rPr>
                <w:noProof/>
                <w:webHidden/>
              </w:rPr>
              <w:tab/>
            </w:r>
            <w:r w:rsidRPr="00AC47D6">
              <w:rPr>
                <w:noProof/>
                <w:webHidden/>
              </w:rPr>
              <w:fldChar w:fldCharType="begin"/>
            </w:r>
            <w:r w:rsidRPr="00AC47D6">
              <w:rPr>
                <w:noProof/>
                <w:webHidden/>
              </w:rPr>
              <w:instrText xml:space="preserve"> PAGEREF _Toc229410905 \h </w:instrText>
            </w:r>
            <w:r w:rsidRPr="00AC47D6">
              <w:rPr>
                <w:noProof/>
                <w:webHidden/>
              </w:rPr>
            </w:r>
            <w:r w:rsidRPr="00AC47D6">
              <w:rPr>
                <w:noProof/>
                <w:webHidden/>
              </w:rPr>
              <w:fldChar w:fldCharType="separate"/>
            </w:r>
            <w:r w:rsidRPr="00AC47D6">
              <w:rPr>
                <w:noProof/>
                <w:webHidden/>
              </w:rPr>
              <w:t>40</w:t>
            </w:r>
            <w:r w:rsidRPr="00AC47D6">
              <w:rPr>
                <w:noProof/>
                <w:webHidden/>
              </w:rPr>
              <w:fldChar w:fldCharType="end"/>
            </w:r>
          </w:hyperlink>
        </w:p>
        <w:p w14:paraId="5999F666" w14:textId="25B38924" w:rsidR="00036BA1" w:rsidRPr="00AC47D6" w:rsidRDefault="00036BA1">
          <w:pPr>
            <w:pStyle w:val="10"/>
            <w:rPr>
              <w:rFonts w:asciiTheme="minorHAnsi" w:hAnsiTheme="minorHAnsi" w:cstheme="minorBidi"/>
              <w:b w:val="0"/>
              <w:bCs w:val="0"/>
              <w:sz w:val="22"/>
              <w:szCs w:val="24"/>
            </w:rPr>
          </w:pPr>
          <w:hyperlink w:anchor="_Toc229410906" w:history="1">
            <w:r w:rsidRPr="00AC47D6">
              <w:rPr>
                <w:rStyle w:val="ac"/>
                <w:rFonts w:eastAsia="Times New Roman"/>
                <w:kern w:val="0"/>
                <w:lang w:val="en"/>
                <w14:ligatures w14:val="none"/>
              </w:rPr>
              <w:t>使用者指南</w:t>
            </w:r>
            <w:r w:rsidRPr="00AC47D6">
              <w:rPr>
                <w:rStyle w:val="ac"/>
                <w:kern w:val="0"/>
                <w:lang w:val="en"/>
                <w14:ligatures w14:val="none"/>
              </w:rPr>
              <w:t xml:space="preserve">: </w:t>
            </w:r>
            <w:r w:rsidRPr="00AC47D6">
              <w:rPr>
                <w:rStyle w:val="ac"/>
                <w:rFonts w:eastAsia="Times New Roman"/>
                <w:kern w:val="0"/>
                <w:lang w:val="en"/>
                <w14:ligatures w14:val="none"/>
              </w:rPr>
              <w:t xml:space="preserve"> 搭配 NVDA 使用 Dot Pad</w:t>
            </w:r>
            <w:r w:rsidRPr="00AC47D6">
              <w:rPr>
                <w:webHidden/>
              </w:rPr>
              <w:tab/>
            </w:r>
            <w:r w:rsidRPr="00AC47D6">
              <w:rPr>
                <w:webHidden/>
              </w:rPr>
              <w:fldChar w:fldCharType="begin"/>
            </w:r>
            <w:r w:rsidRPr="00AC47D6">
              <w:rPr>
                <w:webHidden/>
              </w:rPr>
              <w:instrText xml:space="preserve"> PAGEREF _Toc229410906 \h </w:instrText>
            </w:r>
            <w:r w:rsidRPr="00AC47D6">
              <w:rPr>
                <w:webHidden/>
              </w:rPr>
            </w:r>
            <w:r w:rsidRPr="00AC47D6">
              <w:rPr>
                <w:webHidden/>
              </w:rPr>
              <w:fldChar w:fldCharType="separate"/>
            </w:r>
            <w:r w:rsidRPr="00AC47D6">
              <w:rPr>
                <w:webHidden/>
              </w:rPr>
              <w:t>43</w:t>
            </w:r>
            <w:r w:rsidRPr="00AC47D6">
              <w:rPr>
                <w:webHidden/>
              </w:rPr>
              <w:fldChar w:fldCharType="end"/>
            </w:r>
          </w:hyperlink>
        </w:p>
        <w:p w14:paraId="028E8492" w14:textId="7F20CE14" w:rsidR="00036BA1" w:rsidRPr="00AC47D6" w:rsidRDefault="00036BA1">
          <w:pPr>
            <w:pStyle w:val="20"/>
            <w:rPr>
              <w:rFonts w:asciiTheme="minorHAnsi" w:hAnsiTheme="minorHAnsi" w:cstheme="minorBidi"/>
              <w:b w:val="0"/>
              <w:bCs w:val="0"/>
              <w:lang w:val="en-US"/>
            </w:rPr>
          </w:pPr>
          <w:hyperlink w:anchor="_Toc229410907" w:history="1">
            <w:r w:rsidRPr="00AC47D6">
              <w:rPr>
                <w:rStyle w:val="ac"/>
              </w:rPr>
              <w:t>10.</w:t>
            </w:r>
            <w:r w:rsidRPr="00AC47D6">
              <w:rPr>
                <w:rFonts w:asciiTheme="minorHAnsi" w:hAnsiTheme="minorHAnsi" w:cstheme="minorBidi"/>
                <w:b w:val="0"/>
                <w:bCs w:val="0"/>
                <w:lang w:val="en-US"/>
              </w:rPr>
              <w:tab/>
            </w:r>
            <w:r w:rsidRPr="00AC47D6">
              <w:rPr>
                <w:rStyle w:val="ac"/>
              </w:rPr>
              <w:t>簡介</w:t>
            </w:r>
            <w:r w:rsidRPr="00AC47D6">
              <w:rPr>
                <w:webHidden/>
              </w:rPr>
              <w:tab/>
            </w:r>
            <w:r w:rsidRPr="00AC47D6">
              <w:rPr>
                <w:webHidden/>
              </w:rPr>
              <w:fldChar w:fldCharType="begin"/>
            </w:r>
            <w:r w:rsidRPr="00AC47D6">
              <w:rPr>
                <w:webHidden/>
              </w:rPr>
              <w:instrText xml:space="preserve"> PAGEREF _Toc229410907 \h </w:instrText>
            </w:r>
            <w:r w:rsidRPr="00AC47D6">
              <w:rPr>
                <w:webHidden/>
              </w:rPr>
            </w:r>
            <w:r w:rsidRPr="00AC47D6">
              <w:rPr>
                <w:webHidden/>
              </w:rPr>
              <w:fldChar w:fldCharType="separate"/>
            </w:r>
            <w:r w:rsidRPr="00AC47D6">
              <w:rPr>
                <w:webHidden/>
              </w:rPr>
              <w:t>43</w:t>
            </w:r>
            <w:r w:rsidRPr="00AC47D6">
              <w:rPr>
                <w:webHidden/>
              </w:rPr>
              <w:fldChar w:fldCharType="end"/>
            </w:r>
          </w:hyperlink>
        </w:p>
        <w:p w14:paraId="30807C87" w14:textId="0BF91ED3" w:rsidR="00036BA1" w:rsidRPr="00AC47D6" w:rsidRDefault="00036BA1">
          <w:pPr>
            <w:pStyle w:val="30"/>
            <w:tabs>
              <w:tab w:val="left" w:pos="1700"/>
              <w:tab w:val="right" w:leader="dot" w:pos="9016"/>
            </w:tabs>
            <w:ind w:left="880"/>
            <w:rPr>
              <w:noProof/>
            </w:rPr>
          </w:pPr>
          <w:hyperlink w:anchor="_Toc229410908" w:history="1">
            <w:r w:rsidRPr="00AC47D6">
              <w:rPr>
                <w:rStyle w:val="ac"/>
                <w:rFonts w:eastAsia="Times New Roman"/>
                <w:noProof/>
                <w:kern w:val="0"/>
                <w14:ligatures w14:val="none"/>
              </w:rPr>
              <w:t>10.1.</w:t>
            </w:r>
            <w:r w:rsidRPr="00AC47D6">
              <w:rPr>
                <w:noProof/>
              </w:rPr>
              <w:tab/>
            </w:r>
            <w:r w:rsidRPr="00AC47D6">
              <w:rPr>
                <w:rStyle w:val="ac"/>
                <w:rFonts w:eastAsia="Times New Roman"/>
                <w:noProof/>
                <w:kern w:val="0"/>
                <w14:ligatures w14:val="none"/>
              </w:rPr>
              <w:t>NVDA 與Dot Pad搭配使用的概述</w:t>
            </w:r>
            <w:r w:rsidRPr="00AC47D6">
              <w:rPr>
                <w:noProof/>
                <w:webHidden/>
              </w:rPr>
              <w:tab/>
            </w:r>
            <w:r w:rsidRPr="00AC47D6">
              <w:rPr>
                <w:noProof/>
                <w:webHidden/>
              </w:rPr>
              <w:fldChar w:fldCharType="begin"/>
            </w:r>
            <w:r w:rsidRPr="00AC47D6">
              <w:rPr>
                <w:noProof/>
                <w:webHidden/>
              </w:rPr>
              <w:instrText xml:space="preserve"> PAGEREF _Toc229410908 \h </w:instrText>
            </w:r>
            <w:r w:rsidRPr="00AC47D6">
              <w:rPr>
                <w:noProof/>
                <w:webHidden/>
              </w:rPr>
            </w:r>
            <w:r w:rsidRPr="00AC47D6">
              <w:rPr>
                <w:noProof/>
                <w:webHidden/>
              </w:rPr>
              <w:fldChar w:fldCharType="separate"/>
            </w:r>
            <w:r w:rsidRPr="00AC47D6">
              <w:rPr>
                <w:noProof/>
                <w:webHidden/>
              </w:rPr>
              <w:t>43</w:t>
            </w:r>
            <w:r w:rsidRPr="00AC47D6">
              <w:rPr>
                <w:noProof/>
                <w:webHidden/>
              </w:rPr>
              <w:fldChar w:fldCharType="end"/>
            </w:r>
          </w:hyperlink>
        </w:p>
        <w:p w14:paraId="4C361652" w14:textId="43B1292B" w:rsidR="00036BA1" w:rsidRPr="00AC47D6" w:rsidRDefault="00036BA1">
          <w:pPr>
            <w:pStyle w:val="30"/>
            <w:tabs>
              <w:tab w:val="left" w:pos="1700"/>
              <w:tab w:val="right" w:leader="dot" w:pos="9016"/>
            </w:tabs>
            <w:ind w:left="880"/>
            <w:rPr>
              <w:noProof/>
            </w:rPr>
          </w:pPr>
          <w:hyperlink w:anchor="_Toc229410909" w:history="1">
            <w:r w:rsidRPr="00AC47D6">
              <w:rPr>
                <w:rStyle w:val="ac"/>
                <w:rFonts w:eastAsia="Times New Roman"/>
                <w:noProof/>
                <w:kern w:val="0"/>
                <w14:ligatures w14:val="none"/>
              </w:rPr>
              <w:t>10.2.</w:t>
            </w:r>
            <w:r w:rsidRPr="00AC47D6">
              <w:rPr>
                <w:noProof/>
              </w:rPr>
              <w:tab/>
            </w:r>
            <w:r w:rsidRPr="00AC47D6">
              <w:rPr>
                <w:rStyle w:val="ac"/>
                <w:rFonts w:eastAsia="Times New Roman"/>
                <w:noProof/>
                <w:kern w:val="0"/>
                <w14:ligatures w14:val="none"/>
              </w:rPr>
              <w:t>功能概覽</w:t>
            </w:r>
            <w:r w:rsidRPr="00AC47D6">
              <w:rPr>
                <w:noProof/>
                <w:webHidden/>
              </w:rPr>
              <w:tab/>
            </w:r>
            <w:r w:rsidRPr="00AC47D6">
              <w:rPr>
                <w:noProof/>
                <w:webHidden/>
              </w:rPr>
              <w:fldChar w:fldCharType="begin"/>
            </w:r>
            <w:r w:rsidRPr="00AC47D6">
              <w:rPr>
                <w:noProof/>
                <w:webHidden/>
              </w:rPr>
              <w:instrText xml:space="preserve"> PAGEREF _Toc229410909 \h </w:instrText>
            </w:r>
            <w:r w:rsidRPr="00AC47D6">
              <w:rPr>
                <w:noProof/>
                <w:webHidden/>
              </w:rPr>
            </w:r>
            <w:r w:rsidRPr="00AC47D6">
              <w:rPr>
                <w:noProof/>
                <w:webHidden/>
              </w:rPr>
              <w:fldChar w:fldCharType="separate"/>
            </w:r>
            <w:r w:rsidRPr="00AC47D6">
              <w:rPr>
                <w:noProof/>
                <w:webHidden/>
              </w:rPr>
              <w:t>43</w:t>
            </w:r>
            <w:r w:rsidRPr="00AC47D6">
              <w:rPr>
                <w:noProof/>
                <w:webHidden/>
              </w:rPr>
              <w:fldChar w:fldCharType="end"/>
            </w:r>
          </w:hyperlink>
        </w:p>
        <w:p w14:paraId="52031903" w14:textId="547EC91C" w:rsidR="00036BA1" w:rsidRPr="00AC47D6" w:rsidRDefault="00036BA1">
          <w:pPr>
            <w:pStyle w:val="30"/>
            <w:tabs>
              <w:tab w:val="left" w:pos="1700"/>
              <w:tab w:val="right" w:leader="dot" w:pos="9016"/>
            </w:tabs>
            <w:ind w:left="880"/>
            <w:rPr>
              <w:noProof/>
            </w:rPr>
          </w:pPr>
          <w:hyperlink w:anchor="_Toc229410910" w:history="1">
            <w:r w:rsidRPr="00AC47D6">
              <w:rPr>
                <w:rStyle w:val="ac"/>
                <w:rFonts w:eastAsia="Times New Roman"/>
                <w:noProof/>
                <w:kern w:val="0"/>
                <w14:ligatures w14:val="none"/>
              </w:rPr>
              <w:t>10.3.</w:t>
            </w:r>
            <w:r w:rsidRPr="00AC47D6">
              <w:rPr>
                <w:noProof/>
              </w:rPr>
              <w:tab/>
            </w:r>
            <w:r w:rsidRPr="00AC47D6">
              <w:rPr>
                <w:rStyle w:val="ac"/>
                <w:rFonts w:eastAsia="Times New Roman"/>
                <w:noProof/>
                <w:kern w:val="0"/>
                <w14:ligatures w14:val="none"/>
              </w:rPr>
              <w:t>系統需求</w:t>
            </w:r>
            <w:r w:rsidRPr="00AC47D6">
              <w:rPr>
                <w:noProof/>
                <w:webHidden/>
              </w:rPr>
              <w:tab/>
            </w:r>
            <w:r w:rsidRPr="00AC47D6">
              <w:rPr>
                <w:noProof/>
                <w:webHidden/>
              </w:rPr>
              <w:fldChar w:fldCharType="begin"/>
            </w:r>
            <w:r w:rsidRPr="00AC47D6">
              <w:rPr>
                <w:noProof/>
                <w:webHidden/>
              </w:rPr>
              <w:instrText xml:space="preserve"> PAGEREF _Toc229410910 \h </w:instrText>
            </w:r>
            <w:r w:rsidRPr="00AC47D6">
              <w:rPr>
                <w:noProof/>
                <w:webHidden/>
              </w:rPr>
            </w:r>
            <w:r w:rsidRPr="00AC47D6">
              <w:rPr>
                <w:noProof/>
                <w:webHidden/>
              </w:rPr>
              <w:fldChar w:fldCharType="separate"/>
            </w:r>
            <w:r w:rsidRPr="00AC47D6">
              <w:rPr>
                <w:noProof/>
                <w:webHidden/>
              </w:rPr>
              <w:t>44</w:t>
            </w:r>
            <w:r w:rsidRPr="00AC47D6">
              <w:rPr>
                <w:noProof/>
                <w:webHidden/>
              </w:rPr>
              <w:fldChar w:fldCharType="end"/>
            </w:r>
          </w:hyperlink>
        </w:p>
        <w:p w14:paraId="5BE35E08" w14:textId="6341D761" w:rsidR="00036BA1" w:rsidRPr="00AC47D6" w:rsidRDefault="00036BA1">
          <w:pPr>
            <w:pStyle w:val="20"/>
            <w:rPr>
              <w:rFonts w:asciiTheme="minorHAnsi" w:hAnsiTheme="minorHAnsi" w:cstheme="minorBidi"/>
              <w:b w:val="0"/>
              <w:bCs w:val="0"/>
              <w:lang w:val="en-US"/>
            </w:rPr>
          </w:pPr>
          <w:hyperlink w:anchor="_Toc229410911" w:history="1">
            <w:r w:rsidRPr="00AC47D6">
              <w:rPr>
                <w:rStyle w:val="ac"/>
                <w:rFonts w:eastAsia="Times New Roman"/>
                <w:kern w:val="0"/>
                <w14:ligatures w14:val="none"/>
              </w:rPr>
              <w:t>11.</w:t>
            </w:r>
            <w:r w:rsidRPr="00AC47D6">
              <w:rPr>
                <w:rFonts w:asciiTheme="minorHAnsi" w:hAnsiTheme="minorHAnsi" w:cstheme="minorBidi"/>
                <w:b w:val="0"/>
                <w:bCs w:val="0"/>
                <w:lang w:val="en-US"/>
              </w:rPr>
              <w:tab/>
            </w:r>
            <w:r w:rsidRPr="00AC47D6">
              <w:rPr>
                <w:rStyle w:val="ac"/>
                <w:rFonts w:eastAsia="Times New Roman"/>
                <w:kern w:val="0"/>
                <w14:ligatures w14:val="none"/>
              </w:rPr>
              <w:t>《NVDA 與Dot Pad搭配使用入門指南》</w:t>
            </w:r>
            <w:r w:rsidRPr="00AC47D6">
              <w:rPr>
                <w:webHidden/>
              </w:rPr>
              <w:tab/>
            </w:r>
            <w:r w:rsidRPr="00AC47D6">
              <w:rPr>
                <w:webHidden/>
              </w:rPr>
              <w:fldChar w:fldCharType="begin"/>
            </w:r>
            <w:r w:rsidRPr="00AC47D6">
              <w:rPr>
                <w:webHidden/>
              </w:rPr>
              <w:instrText xml:space="preserve"> PAGEREF _Toc229410911 \h </w:instrText>
            </w:r>
            <w:r w:rsidRPr="00AC47D6">
              <w:rPr>
                <w:webHidden/>
              </w:rPr>
            </w:r>
            <w:r w:rsidRPr="00AC47D6">
              <w:rPr>
                <w:webHidden/>
              </w:rPr>
              <w:fldChar w:fldCharType="separate"/>
            </w:r>
            <w:r w:rsidRPr="00AC47D6">
              <w:rPr>
                <w:webHidden/>
              </w:rPr>
              <w:t>44</w:t>
            </w:r>
            <w:r w:rsidRPr="00AC47D6">
              <w:rPr>
                <w:webHidden/>
              </w:rPr>
              <w:fldChar w:fldCharType="end"/>
            </w:r>
          </w:hyperlink>
        </w:p>
        <w:p w14:paraId="3C9B3FDC" w14:textId="788ED205" w:rsidR="00036BA1" w:rsidRPr="00AC47D6" w:rsidRDefault="00036BA1">
          <w:pPr>
            <w:pStyle w:val="30"/>
            <w:tabs>
              <w:tab w:val="left" w:pos="1700"/>
              <w:tab w:val="right" w:leader="dot" w:pos="9016"/>
            </w:tabs>
            <w:ind w:left="880"/>
            <w:rPr>
              <w:noProof/>
            </w:rPr>
          </w:pPr>
          <w:hyperlink w:anchor="_Toc229410912" w:history="1">
            <w:r w:rsidRPr="00AC47D6">
              <w:rPr>
                <w:rStyle w:val="ac"/>
                <w:rFonts w:eastAsia="Times New Roman"/>
                <w:noProof/>
                <w:kern w:val="0"/>
                <w14:ligatures w14:val="none"/>
              </w:rPr>
              <w:t>11.1.</w:t>
            </w:r>
            <w:r w:rsidRPr="00AC47D6">
              <w:rPr>
                <w:noProof/>
              </w:rPr>
              <w:tab/>
            </w:r>
            <w:r w:rsidRPr="00AC47D6">
              <w:rPr>
                <w:rStyle w:val="ac"/>
                <w:rFonts w:eastAsia="Times New Roman"/>
                <w:noProof/>
                <w:kern w:val="0"/>
                <w14:ligatures w14:val="none"/>
              </w:rPr>
              <w:t>安裝與設定</w:t>
            </w:r>
            <w:r w:rsidRPr="00AC47D6">
              <w:rPr>
                <w:noProof/>
                <w:webHidden/>
              </w:rPr>
              <w:tab/>
            </w:r>
            <w:r w:rsidRPr="00AC47D6">
              <w:rPr>
                <w:noProof/>
                <w:webHidden/>
              </w:rPr>
              <w:fldChar w:fldCharType="begin"/>
            </w:r>
            <w:r w:rsidRPr="00AC47D6">
              <w:rPr>
                <w:noProof/>
                <w:webHidden/>
              </w:rPr>
              <w:instrText xml:space="preserve"> PAGEREF _Toc229410912 \h </w:instrText>
            </w:r>
            <w:r w:rsidRPr="00AC47D6">
              <w:rPr>
                <w:noProof/>
                <w:webHidden/>
              </w:rPr>
            </w:r>
            <w:r w:rsidRPr="00AC47D6">
              <w:rPr>
                <w:noProof/>
                <w:webHidden/>
              </w:rPr>
              <w:fldChar w:fldCharType="separate"/>
            </w:r>
            <w:r w:rsidRPr="00AC47D6">
              <w:rPr>
                <w:noProof/>
                <w:webHidden/>
              </w:rPr>
              <w:t>44</w:t>
            </w:r>
            <w:r w:rsidRPr="00AC47D6">
              <w:rPr>
                <w:noProof/>
                <w:webHidden/>
              </w:rPr>
              <w:fldChar w:fldCharType="end"/>
            </w:r>
          </w:hyperlink>
        </w:p>
        <w:p w14:paraId="2AEDA46E" w14:textId="402F39C5" w:rsidR="00036BA1" w:rsidRPr="00AC47D6" w:rsidRDefault="00036BA1">
          <w:pPr>
            <w:pStyle w:val="40"/>
            <w:tabs>
              <w:tab w:val="left" w:pos="2550"/>
              <w:tab w:val="right" w:leader="dot" w:pos="9016"/>
            </w:tabs>
            <w:ind w:left="1320"/>
            <w:rPr>
              <w:noProof/>
            </w:rPr>
          </w:pPr>
          <w:hyperlink w:anchor="_Toc229410913" w:history="1">
            <w:r w:rsidRPr="00AC47D6">
              <w:rPr>
                <w:rStyle w:val="ac"/>
                <w:rFonts w:ascii="Times New Roman" w:eastAsia="Times New Roman" w:hAnsi="Times New Roman" w:cs="Times New Roman"/>
                <w:noProof/>
                <w:kern w:val="0"/>
                <w14:ligatures w14:val="none"/>
              </w:rPr>
              <w:t>11.1.1.</w:t>
            </w:r>
            <w:r w:rsidRPr="00AC47D6">
              <w:rPr>
                <w:noProof/>
              </w:rPr>
              <w:tab/>
            </w:r>
            <w:r w:rsidRPr="00AC47D6">
              <w:rPr>
                <w:rStyle w:val="ac"/>
                <w:rFonts w:ascii="Times New Roman" w:eastAsia="Times New Roman" w:hAnsi="Times New Roman" w:cs="Times New Roman"/>
                <w:noProof/>
                <w:kern w:val="0"/>
                <w14:ligatures w14:val="none"/>
              </w:rPr>
              <w:t>安裝 NVDA</w:t>
            </w:r>
            <w:r w:rsidRPr="00AC47D6">
              <w:rPr>
                <w:noProof/>
                <w:webHidden/>
              </w:rPr>
              <w:tab/>
            </w:r>
            <w:r w:rsidRPr="00AC47D6">
              <w:rPr>
                <w:noProof/>
                <w:webHidden/>
              </w:rPr>
              <w:fldChar w:fldCharType="begin"/>
            </w:r>
            <w:r w:rsidRPr="00AC47D6">
              <w:rPr>
                <w:noProof/>
                <w:webHidden/>
              </w:rPr>
              <w:instrText xml:space="preserve"> PAGEREF _Toc229410913 \h </w:instrText>
            </w:r>
            <w:r w:rsidRPr="00AC47D6">
              <w:rPr>
                <w:noProof/>
                <w:webHidden/>
              </w:rPr>
            </w:r>
            <w:r w:rsidRPr="00AC47D6">
              <w:rPr>
                <w:noProof/>
                <w:webHidden/>
              </w:rPr>
              <w:fldChar w:fldCharType="separate"/>
            </w:r>
            <w:r w:rsidRPr="00AC47D6">
              <w:rPr>
                <w:noProof/>
                <w:webHidden/>
              </w:rPr>
              <w:t>44</w:t>
            </w:r>
            <w:r w:rsidRPr="00AC47D6">
              <w:rPr>
                <w:noProof/>
                <w:webHidden/>
              </w:rPr>
              <w:fldChar w:fldCharType="end"/>
            </w:r>
          </w:hyperlink>
        </w:p>
        <w:p w14:paraId="79C9CAB4" w14:textId="0EA3B5DC" w:rsidR="00036BA1" w:rsidRPr="00AC47D6" w:rsidRDefault="00036BA1">
          <w:pPr>
            <w:pStyle w:val="40"/>
            <w:tabs>
              <w:tab w:val="left" w:pos="2550"/>
              <w:tab w:val="right" w:leader="dot" w:pos="9016"/>
            </w:tabs>
            <w:ind w:left="1320"/>
            <w:rPr>
              <w:noProof/>
            </w:rPr>
          </w:pPr>
          <w:hyperlink w:anchor="_Toc229410914" w:history="1">
            <w:r w:rsidRPr="00AC47D6">
              <w:rPr>
                <w:rStyle w:val="ac"/>
                <w:rFonts w:ascii="Times New Roman" w:eastAsia="Times New Roman" w:hAnsi="Times New Roman" w:cs="Times New Roman"/>
                <w:noProof/>
                <w:kern w:val="0"/>
                <w14:ligatures w14:val="none"/>
              </w:rPr>
              <w:t>11.1.2.</w:t>
            </w:r>
            <w:r w:rsidRPr="00AC47D6">
              <w:rPr>
                <w:noProof/>
              </w:rPr>
              <w:tab/>
            </w:r>
            <w:r w:rsidRPr="00AC47D6">
              <w:rPr>
                <w:rStyle w:val="ac"/>
                <w:rFonts w:ascii="Times New Roman" w:eastAsia="Times New Roman" w:hAnsi="Times New Roman" w:cs="Times New Roman"/>
                <w:noProof/>
                <w:kern w:val="0"/>
                <w14:ligatures w14:val="none"/>
              </w:rPr>
              <w:t>安裝 NVDA Dot Pad 驅動程式</w:t>
            </w:r>
            <w:r w:rsidRPr="00AC47D6">
              <w:rPr>
                <w:noProof/>
                <w:webHidden/>
              </w:rPr>
              <w:tab/>
            </w:r>
            <w:r w:rsidRPr="00AC47D6">
              <w:rPr>
                <w:noProof/>
                <w:webHidden/>
              </w:rPr>
              <w:fldChar w:fldCharType="begin"/>
            </w:r>
            <w:r w:rsidRPr="00AC47D6">
              <w:rPr>
                <w:noProof/>
                <w:webHidden/>
              </w:rPr>
              <w:instrText xml:space="preserve"> PAGEREF _Toc229410914 \h </w:instrText>
            </w:r>
            <w:r w:rsidRPr="00AC47D6">
              <w:rPr>
                <w:noProof/>
                <w:webHidden/>
              </w:rPr>
            </w:r>
            <w:r w:rsidRPr="00AC47D6">
              <w:rPr>
                <w:noProof/>
                <w:webHidden/>
              </w:rPr>
              <w:fldChar w:fldCharType="separate"/>
            </w:r>
            <w:r w:rsidRPr="00AC47D6">
              <w:rPr>
                <w:noProof/>
                <w:webHidden/>
              </w:rPr>
              <w:t>44</w:t>
            </w:r>
            <w:r w:rsidRPr="00AC47D6">
              <w:rPr>
                <w:noProof/>
                <w:webHidden/>
              </w:rPr>
              <w:fldChar w:fldCharType="end"/>
            </w:r>
          </w:hyperlink>
        </w:p>
        <w:p w14:paraId="4D7244D0" w14:textId="288A135E" w:rsidR="00036BA1" w:rsidRPr="00AC47D6" w:rsidRDefault="00036BA1">
          <w:pPr>
            <w:pStyle w:val="30"/>
            <w:tabs>
              <w:tab w:val="left" w:pos="1700"/>
              <w:tab w:val="right" w:leader="dot" w:pos="9016"/>
            </w:tabs>
            <w:ind w:left="880"/>
            <w:rPr>
              <w:noProof/>
            </w:rPr>
          </w:pPr>
          <w:hyperlink w:anchor="_Toc229410915" w:history="1">
            <w:r w:rsidRPr="00AC47D6">
              <w:rPr>
                <w:rStyle w:val="ac"/>
                <w:rFonts w:eastAsia="Times New Roman"/>
                <w:noProof/>
                <w:kern w:val="0"/>
                <w14:ligatures w14:val="none"/>
              </w:rPr>
              <w:t>11.2.</w:t>
            </w:r>
            <w:r w:rsidRPr="00AC47D6">
              <w:rPr>
                <w:noProof/>
              </w:rPr>
              <w:tab/>
            </w:r>
            <w:r w:rsidRPr="00AC47D6">
              <w:rPr>
                <w:rStyle w:val="ac"/>
                <w:rFonts w:eastAsia="Times New Roman"/>
                <w:noProof/>
                <w:kern w:val="0"/>
                <w14:ligatures w14:val="none"/>
              </w:rPr>
              <w:t>將Dot Pad連接至 NVDA</w:t>
            </w:r>
            <w:r w:rsidRPr="00AC47D6">
              <w:rPr>
                <w:noProof/>
                <w:webHidden/>
              </w:rPr>
              <w:tab/>
            </w:r>
            <w:r w:rsidRPr="00AC47D6">
              <w:rPr>
                <w:noProof/>
                <w:webHidden/>
              </w:rPr>
              <w:fldChar w:fldCharType="begin"/>
            </w:r>
            <w:r w:rsidRPr="00AC47D6">
              <w:rPr>
                <w:noProof/>
                <w:webHidden/>
              </w:rPr>
              <w:instrText xml:space="preserve"> PAGEREF _Toc229410915 \h </w:instrText>
            </w:r>
            <w:r w:rsidRPr="00AC47D6">
              <w:rPr>
                <w:noProof/>
                <w:webHidden/>
              </w:rPr>
            </w:r>
            <w:r w:rsidRPr="00AC47D6">
              <w:rPr>
                <w:noProof/>
                <w:webHidden/>
              </w:rPr>
              <w:fldChar w:fldCharType="separate"/>
            </w:r>
            <w:r w:rsidRPr="00AC47D6">
              <w:rPr>
                <w:noProof/>
                <w:webHidden/>
              </w:rPr>
              <w:t>44</w:t>
            </w:r>
            <w:r w:rsidRPr="00AC47D6">
              <w:rPr>
                <w:noProof/>
                <w:webHidden/>
              </w:rPr>
              <w:fldChar w:fldCharType="end"/>
            </w:r>
          </w:hyperlink>
        </w:p>
        <w:p w14:paraId="33C6CF48" w14:textId="60452EDD" w:rsidR="00036BA1" w:rsidRPr="00AC47D6" w:rsidRDefault="00036BA1">
          <w:pPr>
            <w:pStyle w:val="40"/>
            <w:tabs>
              <w:tab w:val="left" w:pos="2550"/>
              <w:tab w:val="right" w:leader="dot" w:pos="9016"/>
            </w:tabs>
            <w:ind w:left="1320"/>
            <w:rPr>
              <w:noProof/>
            </w:rPr>
          </w:pPr>
          <w:hyperlink w:anchor="_Toc229410916" w:history="1">
            <w:r w:rsidRPr="00AC47D6">
              <w:rPr>
                <w:rStyle w:val="ac"/>
                <w:rFonts w:ascii="Times New Roman" w:eastAsia="Times New Roman" w:hAnsi="Times New Roman" w:cs="Times New Roman"/>
                <w:noProof/>
                <w:kern w:val="0"/>
                <w14:ligatures w14:val="none"/>
              </w:rPr>
              <w:t>11.2.1.</w:t>
            </w:r>
            <w:r w:rsidRPr="00AC47D6">
              <w:rPr>
                <w:noProof/>
              </w:rPr>
              <w:tab/>
            </w:r>
            <w:r w:rsidRPr="00AC47D6">
              <w:rPr>
                <w:rStyle w:val="ac"/>
                <w:rFonts w:ascii="Times New Roman" w:eastAsia="Times New Roman" w:hAnsi="Times New Roman" w:cs="Times New Roman"/>
                <w:noProof/>
                <w:kern w:val="0"/>
                <w14:ligatures w14:val="none"/>
              </w:rPr>
              <w:t>自動連接</w:t>
            </w:r>
            <w:r w:rsidRPr="00AC47D6">
              <w:rPr>
                <w:noProof/>
                <w:webHidden/>
              </w:rPr>
              <w:tab/>
            </w:r>
            <w:r w:rsidRPr="00AC47D6">
              <w:rPr>
                <w:noProof/>
                <w:webHidden/>
              </w:rPr>
              <w:fldChar w:fldCharType="begin"/>
            </w:r>
            <w:r w:rsidRPr="00AC47D6">
              <w:rPr>
                <w:noProof/>
                <w:webHidden/>
              </w:rPr>
              <w:instrText xml:space="preserve"> PAGEREF _Toc229410916 \h </w:instrText>
            </w:r>
            <w:r w:rsidRPr="00AC47D6">
              <w:rPr>
                <w:noProof/>
                <w:webHidden/>
              </w:rPr>
            </w:r>
            <w:r w:rsidRPr="00AC47D6">
              <w:rPr>
                <w:noProof/>
                <w:webHidden/>
              </w:rPr>
              <w:fldChar w:fldCharType="separate"/>
            </w:r>
            <w:r w:rsidRPr="00AC47D6">
              <w:rPr>
                <w:noProof/>
                <w:webHidden/>
              </w:rPr>
              <w:t>45</w:t>
            </w:r>
            <w:r w:rsidRPr="00AC47D6">
              <w:rPr>
                <w:noProof/>
                <w:webHidden/>
              </w:rPr>
              <w:fldChar w:fldCharType="end"/>
            </w:r>
          </w:hyperlink>
        </w:p>
        <w:p w14:paraId="6D0AD053" w14:textId="4A460300" w:rsidR="00036BA1" w:rsidRPr="00AC47D6" w:rsidRDefault="00036BA1">
          <w:pPr>
            <w:pStyle w:val="40"/>
            <w:tabs>
              <w:tab w:val="left" w:pos="2550"/>
              <w:tab w:val="right" w:leader="dot" w:pos="9016"/>
            </w:tabs>
            <w:ind w:left="1320"/>
            <w:rPr>
              <w:noProof/>
            </w:rPr>
          </w:pPr>
          <w:hyperlink w:anchor="_Toc229410917" w:history="1">
            <w:r w:rsidRPr="00AC47D6">
              <w:rPr>
                <w:rStyle w:val="ac"/>
                <w:rFonts w:ascii="Times New Roman" w:eastAsia="Times New Roman" w:hAnsi="Times New Roman" w:cs="Times New Roman"/>
                <w:noProof/>
                <w:kern w:val="0"/>
                <w14:ligatures w14:val="none"/>
              </w:rPr>
              <w:t>11.2.2.</w:t>
            </w:r>
            <w:r w:rsidRPr="00AC47D6">
              <w:rPr>
                <w:noProof/>
              </w:rPr>
              <w:tab/>
            </w:r>
            <w:r w:rsidRPr="00AC47D6">
              <w:rPr>
                <w:rStyle w:val="ac"/>
                <w:rFonts w:ascii="Times New Roman" w:eastAsia="Times New Roman" w:hAnsi="Times New Roman" w:cs="Times New Roman"/>
                <w:noProof/>
                <w:kern w:val="0"/>
                <w14:ligatures w14:val="none"/>
              </w:rPr>
              <w:t>手動連接</w:t>
            </w:r>
            <w:r w:rsidRPr="00AC47D6">
              <w:rPr>
                <w:noProof/>
                <w:webHidden/>
              </w:rPr>
              <w:tab/>
            </w:r>
            <w:r w:rsidRPr="00AC47D6">
              <w:rPr>
                <w:noProof/>
                <w:webHidden/>
              </w:rPr>
              <w:fldChar w:fldCharType="begin"/>
            </w:r>
            <w:r w:rsidRPr="00AC47D6">
              <w:rPr>
                <w:noProof/>
                <w:webHidden/>
              </w:rPr>
              <w:instrText xml:space="preserve"> PAGEREF _Toc229410917 \h </w:instrText>
            </w:r>
            <w:r w:rsidRPr="00AC47D6">
              <w:rPr>
                <w:noProof/>
                <w:webHidden/>
              </w:rPr>
            </w:r>
            <w:r w:rsidRPr="00AC47D6">
              <w:rPr>
                <w:noProof/>
                <w:webHidden/>
              </w:rPr>
              <w:fldChar w:fldCharType="separate"/>
            </w:r>
            <w:r w:rsidRPr="00AC47D6">
              <w:rPr>
                <w:noProof/>
                <w:webHidden/>
              </w:rPr>
              <w:t>45</w:t>
            </w:r>
            <w:r w:rsidRPr="00AC47D6">
              <w:rPr>
                <w:noProof/>
                <w:webHidden/>
              </w:rPr>
              <w:fldChar w:fldCharType="end"/>
            </w:r>
          </w:hyperlink>
        </w:p>
        <w:p w14:paraId="52E6F1D1" w14:textId="17D81BC7" w:rsidR="00036BA1" w:rsidRPr="00AC47D6" w:rsidRDefault="00036BA1">
          <w:pPr>
            <w:pStyle w:val="30"/>
            <w:tabs>
              <w:tab w:val="left" w:pos="1700"/>
              <w:tab w:val="right" w:leader="dot" w:pos="9016"/>
            </w:tabs>
            <w:ind w:left="880"/>
            <w:rPr>
              <w:noProof/>
            </w:rPr>
          </w:pPr>
          <w:hyperlink w:anchor="_Toc229410918" w:history="1">
            <w:r w:rsidRPr="00AC47D6">
              <w:rPr>
                <w:rStyle w:val="ac"/>
                <w:rFonts w:eastAsia="Times New Roman"/>
                <w:noProof/>
                <w:kern w:val="0"/>
                <w14:ligatures w14:val="none"/>
              </w:rPr>
              <w:t>11.3.</w:t>
            </w:r>
            <w:r w:rsidRPr="00AC47D6">
              <w:rPr>
                <w:noProof/>
              </w:rPr>
              <w:tab/>
            </w:r>
            <w:r w:rsidRPr="00AC47D6">
              <w:rPr>
                <w:rStyle w:val="ac"/>
                <w:rFonts w:eastAsia="Times New Roman"/>
                <w:noProof/>
                <w:kern w:val="0"/>
                <w14:ligatures w14:val="none"/>
              </w:rPr>
              <w:t>學習 NVDA 的基本快捷鍵與操作</w:t>
            </w:r>
            <w:r w:rsidRPr="00AC47D6">
              <w:rPr>
                <w:noProof/>
                <w:webHidden/>
              </w:rPr>
              <w:tab/>
            </w:r>
            <w:r w:rsidRPr="00AC47D6">
              <w:rPr>
                <w:noProof/>
                <w:webHidden/>
              </w:rPr>
              <w:fldChar w:fldCharType="begin"/>
            </w:r>
            <w:r w:rsidRPr="00AC47D6">
              <w:rPr>
                <w:noProof/>
                <w:webHidden/>
              </w:rPr>
              <w:instrText xml:space="preserve"> PAGEREF _Toc229410918 \h </w:instrText>
            </w:r>
            <w:r w:rsidRPr="00AC47D6">
              <w:rPr>
                <w:noProof/>
                <w:webHidden/>
              </w:rPr>
            </w:r>
            <w:r w:rsidRPr="00AC47D6">
              <w:rPr>
                <w:noProof/>
                <w:webHidden/>
              </w:rPr>
              <w:fldChar w:fldCharType="separate"/>
            </w:r>
            <w:r w:rsidRPr="00AC47D6">
              <w:rPr>
                <w:noProof/>
                <w:webHidden/>
              </w:rPr>
              <w:t>45</w:t>
            </w:r>
            <w:r w:rsidRPr="00AC47D6">
              <w:rPr>
                <w:noProof/>
                <w:webHidden/>
              </w:rPr>
              <w:fldChar w:fldCharType="end"/>
            </w:r>
          </w:hyperlink>
        </w:p>
        <w:p w14:paraId="00D7CDE6" w14:textId="335E5695" w:rsidR="00036BA1" w:rsidRPr="00AC47D6" w:rsidRDefault="00036BA1">
          <w:pPr>
            <w:pStyle w:val="20"/>
            <w:rPr>
              <w:rFonts w:asciiTheme="minorHAnsi" w:hAnsiTheme="minorHAnsi" w:cstheme="minorBidi"/>
              <w:b w:val="0"/>
              <w:bCs w:val="0"/>
              <w:lang w:val="en-US"/>
            </w:rPr>
          </w:pPr>
          <w:hyperlink w:anchor="_Toc229410919" w:history="1">
            <w:r w:rsidRPr="00AC47D6">
              <w:rPr>
                <w:rStyle w:val="ac"/>
                <w:rFonts w:eastAsia="Times New Roman"/>
                <w:kern w:val="0"/>
                <w14:ligatures w14:val="none"/>
              </w:rPr>
              <w:t>12.</w:t>
            </w:r>
            <w:r w:rsidRPr="00AC47D6">
              <w:rPr>
                <w:rFonts w:asciiTheme="minorHAnsi" w:hAnsiTheme="minorHAnsi" w:cstheme="minorBidi"/>
                <w:b w:val="0"/>
                <w:bCs w:val="0"/>
                <w:lang w:val="en-US"/>
              </w:rPr>
              <w:tab/>
            </w:r>
            <w:r w:rsidRPr="00AC47D6">
              <w:rPr>
                <w:rStyle w:val="ac"/>
                <w:rFonts w:eastAsia="Times New Roman"/>
                <w:kern w:val="0"/>
                <w14:ligatures w14:val="none"/>
              </w:rPr>
              <w:t>使用Dot Pad操作 NVDA</w:t>
            </w:r>
            <w:r w:rsidRPr="00AC47D6">
              <w:rPr>
                <w:webHidden/>
              </w:rPr>
              <w:tab/>
            </w:r>
            <w:r w:rsidRPr="00AC47D6">
              <w:rPr>
                <w:webHidden/>
              </w:rPr>
              <w:fldChar w:fldCharType="begin"/>
            </w:r>
            <w:r w:rsidRPr="00AC47D6">
              <w:rPr>
                <w:webHidden/>
              </w:rPr>
              <w:instrText xml:space="preserve"> PAGEREF _Toc229410919 \h </w:instrText>
            </w:r>
            <w:r w:rsidRPr="00AC47D6">
              <w:rPr>
                <w:webHidden/>
              </w:rPr>
            </w:r>
            <w:r w:rsidRPr="00AC47D6">
              <w:rPr>
                <w:webHidden/>
              </w:rPr>
              <w:fldChar w:fldCharType="separate"/>
            </w:r>
            <w:r w:rsidRPr="00AC47D6">
              <w:rPr>
                <w:webHidden/>
              </w:rPr>
              <w:t>45</w:t>
            </w:r>
            <w:r w:rsidRPr="00AC47D6">
              <w:rPr>
                <w:webHidden/>
              </w:rPr>
              <w:fldChar w:fldCharType="end"/>
            </w:r>
          </w:hyperlink>
        </w:p>
        <w:p w14:paraId="7202A467" w14:textId="54E912BF" w:rsidR="00036BA1" w:rsidRPr="00AC47D6" w:rsidRDefault="00036BA1">
          <w:pPr>
            <w:pStyle w:val="30"/>
            <w:tabs>
              <w:tab w:val="left" w:pos="1700"/>
              <w:tab w:val="right" w:leader="dot" w:pos="9016"/>
            </w:tabs>
            <w:ind w:left="880"/>
            <w:rPr>
              <w:noProof/>
            </w:rPr>
          </w:pPr>
          <w:hyperlink w:anchor="_Toc229410920" w:history="1">
            <w:r w:rsidRPr="00AC47D6">
              <w:rPr>
                <w:rStyle w:val="ac"/>
                <w:rFonts w:eastAsia="Times New Roman"/>
                <w:noProof/>
                <w:kern w:val="0"/>
                <w14:ligatures w14:val="none"/>
              </w:rPr>
              <w:t>12.1.</w:t>
            </w:r>
            <w:r w:rsidRPr="00AC47D6">
              <w:rPr>
                <w:noProof/>
              </w:rPr>
              <w:tab/>
            </w:r>
            <w:r w:rsidRPr="00AC47D6">
              <w:rPr>
                <w:rStyle w:val="ac"/>
                <w:rFonts w:eastAsia="Times New Roman"/>
                <w:noProof/>
                <w:kern w:val="0"/>
                <w14:ligatures w14:val="none"/>
              </w:rPr>
              <w:t>使用Dot Pad控制系統焦點</w:t>
            </w:r>
            <w:r w:rsidRPr="00AC47D6">
              <w:rPr>
                <w:noProof/>
                <w:webHidden/>
              </w:rPr>
              <w:tab/>
            </w:r>
            <w:r w:rsidRPr="00AC47D6">
              <w:rPr>
                <w:noProof/>
                <w:webHidden/>
              </w:rPr>
              <w:fldChar w:fldCharType="begin"/>
            </w:r>
            <w:r w:rsidRPr="00AC47D6">
              <w:rPr>
                <w:noProof/>
                <w:webHidden/>
              </w:rPr>
              <w:instrText xml:space="preserve"> PAGEREF _Toc229410920 \h </w:instrText>
            </w:r>
            <w:r w:rsidRPr="00AC47D6">
              <w:rPr>
                <w:noProof/>
                <w:webHidden/>
              </w:rPr>
            </w:r>
            <w:r w:rsidRPr="00AC47D6">
              <w:rPr>
                <w:noProof/>
                <w:webHidden/>
              </w:rPr>
              <w:fldChar w:fldCharType="separate"/>
            </w:r>
            <w:r w:rsidRPr="00AC47D6">
              <w:rPr>
                <w:noProof/>
                <w:webHidden/>
              </w:rPr>
              <w:t>46</w:t>
            </w:r>
            <w:r w:rsidRPr="00AC47D6">
              <w:rPr>
                <w:noProof/>
                <w:webHidden/>
              </w:rPr>
              <w:fldChar w:fldCharType="end"/>
            </w:r>
          </w:hyperlink>
        </w:p>
        <w:p w14:paraId="6A69F7EE" w14:textId="4E488404" w:rsidR="00036BA1" w:rsidRPr="00AC47D6" w:rsidRDefault="00036BA1">
          <w:pPr>
            <w:pStyle w:val="30"/>
            <w:tabs>
              <w:tab w:val="left" w:pos="1700"/>
              <w:tab w:val="right" w:leader="dot" w:pos="9016"/>
            </w:tabs>
            <w:ind w:left="880"/>
            <w:rPr>
              <w:noProof/>
            </w:rPr>
          </w:pPr>
          <w:hyperlink w:anchor="_Toc229410921" w:history="1">
            <w:r w:rsidRPr="00AC47D6">
              <w:rPr>
                <w:rStyle w:val="ac"/>
                <w:rFonts w:eastAsia="Times New Roman"/>
                <w:noProof/>
                <w:kern w:val="0"/>
                <w14:ligatures w14:val="none"/>
              </w:rPr>
              <w:t>12.2.</w:t>
            </w:r>
            <w:r w:rsidRPr="00AC47D6">
              <w:rPr>
                <w:noProof/>
              </w:rPr>
              <w:tab/>
            </w:r>
            <w:r w:rsidRPr="00AC47D6">
              <w:rPr>
                <w:rStyle w:val="ac"/>
                <w:rFonts w:eastAsia="Times New Roman"/>
                <w:noProof/>
                <w:kern w:val="0"/>
                <w14:ligatures w14:val="none"/>
              </w:rPr>
              <w:t>使用點陣鍵盤導航系統光標</w:t>
            </w:r>
            <w:r w:rsidRPr="00AC47D6">
              <w:rPr>
                <w:noProof/>
                <w:webHidden/>
              </w:rPr>
              <w:tab/>
            </w:r>
            <w:r w:rsidRPr="00AC47D6">
              <w:rPr>
                <w:noProof/>
                <w:webHidden/>
              </w:rPr>
              <w:fldChar w:fldCharType="begin"/>
            </w:r>
            <w:r w:rsidRPr="00AC47D6">
              <w:rPr>
                <w:noProof/>
                <w:webHidden/>
              </w:rPr>
              <w:instrText xml:space="preserve"> PAGEREF _Toc229410921 \h </w:instrText>
            </w:r>
            <w:r w:rsidRPr="00AC47D6">
              <w:rPr>
                <w:noProof/>
                <w:webHidden/>
              </w:rPr>
            </w:r>
            <w:r w:rsidRPr="00AC47D6">
              <w:rPr>
                <w:noProof/>
                <w:webHidden/>
              </w:rPr>
              <w:fldChar w:fldCharType="separate"/>
            </w:r>
            <w:r w:rsidRPr="00AC47D6">
              <w:rPr>
                <w:noProof/>
                <w:webHidden/>
              </w:rPr>
              <w:t>46</w:t>
            </w:r>
            <w:r w:rsidRPr="00AC47D6">
              <w:rPr>
                <w:noProof/>
                <w:webHidden/>
              </w:rPr>
              <w:fldChar w:fldCharType="end"/>
            </w:r>
          </w:hyperlink>
        </w:p>
        <w:p w14:paraId="7E595C38" w14:textId="6A1A3DCC" w:rsidR="00036BA1" w:rsidRPr="00AC47D6" w:rsidRDefault="00036BA1">
          <w:pPr>
            <w:pStyle w:val="30"/>
            <w:tabs>
              <w:tab w:val="left" w:pos="1700"/>
              <w:tab w:val="right" w:leader="dot" w:pos="9016"/>
            </w:tabs>
            <w:ind w:left="880"/>
            <w:rPr>
              <w:noProof/>
            </w:rPr>
          </w:pPr>
          <w:hyperlink w:anchor="_Toc229410922" w:history="1">
            <w:r w:rsidRPr="00AC47D6">
              <w:rPr>
                <w:rStyle w:val="ac"/>
                <w:rFonts w:eastAsia="Times New Roman"/>
                <w:noProof/>
                <w:kern w:val="0"/>
                <w14:ligatures w14:val="none"/>
              </w:rPr>
              <w:t>12.3.</w:t>
            </w:r>
            <w:r w:rsidRPr="00AC47D6">
              <w:rPr>
                <w:noProof/>
              </w:rPr>
              <w:tab/>
            </w:r>
            <w:r w:rsidRPr="00AC47D6">
              <w:rPr>
                <w:rStyle w:val="ac"/>
                <w:rFonts w:eastAsia="Times New Roman"/>
                <w:noProof/>
                <w:kern w:val="0"/>
                <w14:ligatures w14:val="none"/>
              </w:rPr>
              <w:t>使用點陣鍵盤導航「導航器」物件</w:t>
            </w:r>
            <w:r w:rsidRPr="00AC47D6">
              <w:rPr>
                <w:noProof/>
                <w:webHidden/>
              </w:rPr>
              <w:tab/>
            </w:r>
            <w:r w:rsidRPr="00AC47D6">
              <w:rPr>
                <w:noProof/>
                <w:webHidden/>
              </w:rPr>
              <w:fldChar w:fldCharType="begin"/>
            </w:r>
            <w:r w:rsidRPr="00AC47D6">
              <w:rPr>
                <w:noProof/>
                <w:webHidden/>
              </w:rPr>
              <w:instrText xml:space="preserve"> PAGEREF _Toc229410922 \h </w:instrText>
            </w:r>
            <w:r w:rsidRPr="00AC47D6">
              <w:rPr>
                <w:noProof/>
                <w:webHidden/>
              </w:rPr>
            </w:r>
            <w:r w:rsidRPr="00AC47D6">
              <w:rPr>
                <w:noProof/>
                <w:webHidden/>
              </w:rPr>
              <w:fldChar w:fldCharType="separate"/>
            </w:r>
            <w:r w:rsidRPr="00AC47D6">
              <w:rPr>
                <w:noProof/>
                <w:webHidden/>
              </w:rPr>
              <w:t>47</w:t>
            </w:r>
            <w:r w:rsidRPr="00AC47D6">
              <w:rPr>
                <w:noProof/>
                <w:webHidden/>
              </w:rPr>
              <w:fldChar w:fldCharType="end"/>
            </w:r>
          </w:hyperlink>
        </w:p>
        <w:p w14:paraId="4533CCBA" w14:textId="1DB271FC" w:rsidR="00036BA1" w:rsidRPr="00AC47D6" w:rsidRDefault="00036BA1">
          <w:pPr>
            <w:pStyle w:val="30"/>
            <w:tabs>
              <w:tab w:val="left" w:pos="1700"/>
              <w:tab w:val="right" w:leader="dot" w:pos="9016"/>
            </w:tabs>
            <w:ind w:left="880"/>
            <w:rPr>
              <w:noProof/>
            </w:rPr>
          </w:pPr>
          <w:hyperlink w:anchor="_Toc229410923" w:history="1">
            <w:r w:rsidRPr="00AC47D6">
              <w:rPr>
                <w:rStyle w:val="ac"/>
                <w:rFonts w:eastAsia="Times New Roman"/>
                <w:noProof/>
                <w:kern w:val="0"/>
                <w14:ligatures w14:val="none"/>
              </w:rPr>
              <w:t>12.4.</w:t>
            </w:r>
            <w:r w:rsidRPr="00AC47D6">
              <w:rPr>
                <w:noProof/>
              </w:rPr>
              <w:tab/>
            </w:r>
            <w:r w:rsidRPr="00AC47D6">
              <w:rPr>
                <w:rStyle w:val="ac"/>
                <w:rFonts w:eastAsia="Times New Roman"/>
                <w:noProof/>
                <w:kern w:val="0"/>
                <w14:ligatures w14:val="none"/>
              </w:rPr>
              <w:t>使用點陣鍵盤按鍵導航 NVDA</w:t>
            </w:r>
            <w:r w:rsidRPr="00AC47D6">
              <w:rPr>
                <w:noProof/>
                <w:webHidden/>
              </w:rPr>
              <w:tab/>
            </w:r>
            <w:r w:rsidRPr="00AC47D6">
              <w:rPr>
                <w:noProof/>
                <w:webHidden/>
              </w:rPr>
              <w:fldChar w:fldCharType="begin"/>
            </w:r>
            <w:r w:rsidRPr="00AC47D6">
              <w:rPr>
                <w:noProof/>
                <w:webHidden/>
              </w:rPr>
              <w:instrText xml:space="preserve"> PAGEREF _Toc229410923 \h </w:instrText>
            </w:r>
            <w:r w:rsidRPr="00AC47D6">
              <w:rPr>
                <w:noProof/>
                <w:webHidden/>
              </w:rPr>
            </w:r>
            <w:r w:rsidRPr="00AC47D6">
              <w:rPr>
                <w:noProof/>
                <w:webHidden/>
              </w:rPr>
              <w:fldChar w:fldCharType="separate"/>
            </w:r>
            <w:r w:rsidRPr="00AC47D6">
              <w:rPr>
                <w:noProof/>
                <w:webHidden/>
              </w:rPr>
              <w:t>47</w:t>
            </w:r>
            <w:r w:rsidRPr="00AC47D6">
              <w:rPr>
                <w:noProof/>
                <w:webHidden/>
              </w:rPr>
              <w:fldChar w:fldCharType="end"/>
            </w:r>
          </w:hyperlink>
        </w:p>
        <w:p w14:paraId="6F41C320" w14:textId="59CDD23E" w:rsidR="00036BA1" w:rsidRPr="00AC47D6" w:rsidRDefault="00036BA1">
          <w:pPr>
            <w:pStyle w:val="20"/>
            <w:rPr>
              <w:rFonts w:asciiTheme="minorHAnsi" w:hAnsiTheme="minorHAnsi" w:cstheme="minorBidi"/>
              <w:b w:val="0"/>
              <w:bCs w:val="0"/>
              <w:lang w:val="en-US"/>
            </w:rPr>
          </w:pPr>
          <w:hyperlink w:anchor="_Toc229410924" w:history="1">
            <w:r w:rsidRPr="00AC47D6">
              <w:rPr>
                <w:rStyle w:val="ac"/>
                <w:rFonts w:eastAsia="Times New Roman"/>
                <w:kern w:val="0"/>
                <w14:ligatures w14:val="none"/>
              </w:rPr>
              <w:t>13.</w:t>
            </w:r>
            <w:r w:rsidRPr="00AC47D6">
              <w:rPr>
                <w:rFonts w:asciiTheme="minorHAnsi" w:hAnsiTheme="minorHAnsi" w:cstheme="minorBidi"/>
                <w:b w:val="0"/>
                <w:bCs w:val="0"/>
                <w:lang w:val="en-US"/>
              </w:rPr>
              <w:tab/>
            </w:r>
            <w:r w:rsidRPr="00AC47D6">
              <w:rPr>
                <w:rStyle w:val="ac"/>
                <w:rFonts w:eastAsia="Times New Roman"/>
                <w:kern w:val="0"/>
                <w14:ligatures w14:val="none"/>
              </w:rPr>
              <w:t>搭配 Dot Pad 的雙盲文顯示器使用 NVDA</w:t>
            </w:r>
            <w:r w:rsidRPr="00AC47D6">
              <w:rPr>
                <w:webHidden/>
              </w:rPr>
              <w:tab/>
            </w:r>
            <w:r w:rsidRPr="00AC47D6">
              <w:rPr>
                <w:webHidden/>
              </w:rPr>
              <w:fldChar w:fldCharType="begin"/>
            </w:r>
            <w:r w:rsidRPr="00AC47D6">
              <w:rPr>
                <w:webHidden/>
              </w:rPr>
              <w:instrText xml:space="preserve"> PAGEREF _Toc229410924 \h </w:instrText>
            </w:r>
            <w:r w:rsidRPr="00AC47D6">
              <w:rPr>
                <w:webHidden/>
              </w:rPr>
            </w:r>
            <w:r w:rsidRPr="00AC47D6">
              <w:rPr>
                <w:webHidden/>
              </w:rPr>
              <w:fldChar w:fldCharType="separate"/>
            </w:r>
            <w:r w:rsidRPr="00AC47D6">
              <w:rPr>
                <w:webHidden/>
              </w:rPr>
              <w:t>48</w:t>
            </w:r>
            <w:r w:rsidRPr="00AC47D6">
              <w:rPr>
                <w:webHidden/>
              </w:rPr>
              <w:fldChar w:fldCharType="end"/>
            </w:r>
          </w:hyperlink>
        </w:p>
        <w:p w14:paraId="48E78E5F" w14:textId="644387DD" w:rsidR="00036BA1" w:rsidRPr="00AC47D6" w:rsidRDefault="00036BA1">
          <w:pPr>
            <w:pStyle w:val="30"/>
            <w:tabs>
              <w:tab w:val="left" w:pos="1700"/>
              <w:tab w:val="right" w:leader="dot" w:pos="9016"/>
            </w:tabs>
            <w:ind w:left="880"/>
            <w:rPr>
              <w:noProof/>
            </w:rPr>
          </w:pPr>
          <w:hyperlink w:anchor="_Toc229410925" w:history="1">
            <w:r w:rsidRPr="00AC47D6">
              <w:rPr>
                <w:rStyle w:val="ac"/>
                <w:rFonts w:eastAsia="Times New Roman"/>
                <w:noProof/>
                <w:kern w:val="0"/>
                <w14:ligatures w14:val="none"/>
              </w:rPr>
              <w:t>13.1.</w:t>
            </w:r>
            <w:r w:rsidRPr="00AC47D6">
              <w:rPr>
                <w:noProof/>
              </w:rPr>
              <w:tab/>
            </w:r>
            <w:r w:rsidRPr="00AC47D6">
              <w:rPr>
                <w:rStyle w:val="ac"/>
                <w:rFonts w:eastAsia="Times New Roman"/>
                <w:noProof/>
                <w:kern w:val="0"/>
                <w14:ligatures w14:val="none"/>
              </w:rPr>
              <w:t>NVDA 導航物件指令</w:t>
            </w:r>
            <w:r w:rsidRPr="00AC47D6">
              <w:rPr>
                <w:noProof/>
                <w:webHidden/>
              </w:rPr>
              <w:tab/>
            </w:r>
            <w:r w:rsidRPr="00AC47D6">
              <w:rPr>
                <w:noProof/>
                <w:webHidden/>
              </w:rPr>
              <w:fldChar w:fldCharType="begin"/>
            </w:r>
            <w:r w:rsidRPr="00AC47D6">
              <w:rPr>
                <w:noProof/>
                <w:webHidden/>
              </w:rPr>
              <w:instrText xml:space="preserve"> PAGEREF _Toc229410925 \h </w:instrText>
            </w:r>
            <w:r w:rsidRPr="00AC47D6">
              <w:rPr>
                <w:noProof/>
                <w:webHidden/>
              </w:rPr>
            </w:r>
            <w:r w:rsidRPr="00AC47D6">
              <w:rPr>
                <w:noProof/>
                <w:webHidden/>
              </w:rPr>
              <w:fldChar w:fldCharType="separate"/>
            </w:r>
            <w:r w:rsidRPr="00AC47D6">
              <w:rPr>
                <w:noProof/>
                <w:webHidden/>
              </w:rPr>
              <w:t>48</w:t>
            </w:r>
            <w:r w:rsidRPr="00AC47D6">
              <w:rPr>
                <w:noProof/>
                <w:webHidden/>
              </w:rPr>
              <w:fldChar w:fldCharType="end"/>
            </w:r>
          </w:hyperlink>
        </w:p>
        <w:p w14:paraId="764DB424" w14:textId="1CE55609" w:rsidR="00036BA1" w:rsidRPr="00AC47D6" w:rsidRDefault="00036BA1">
          <w:pPr>
            <w:pStyle w:val="30"/>
            <w:tabs>
              <w:tab w:val="left" w:pos="1700"/>
              <w:tab w:val="right" w:leader="dot" w:pos="9016"/>
            </w:tabs>
            <w:ind w:left="880"/>
            <w:rPr>
              <w:noProof/>
            </w:rPr>
          </w:pPr>
          <w:hyperlink w:anchor="_Toc229410926" w:history="1">
            <w:r w:rsidRPr="00AC47D6">
              <w:rPr>
                <w:rStyle w:val="ac"/>
                <w:rFonts w:eastAsia="Times New Roman"/>
                <w:noProof/>
                <w:kern w:val="0"/>
                <w14:ligatures w14:val="none"/>
              </w:rPr>
              <w:t>13.2.</w:t>
            </w:r>
            <w:r w:rsidRPr="00AC47D6">
              <w:rPr>
                <w:noProof/>
              </w:rPr>
              <w:tab/>
            </w:r>
            <w:r w:rsidRPr="00AC47D6">
              <w:rPr>
                <w:rStyle w:val="ac"/>
                <w:rFonts w:eastAsia="Times New Roman"/>
                <w:noProof/>
                <w:kern w:val="0"/>
                <w14:ligatures w14:val="none"/>
              </w:rPr>
              <w:t>NVDA 檢閱游標指令</w:t>
            </w:r>
            <w:r w:rsidRPr="00AC47D6">
              <w:rPr>
                <w:noProof/>
                <w:webHidden/>
              </w:rPr>
              <w:tab/>
            </w:r>
            <w:r w:rsidRPr="00AC47D6">
              <w:rPr>
                <w:noProof/>
                <w:webHidden/>
              </w:rPr>
              <w:fldChar w:fldCharType="begin"/>
            </w:r>
            <w:r w:rsidRPr="00AC47D6">
              <w:rPr>
                <w:noProof/>
                <w:webHidden/>
              </w:rPr>
              <w:instrText xml:space="preserve"> PAGEREF _Toc229410926 \h </w:instrText>
            </w:r>
            <w:r w:rsidRPr="00AC47D6">
              <w:rPr>
                <w:noProof/>
                <w:webHidden/>
              </w:rPr>
            </w:r>
            <w:r w:rsidRPr="00AC47D6">
              <w:rPr>
                <w:noProof/>
                <w:webHidden/>
              </w:rPr>
              <w:fldChar w:fldCharType="separate"/>
            </w:r>
            <w:r w:rsidRPr="00AC47D6">
              <w:rPr>
                <w:noProof/>
                <w:webHidden/>
              </w:rPr>
              <w:t>49</w:t>
            </w:r>
            <w:r w:rsidRPr="00AC47D6">
              <w:rPr>
                <w:noProof/>
                <w:webHidden/>
              </w:rPr>
              <w:fldChar w:fldCharType="end"/>
            </w:r>
          </w:hyperlink>
        </w:p>
        <w:p w14:paraId="1E04BCEB" w14:textId="347F9AAC" w:rsidR="00036BA1" w:rsidRPr="00AC47D6" w:rsidRDefault="00036BA1">
          <w:pPr>
            <w:pStyle w:val="20"/>
            <w:rPr>
              <w:rFonts w:asciiTheme="minorHAnsi" w:hAnsiTheme="minorHAnsi" w:cstheme="minorBidi"/>
              <w:b w:val="0"/>
              <w:bCs w:val="0"/>
              <w:lang w:val="en-US"/>
            </w:rPr>
          </w:pPr>
          <w:hyperlink w:anchor="_Toc229410927" w:history="1">
            <w:r w:rsidRPr="00AC47D6">
              <w:rPr>
                <w:rStyle w:val="ac"/>
                <w:rFonts w:eastAsia="Times New Roman"/>
                <w:kern w:val="0"/>
                <w14:ligatures w14:val="none"/>
              </w:rPr>
              <w:t>14.</w:t>
            </w:r>
            <w:r w:rsidRPr="00AC47D6">
              <w:rPr>
                <w:rFonts w:asciiTheme="minorHAnsi" w:hAnsiTheme="minorHAnsi" w:cstheme="minorBidi"/>
                <w:b w:val="0"/>
                <w:bCs w:val="0"/>
                <w:lang w:val="en-US"/>
              </w:rPr>
              <w:tab/>
            </w:r>
            <w:r w:rsidRPr="00AC47D6">
              <w:rPr>
                <w:rStyle w:val="ac"/>
                <w:rFonts w:eastAsia="Times New Roman"/>
                <w:kern w:val="0"/>
                <w14:ligatures w14:val="none"/>
              </w:rPr>
              <w:t>在點陣鍵盤上轉換 Microsoft Excel 圖表</w:t>
            </w:r>
            <w:r w:rsidRPr="00AC47D6">
              <w:rPr>
                <w:webHidden/>
              </w:rPr>
              <w:tab/>
            </w:r>
            <w:r w:rsidRPr="00AC47D6">
              <w:rPr>
                <w:webHidden/>
              </w:rPr>
              <w:fldChar w:fldCharType="begin"/>
            </w:r>
            <w:r w:rsidRPr="00AC47D6">
              <w:rPr>
                <w:webHidden/>
              </w:rPr>
              <w:instrText xml:space="preserve"> PAGEREF _Toc229410927 \h </w:instrText>
            </w:r>
            <w:r w:rsidRPr="00AC47D6">
              <w:rPr>
                <w:webHidden/>
              </w:rPr>
            </w:r>
            <w:r w:rsidRPr="00AC47D6">
              <w:rPr>
                <w:webHidden/>
              </w:rPr>
              <w:fldChar w:fldCharType="separate"/>
            </w:r>
            <w:r w:rsidRPr="00AC47D6">
              <w:rPr>
                <w:webHidden/>
              </w:rPr>
              <w:t>50</w:t>
            </w:r>
            <w:r w:rsidRPr="00AC47D6">
              <w:rPr>
                <w:webHidden/>
              </w:rPr>
              <w:fldChar w:fldCharType="end"/>
            </w:r>
          </w:hyperlink>
        </w:p>
        <w:p w14:paraId="36D05651" w14:textId="07A381BE" w:rsidR="00036BA1" w:rsidRPr="00AC47D6" w:rsidRDefault="00036BA1">
          <w:pPr>
            <w:pStyle w:val="20"/>
            <w:rPr>
              <w:rFonts w:asciiTheme="minorHAnsi" w:hAnsiTheme="minorHAnsi" w:cstheme="minorBidi"/>
              <w:b w:val="0"/>
              <w:bCs w:val="0"/>
              <w:lang w:val="en-US"/>
            </w:rPr>
          </w:pPr>
          <w:hyperlink w:anchor="_Toc229410928" w:history="1">
            <w:r w:rsidRPr="00AC47D6">
              <w:rPr>
                <w:rStyle w:val="ac"/>
                <w:rFonts w:eastAsia="Times New Roman"/>
                <w:kern w:val="0"/>
                <w14:ligatures w14:val="none"/>
              </w:rPr>
              <w:t>15.</w:t>
            </w:r>
            <w:r w:rsidRPr="00AC47D6">
              <w:rPr>
                <w:rFonts w:asciiTheme="minorHAnsi" w:hAnsiTheme="minorHAnsi" w:cstheme="minorBidi"/>
                <w:b w:val="0"/>
                <w:bCs w:val="0"/>
                <w:lang w:val="en-US"/>
              </w:rPr>
              <w:tab/>
            </w:r>
            <w:r w:rsidRPr="00AC47D6">
              <w:rPr>
                <w:rStyle w:val="ac"/>
                <w:rFonts w:eastAsia="Times New Roman"/>
                <w:kern w:val="0"/>
                <w14:ligatures w14:val="none"/>
              </w:rPr>
              <w:t>在 NVDA 中設定Dot Pad（Dot Pad）的指引</w:t>
            </w:r>
            <w:r w:rsidRPr="00AC47D6">
              <w:rPr>
                <w:webHidden/>
              </w:rPr>
              <w:tab/>
            </w:r>
            <w:r w:rsidRPr="00AC47D6">
              <w:rPr>
                <w:webHidden/>
              </w:rPr>
              <w:fldChar w:fldCharType="begin"/>
            </w:r>
            <w:r w:rsidRPr="00AC47D6">
              <w:rPr>
                <w:webHidden/>
              </w:rPr>
              <w:instrText xml:space="preserve"> PAGEREF _Toc229410928 \h </w:instrText>
            </w:r>
            <w:r w:rsidRPr="00AC47D6">
              <w:rPr>
                <w:webHidden/>
              </w:rPr>
            </w:r>
            <w:r w:rsidRPr="00AC47D6">
              <w:rPr>
                <w:webHidden/>
              </w:rPr>
              <w:fldChar w:fldCharType="separate"/>
            </w:r>
            <w:r w:rsidRPr="00AC47D6">
              <w:rPr>
                <w:webHidden/>
              </w:rPr>
              <w:t>51</w:t>
            </w:r>
            <w:r w:rsidRPr="00AC47D6">
              <w:rPr>
                <w:webHidden/>
              </w:rPr>
              <w:fldChar w:fldCharType="end"/>
            </w:r>
          </w:hyperlink>
        </w:p>
        <w:p w14:paraId="718C3E2F" w14:textId="07FB5F0A" w:rsidR="00036BA1" w:rsidRPr="00AC47D6" w:rsidRDefault="00036BA1">
          <w:pPr>
            <w:pStyle w:val="30"/>
            <w:tabs>
              <w:tab w:val="left" w:pos="1700"/>
              <w:tab w:val="right" w:leader="dot" w:pos="9016"/>
            </w:tabs>
            <w:ind w:left="880"/>
            <w:rPr>
              <w:noProof/>
            </w:rPr>
          </w:pPr>
          <w:hyperlink w:anchor="_Toc229410929" w:history="1">
            <w:r w:rsidRPr="00AC47D6">
              <w:rPr>
                <w:rStyle w:val="ac"/>
                <w:rFonts w:eastAsia="Times New Roman"/>
                <w:noProof/>
                <w:kern w:val="0"/>
                <w14:ligatures w14:val="none"/>
              </w:rPr>
              <w:t>15.1.</w:t>
            </w:r>
            <w:r w:rsidRPr="00AC47D6">
              <w:rPr>
                <w:noProof/>
              </w:rPr>
              <w:tab/>
            </w:r>
            <w:r w:rsidRPr="00AC47D6">
              <w:rPr>
                <w:rStyle w:val="ac"/>
                <w:rFonts w:eastAsia="Times New Roman"/>
                <w:noProof/>
                <w:kern w:val="0"/>
                <w14:ligatures w14:val="none"/>
              </w:rPr>
              <w:t>在 NVDA 中調整 Dot Pad 的設定</w:t>
            </w:r>
            <w:r w:rsidRPr="00AC47D6">
              <w:rPr>
                <w:noProof/>
                <w:webHidden/>
              </w:rPr>
              <w:tab/>
            </w:r>
            <w:r w:rsidRPr="00AC47D6">
              <w:rPr>
                <w:noProof/>
                <w:webHidden/>
              </w:rPr>
              <w:fldChar w:fldCharType="begin"/>
            </w:r>
            <w:r w:rsidRPr="00AC47D6">
              <w:rPr>
                <w:noProof/>
                <w:webHidden/>
              </w:rPr>
              <w:instrText xml:space="preserve"> PAGEREF _Toc229410929 \h </w:instrText>
            </w:r>
            <w:r w:rsidRPr="00AC47D6">
              <w:rPr>
                <w:noProof/>
                <w:webHidden/>
              </w:rPr>
            </w:r>
            <w:r w:rsidRPr="00AC47D6">
              <w:rPr>
                <w:noProof/>
                <w:webHidden/>
              </w:rPr>
              <w:fldChar w:fldCharType="separate"/>
            </w:r>
            <w:r w:rsidRPr="00AC47D6">
              <w:rPr>
                <w:noProof/>
                <w:webHidden/>
              </w:rPr>
              <w:t>51</w:t>
            </w:r>
            <w:r w:rsidRPr="00AC47D6">
              <w:rPr>
                <w:noProof/>
                <w:webHidden/>
              </w:rPr>
              <w:fldChar w:fldCharType="end"/>
            </w:r>
          </w:hyperlink>
        </w:p>
        <w:p w14:paraId="2C3A8C55" w14:textId="4803C28C" w:rsidR="00036BA1" w:rsidRPr="00AC47D6" w:rsidRDefault="00036BA1">
          <w:pPr>
            <w:pStyle w:val="40"/>
            <w:tabs>
              <w:tab w:val="left" w:pos="2550"/>
              <w:tab w:val="right" w:leader="dot" w:pos="9016"/>
            </w:tabs>
            <w:ind w:left="1320"/>
            <w:rPr>
              <w:noProof/>
            </w:rPr>
          </w:pPr>
          <w:hyperlink w:anchor="_Toc229410930" w:history="1">
            <w:r w:rsidRPr="00AC47D6">
              <w:rPr>
                <w:rStyle w:val="ac"/>
                <w:rFonts w:ascii="Times New Roman" w:eastAsia="Times New Roman" w:hAnsi="Times New Roman" w:cs="Times New Roman"/>
                <w:noProof/>
                <w:kern w:val="0"/>
                <w14:ligatures w14:val="none"/>
              </w:rPr>
              <w:t>15.1.1.</w:t>
            </w:r>
            <w:r w:rsidRPr="00AC47D6">
              <w:rPr>
                <w:noProof/>
              </w:rPr>
              <w:tab/>
            </w:r>
            <w:r w:rsidRPr="00AC47D6">
              <w:rPr>
                <w:rStyle w:val="ac"/>
                <w:rFonts w:ascii="Times New Roman" w:eastAsia="Times New Roman" w:hAnsi="Times New Roman" w:cs="Times New Roman"/>
                <w:noProof/>
                <w:kern w:val="0"/>
                <w14:ligatures w14:val="none"/>
              </w:rPr>
              <w:t>Dot Pad綁定（預設為自動）</w:t>
            </w:r>
            <w:r w:rsidRPr="00AC47D6">
              <w:rPr>
                <w:noProof/>
                <w:webHidden/>
              </w:rPr>
              <w:tab/>
            </w:r>
            <w:r w:rsidRPr="00AC47D6">
              <w:rPr>
                <w:noProof/>
                <w:webHidden/>
              </w:rPr>
              <w:fldChar w:fldCharType="begin"/>
            </w:r>
            <w:r w:rsidRPr="00AC47D6">
              <w:rPr>
                <w:noProof/>
                <w:webHidden/>
              </w:rPr>
              <w:instrText xml:space="preserve"> PAGEREF _Toc229410930 \h </w:instrText>
            </w:r>
            <w:r w:rsidRPr="00AC47D6">
              <w:rPr>
                <w:noProof/>
                <w:webHidden/>
              </w:rPr>
            </w:r>
            <w:r w:rsidRPr="00AC47D6">
              <w:rPr>
                <w:noProof/>
                <w:webHidden/>
              </w:rPr>
              <w:fldChar w:fldCharType="separate"/>
            </w:r>
            <w:r w:rsidRPr="00AC47D6">
              <w:rPr>
                <w:noProof/>
                <w:webHidden/>
              </w:rPr>
              <w:t>51</w:t>
            </w:r>
            <w:r w:rsidRPr="00AC47D6">
              <w:rPr>
                <w:noProof/>
                <w:webHidden/>
              </w:rPr>
              <w:fldChar w:fldCharType="end"/>
            </w:r>
          </w:hyperlink>
        </w:p>
        <w:p w14:paraId="5D266B13" w14:textId="0B0B7B38" w:rsidR="00036BA1" w:rsidRPr="00AC47D6" w:rsidRDefault="00036BA1">
          <w:pPr>
            <w:pStyle w:val="30"/>
            <w:tabs>
              <w:tab w:val="left" w:pos="1700"/>
              <w:tab w:val="right" w:leader="dot" w:pos="9016"/>
            </w:tabs>
            <w:ind w:left="880"/>
            <w:rPr>
              <w:noProof/>
            </w:rPr>
          </w:pPr>
          <w:hyperlink w:anchor="_Toc229410931" w:history="1">
            <w:r w:rsidRPr="00AC47D6">
              <w:rPr>
                <w:rStyle w:val="ac"/>
                <w:rFonts w:eastAsia="Times New Roman"/>
                <w:noProof/>
                <w:kern w:val="0"/>
                <w14:ligatures w14:val="none"/>
              </w:rPr>
              <w:t>15.2.</w:t>
            </w:r>
            <w:r w:rsidRPr="00AC47D6">
              <w:rPr>
                <w:noProof/>
              </w:rPr>
              <w:tab/>
            </w:r>
            <w:r w:rsidRPr="00AC47D6">
              <w:rPr>
                <w:rStyle w:val="ac"/>
                <w:rFonts w:eastAsia="Times New Roman"/>
                <w:noProof/>
                <w:kern w:val="0"/>
                <w14:ligatures w14:val="none"/>
              </w:rPr>
              <w:t>設定Dot Pad按鍵</w:t>
            </w:r>
            <w:r w:rsidRPr="00AC47D6">
              <w:rPr>
                <w:noProof/>
                <w:webHidden/>
              </w:rPr>
              <w:tab/>
            </w:r>
            <w:r w:rsidRPr="00AC47D6">
              <w:rPr>
                <w:noProof/>
                <w:webHidden/>
              </w:rPr>
              <w:fldChar w:fldCharType="begin"/>
            </w:r>
            <w:r w:rsidRPr="00AC47D6">
              <w:rPr>
                <w:noProof/>
                <w:webHidden/>
              </w:rPr>
              <w:instrText xml:space="preserve"> PAGEREF _Toc229410931 \h </w:instrText>
            </w:r>
            <w:r w:rsidRPr="00AC47D6">
              <w:rPr>
                <w:noProof/>
                <w:webHidden/>
              </w:rPr>
            </w:r>
            <w:r w:rsidRPr="00AC47D6">
              <w:rPr>
                <w:noProof/>
                <w:webHidden/>
              </w:rPr>
              <w:fldChar w:fldCharType="separate"/>
            </w:r>
            <w:r w:rsidRPr="00AC47D6">
              <w:rPr>
                <w:noProof/>
                <w:webHidden/>
              </w:rPr>
              <w:t>51</w:t>
            </w:r>
            <w:r w:rsidRPr="00AC47D6">
              <w:rPr>
                <w:noProof/>
                <w:webHidden/>
              </w:rPr>
              <w:fldChar w:fldCharType="end"/>
            </w:r>
          </w:hyperlink>
        </w:p>
        <w:p w14:paraId="25E69BB5" w14:textId="00795C4A" w:rsidR="00036BA1" w:rsidRPr="00AC47D6" w:rsidRDefault="00036BA1">
          <w:pPr>
            <w:pStyle w:val="10"/>
            <w:rPr>
              <w:rFonts w:asciiTheme="minorHAnsi" w:hAnsiTheme="minorHAnsi" w:cstheme="minorBidi"/>
              <w:b w:val="0"/>
              <w:bCs w:val="0"/>
              <w:sz w:val="22"/>
              <w:szCs w:val="24"/>
            </w:rPr>
          </w:pPr>
          <w:hyperlink w:anchor="_Toc229410932" w:history="1">
            <w:r w:rsidRPr="00AC47D6">
              <w:rPr>
                <w:rStyle w:val="ac"/>
                <w:lang w:val="en"/>
              </w:rPr>
              <w:t>使用者指南：搭配</w:t>
            </w:r>
            <w:r w:rsidRPr="00AC47D6">
              <w:rPr>
                <w:rStyle w:val="ac"/>
                <w:lang w:val="en"/>
              </w:rPr>
              <w:t xml:space="preserve"> Jaws </w:t>
            </w:r>
            <w:r w:rsidRPr="00AC47D6">
              <w:rPr>
                <w:rStyle w:val="ac"/>
                <w:lang w:val="en"/>
              </w:rPr>
              <w:t>使用</w:t>
            </w:r>
            <w:r w:rsidRPr="00AC47D6">
              <w:rPr>
                <w:rStyle w:val="ac"/>
                <w:lang w:val="en"/>
              </w:rPr>
              <w:t>Dot Pad</w:t>
            </w:r>
            <w:r w:rsidRPr="00AC47D6">
              <w:rPr>
                <w:webHidden/>
              </w:rPr>
              <w:tab/>
            </w:r>
            <w:r w:rsidRPr="00AC47D6">
              <w:rPr>
                <w:webHidden/>
              </w:rPr>
              <w:fldChar w:fldCharType="begin"/>
            </w:r>
            <w:r w:rsidRPr="00AC47D6">
              <w:rPr>
                <w:webHidden/>
              </w:rPr>
              <w:instrText xml:space="preserve"> PAGEREF _Toc229410932 \h </w:instrText>
            </w:r>
            <w:r w:rsidRPr="00AC47D6">
              <w:rPr>
                <w:webHidden/>
              </w:rPr>
            </w:r>
            <w:r w:rsidRPr="00AC47D6">
              <w:rPr>
                <w:webHidden/>
              </w:rPr>
              <w:fldChar w:fldCharType="separate"/>
            </w:r>
            <w:r w:rsidRPr="00AC47D6">
              <w:rPr>
                <w:webHidden/>
              </w:rPr>
              <w:t>52</w:t>
            </w:r>
            <w:r w:rsidRPr="00AC47D6">
              <w:rPr>
                <w:webHidden/>
              </w:rPr>
              <w:fldChar w:fldCharType="end"/>
            </w:r>
          </w:hyperlink>
        </w:p>
        <w:p w14:paraId="1AF0467F" w14:textId="16F03919" w:rsidR="00036BA1" w:rsidRPr="00AC47D6" w:rsidRDefault="00036BA1">
          <w:pPr>
            <w:pStyle w:val="20"/>
            <w:rPr>
              <w:rFonts w:asciiTheme="minorHAnsi" w:hAnsiTheme="minorHAnsi" w:cstheme="minorBidi"/>
              <w:b w:val="0"/>
              <w:bCs w:val="0"/>
              <w:lang w:val="en-US"/>
            </w:rPr>
          </w:pPr>
          <w:hyperlink w:anchor="_Toc229410933" w:history="1">
            <w:r w:rsidRPr="00AC47D6">
              <w:rPr>
                <w:rStyle w:val="ac"/>
              </w:rPr>
              <w:t>16.</w:t>
            </w:r>
            <w:r w:rsidRPr="00AC47D6">
              <w:rPr>
                <w:rFonts w:asciiTheme="minorHAnsi" w:hAnsiTheme="minorHAnsi" w:cstheme="minorBidi"/>
                <w:b w:val="0"/>
                <w:bCs w:val="0"/>
                <w:lang w:val="en-US"/>
              </w:rPr>
              <w:tab/>
            </w:r>
            <w:r w:rsidRPr="00AC47D6">
              <w:rPr>
                <w:rStyle w:val="ac"/>
              </w:rPr>
              <w:t>簡介</w:t>
            </w:r>
            <w:r w:rsidRPr="00AC47D6">
              <w:rPr>
                <w:webHidden/>
              </w:rPr>
              <w:tab/>
            </w:r>
            <w:r w:rsidRPr="00AC47D6">
              <w:rPr>
                <w:webHidden/>
              </w:rPr>
              <w:fldChar w:fldCharType="begin"/>
            </w:r>
            <w:r w:rsidRPr="00AC47D6">
              <w:rPr>
                <w:webHidden/>
              </w:rPr>
              <w:instrText xml:space="preserve"> PAGEREF _Toc229410933 \h </w:instrText>
            </w:r>
            <w:r w:rsidRPr="00AC47D6">
              <w:rPr>
                <w:webHidden/>
              </w:rPr>
            </w:r>
            <w:r w:rsidRPr="00AC47D6">
              <w:rPr>
                <w:webHidden/>
              </w:rPr>
              <w:fldChar w:fldCharType="separate"/>
            </w:r>
            <w:r w:rsidRPr="00AC47D6">
              <w:rPr>
                <w:webHidden/>
              </w:rPr>
              <w:t>52</w:t>
            </w:r>
            <w:r w:rsidRPr="00AC47D6">
              <w:rPr>
                <w:webHidden/>
              </w:rPr>
              <w:fldChar w:fldCharType="end"/>
            </w:r>
          </w:hyperlink>
        </w:p>
        <w:p w14:paraId="0ECD4484" w14:textId="465FF79C" w:rsidR="00036BA1" w:rsidRPr="00AC47D6" w:rsidRDefault="00036BA1">
          <w:pPr>
            <w:pStyle w:val="30"/>
            <w:tabs>
              <w:tab w:val="left" w:pos="1700"/>
              <w:tab w:val="right" w:leader="dot" w:pos="9016"/>
            </w:tabs>
            <w:ind w:left="880"/>
            <w:rPr>
              <w:noProof/>
            </w:rPr>
          </w:pPr>
          <w:hyperlink w:anchor="_Toc229410934" w:history="1">
            <w:r w:rsidRPr="00AC47D6">
              <w:rPr>
                <w:rStyle w:val="ac"/>
                <w:noProof/>
              </w:rPr>
              <w:t>16.1.</w:t>
            </w:r>
            <w:r w:rsidRPr="00AC47D6">
              <w:rPr>
                <w:noProof/>
              </w:rPr>
              <w:tab/>
            </w:r>
            <w:r w:rsidRPr="00AC47D6">
              <w:rPr>
                <w:rStyle w:val="ac"/>
                <w:noProof/>
              </w:rPr>
              <w:t>Jaws 簡介</w:t>
            </w:r>
            <w:r w:rsidRPr="00AC47D6">
              <w:rPr>
                <w:noProof/>
                <w:webHidden/>
              </w:rPr>
              <w:tab/>
            </w:r>
            <w:r w:rsidRPr="00AC47D6">
              <w:rPr>
                <w:noProof/>
                <w:webHidden/>
              </w:rPr>
              <w:fldChar w:fldCharType="begin"/>
            </w:r>
            <w:r w:rsidRPr="00AC47D6">
              <w:rPr>
                <w:noProof/>
                <w:webHidden/>
              </w:rPr>
              <w:instrText xml:space="preserve"> PAGEREF _Toc229410934 \h </w:instrText>
            </w:r>
            <w:r w:rsidRPr="00AC47D6">
              <w:rPr>
                <w:noProof/>
                <w:webHidden/>
              </w:rPr>
            </w:r>
            <w:r w:rsidRPr="00AC47D6">
              <w:rPr>
                <w:noProof/>
                <w:webHidden/>
              </w:rPr>
              <w:fldChar w:fldCharType="separate"/>
            </w:r>
            <w:r w:rsidRPr="00AC47D6">
              <w:rPr>
                <w:noProof/>
                <w:webHidden/>
              </w:rPr>
              <w:t>52</w:t>
            </w:r>
            <w:r w:rsidRPr="00AC47D6">
              <w:rPr>
                <w:noProof/>
                <w:webHidden/>
              </w:rPr>
              <w:fldChar w:fldCharType="end"/>
            </w:r>
          </w:hyperlink>
        </w:p>
        <w:p w14:paraId="73CA2F47" w14:textId="3CBBC733" w:rsidR="00036BA1" w:rsidRPr="00AC47D6" w:rsidRDefault="00036BA1">
          <w:pPr>
            <w:pStyle w:val="30"/>
            <w:tabs>
              <w:tab w:val="left" w:pos="1700"/>
              <w:tab w:val="right" w:leader="dot" w:pos="9016"/>
            </w:tabs>
            <w:ind w:left="880"/>
            <w:rPr>
              <w:noProof/>
            </w:rPr>
          </w:pPr>
          <w:hyperlink w:anchor="_Toc229410935" w:history="1">
            <w:r w:rsidRPr="00AC47D6">
              <w:rPr>
                <w:rStyle w:val="ac"/>
                <w:noProof/>
              </w:rPr>
              <w:t>16.2.</w:t>
            </w:r>
            <w:r w:rsidRPr="00AC47D6">
              <w:rPr>
                <w:noProof/>
              </w:rPr>
              <w:tab/>
            </w:r>
            <w:r w:rsidRPr="00AC47D6">
              <w:rPr>
                <w:rStyle w:val="ac"/>
                <w:noProof/>
              </w:rPr>
              <w:t>系統需求</w:t>
            </w:r>
            <w:r w:rsidRPr="00AC47D6">
              <w:rPr>
                <w:noProof/>
                <w:webHidden/>
              </w:rPr>
              <w:tab/>
            </w:r>
            <w:r w:rsidRPr="00AC47D6">
              <w:rPr>
                <w:noProof/>
                <w:webHidden/>
              </w:rPr>
              <w:fldChar w:fldCharType="begin"/>
            </w:r>
            <w:r w:rsidRPr="00AC47D6">
              <w:rPr>
                <w:noProof/>
                <w:webHidden/>
              </w:rPr>
              <w:instrText xml:space="preserve"> PAGEREF _Toc229410935 \h </w:instrText>
            </w:r>
            <w:r w:rsidRPr="00AC47D6">
              <w:rPr>
                <w:noProof/>
                <w:webHidden/>
              </w:rPr>
            </w:r>
            <w:r w:rsidRPr="00AC47D6">
              <w:rPr>
                <w:noProof/>
                <w:webHidden/>
              </w:rPr>
              <w:fldChar w:fldCharType="separate"/>
            </w:r>
            <w:r w:rsidRPr="00AC47D6">
              <w:rPr>
                <w:noProof/>
                <w:webHidden/>
              </w:rPr>
              <w:t>52</w:t>
            </w:r>
            <w:r w:rsidRPr="00AC47D6">
              <w:rPr>
                <w:noProof/>
                <w:webHidden/>
              </w:rPr>
              <w:fldChar w:fldCharType="end"/>
            </w:r>
          </w:hyperlink>
        </w:p>
        <w:p w14:paraId="2E84A0E5" w14:textId="476703A3" w:rsidR="00036BA1" w:rsidRPr="00AC47D6" w:rsidRDefault="00036BA1">
          <w:pPr>
            <w:pStyle w:val="20"/>
            <w:rPr>
              <w:rFonts w:asciiTheme="minorHAnsi" w:hAnsiTheme="minorHAnsi" w:cstheme="minorBidi"/>
              <w:b w:val="0"/>
              <w:bCs w:val="0"/>
              <w:lang w:val="en-US"/>
            </w:rPr>
          </w:pPr>
          <w:hyperlink w:anchor="_Toc229410936" w:history="1">
            <w:r w:rsidRPr="00AC47D6">
              <w:rPr>
                <w:rStyle w:val="ac"/>
              </w:rPr>
              <w:t>17.</w:t>
            </w:r>
            <w:r w:rsidRPr="00AC47D6">
              <w:rPr>
                <w:rFonts w:asciiTheme="minorHAnsi" w:hAnsiTheme="minorHAnsi" w:cstheme="minorBidi"/>
                <w:b w:val="0"/>
                <w:bCs w:val="0"/>
                <w:lang w:val="en-US"/>
              </w:rPr>
              <w:tab/>
            </w:r>
            <w:r w:rsidRPr="00AC47D6">
              <w:rPr>
                <w:rStyle w:val="ac"/>
              </w:rPr>
              <w:t>連線流程概覽</w:t>
            </w:r>
            <w:r w:rsidRPr="00AC47D6">
              <w:rPr>
                <w:webHidden/>
              </w:rPr>
              <w:tab/>
            </w:r>
            <w:r w:rsidRPr="00AC47D6">
              <w:rPr>
                <w:webHidden/>
              </w:rPr>
              <w:fldChar w:fldCharType="begin"/>
            </w:r>
            <w:r w:rsidRPr="00AC47D6">
              <w:rPr>
                <w:webHidden/>
              </w:rPr>
              <w:instrText xml:space="preserve"> PAGEREF _Toc229410936 \h </w:instrText>
            </w:r>
            <w:r w:rsidRPr="00AC47D6">
              <w:rPr>
                <w:webHidden/>
              </w:rPr>
            </w:r>
            <w:r w:rsidRPr="00AC47D6">
              <w:rPr>
                <w:webHidden/>
              </w:rPr>
              <w:fldChar w:fldCharType="separate"/>
            </w:r>
            <w:r w:rsidRPr="00AC47D6">
              <w:rPr>
                <w:webHidden/>
              </w:rPr>
              <w:t>52</w:t>
            </w:r>
            <w:r w:rsidRPr="00AC47D6">
              <w:rPr>
                <w:webHidden/>
              </w:rPr>
              <w:fldChar w:fldCharType="end"/>
            </w:r>
          </w:hyperlink>
        </w:p>
        <w:p w14:paraId="311D2C76" w14:textId="5C4FD8D5" w:rsidR="00036BA1" w:rsidRPr="00AC47D6" w:rsidRDefault="00036BA1">
          <w:pPr>
            <w:pStyle w:val="30"/>
            <w:tabs>
              <w:tab w:val="left" w:pos="1700"/>
              <w:tab w:val="right" w:leader="dot" w:pos="9016"/>
            </w:tabs>
            <w:ind w:left="880"/>
            <w:rPr>
              <w:noProof/>
            </w:rPr>
          </w:pPr>
          <w:hyperlink w:anchor="_Toc229410937" w:history="1">
            <w:r w:rsidRPr="00AC47D6">
              <w:rPr>
                <w:rStyle w:val="ac"/>
                <w:noProof/>
              </w:rPr>
              <w:t>17.1.</w:t>
            </w:r>
            <w:r w:rsidRPr="00AC47D6">
              <w:rPr>
                <w:noProof/>
              </w:rPr>
              <w:tab/>
            </w:r>
            <w:r w:rsidRPr="00AC47D6">
              <w:rPr>
                <w:rStyle w:val="ac"/>
                <w:noProof/>
              </w:rPr>
              <w:t>將您的Dot Pad連接至 JAWS</w:t>
            </w:r>
            <w:r w:rsidRPr="00AC47D6">
              <w:rPr>
                <w:noProof/>
                <w:webHidden/>
              </w:rPr>
              <w:tab/>
            </w:r>
            <w:r w:rsidRPr="00AC47D6">
              <w:rPr>
                <w:noProof/>
                <w:webHidden/>
              </w:rPr>
              <w:fldChar w:fldCharType="begin"/>
            </w:r>
            <w:r w:rsidRPr="00AC47D6">
              <w:rPr>
                <w:noProof/>
                <w:webHidden/>
              </w:rPr>
              <w:instrText xml:space="preserve"> PAGEREF _Toc229410937 \h </w:instrText>
            </w:r>
            <w:r w:rsidRPr="00AC47D6">
              <w:rPr>
                <w:noProof/>
                <w:webHidden/>
              </w:rPr>
            </w:r>
            <w:r w:rsidRPr="00AC47D6">
              <w:rPr>
                <w:noProof/>
                <w:webHidden/>
              </w:rPr>
              <w:fldChar w:fldCharType="separate"/>
            </w:r>
            <w:r w:rsidRPr="00AC47D6">
              <w:rPr>
                <w:noProof/>
                <w:webHidden/>
              </w:rPr>
              <w:t>52</w:t>
            </w:r>
            <w:r w:rsidRPr="00AC47D6">
              <w:rPr>
                <w:noProof/>
                <w:webHidden/>
              </w:rPr>
              <w:fldChar w:fldCharType="end"/>
            </w:r>
          </w:hyperlink>
        </w:p>
        <w:p w14:paraId="473F7858" w14:textId="3568F763" w:rsidR="00036BA1" w:rsidRPr="00AC47D6" w:rsidRDefault="00036BA1">
          <w:pPr>
            <w:pStyle w:val="30"/>
            <w:tabs>
              <w:tab w:val="left" w:pos="1700"/>
              <w:tab w:val="right" w:leader="dot" w:pos="9016"/>
            </w:tabs>
            <w:ind w:left="880"/>
            <w:rPr>
              <w:noProof/>
            </w:rPr>
          </w:pPr>
          <w:hyperlink w:anchor="_Toc229410938" w:history="1">
            <w:r w:rsidRPr="00AC47D6">
              <w:rPr>
                <w:rStyle w:val="ac"/>
                <w:noProof/>
              </w:rPr>
              <w:t>17.2.</w:t>
            </w:r>
            <w:r w:rsidRPr="00AC47D6">
              <w:rPr>
                <w:noProof/>
              </w:rPr>
              <w:tab/>
            </w:r>
            <w:r w:rsidRPr="00AC47D6">
              <w:rPr>
                <w:rStyle w:val="ac"/>
                <w:noProof/>
              </w:rPr>
              <w:t>使用 USB 傳輸線連接</w:t>
            </w:r>
            <w:r w:rsidRPr="00AC47D6">
              <w:rPr>
                <w:noProof/>
                <w:webHidden/>
              </w:rPr>
              <w:tab/>
            </w:r>
            <w:r w:rsidRPr="00AC47D6">
              <w:rPr>
                <w:noProof/>
                <w:webHidden/>
              </w:rPr>
              <w:fldChar w:fldCharType="begin"/>
            </w:r>
            <w:r w:rsidRPr="00AC47D6">
              <w:rPr>
                <w:noProof/>
                <w:webHidden/>
              </w:rPr>
              <w:instrText xml:space="preserve"> PAGEREF _Toc229410938 \h </w:instrText>
            </w:r>
            <w:r w:rsidRPr="00AC47D6">
              <w:rPr>
                <w:noProof/>
                <w:webHidden/>
              </w:rPr>
            </w:r>
            <w:r w:rsidRPr="00AC47D6">
              <w:rPr>
                <w:noProof/>
                <w:webHidden/>
              </w:rPr>
              <w:fldChar w:fldCharType="separate"/>
            </w:r>
            <w:r w:rsidRPr="00AC47D6">
              <w:rPr>
                <w:noProof/>
                <w:webHidden/>
              </w:rPr>
              <w:t>52</w:t>
            </w:r>
            <w:r w:rsidRPr="00AC47D6">
              <w:rPr>
                <w:noProof/>
                <w:webHidden/>
              </w:rPr>
              <w:fldChar w:fldCharType="end"/>
            </w:r>
          </w:hyperlink>
        </w:p>
        <w:p w14:paraId="68F89AC3" w14:textId="44F98987" w:rsidR="00036BA1" w:rsidRPr="00AC47D6" w:rsidRDefault="00036BA1">
          <w:pPr>
            <w:pStyle w:val="40"/>
            <w:tabs>
              <w:tab w:val="left" w:pos="2550"/>
              <w:tab w:val="right" w:leader="dot" w:pos="9016"/>
            </w:tabs>
            <w:ind w:left="1320"/>
            <w:rPr>
              <w:noProof/>
            </w:rPr>
          </w:pPr>
          <w:hyperlink w:anchor="_Toc229410939" w:history="1">
            <w:r w:rsidRPr="00AC47D6">
              <w:rPr>
                <w:rStyle w:val="ac"/>
                <w:noProof/>
              </w:rPr>
              <w:t>17.2.1.</w:t>
            </w:r>
            <w:r w:rsidRPr="00AC47D6">
              <w:rPr>
                <w:noProof/>
              </w:rPr>
              <w:tab/>
            </w:r>
            <w:r w:rsidRPr="00AC47D6">
              <w:rPr>
                <w:rStyle w:val="ac"/>
                <w:noProof/>
              </w:rPr>
              <w:t>使用 USB 線連接Dot Pad</w:t>
            </w:r>
            <w:r w:rsidRPr="00AC47D6">
              <w:rPr>
                <w:noProof/>
                <w:webHidden/>
              </w:rPr>
              <w:tab/>
            </w:r>
            <w:r w:rsidRPr="00AC47D6">
              <w:rPr>
                <w:noProof/>
                <w:webHidden/>
              </w:rPr>
              <w:fldChar w:fldCharType="begin"/>
            </w:r>
            <w:r w:rsidRPr="00AC47D6">
              <w:rPr>
                <w:noProof/>
                <w:webHidden/>
              </w:rPr>
              <w:instrText xml:space="preserve"> PAGEREF _Toc229410939 \h </w:instrText>
            </w:r>
            <w:r w:rsidRPr="00AC47D6">
              <w:rPr>
                <w:noProof/>
                <w:webHidden/>
              </w:rPr>
            </w:r>
            <w:r w:rsidRPr="00AC47D6">
              <w:rPr>
                <w:noProof/>
                <w:webHidden/>
              </w:rPr>
              <w:fldChar w:fldCharType="separate"/>
            </w:r>
            <w:r w:rsidRPr="00AC47D6">
              <w:rPr>
                <w:noProof/>
                <w:webHidden/>
              </w:rPr>
              <w:t>52</w:t>
            </w:r>
            <w:r w:rsidRPr="00AC47D6">
              <w:rPr>
                <w:noProof/>
                <w:webHidden/>
              </w:rPr>
              <w:fldChar w:fldCharType="end"/>
            </w:r>
          </w:hyperlink>
        </w:p>
        <w:p w14:paraId="24562008" w14:textId="78DD7D87" w:rsidR="00036BA1" w:rsidRPr="00AC47D6" w:rsidRDefault="00036BA1">
          <w:pPr>
            <w:pStyle w:val="40"/>
            <w:tabs>
              <w:tab w:val="left" w:pos="2550"/>
              <w:tab w:val="right" w:leader="dot" w:pos="9016"/>
            </w:tabs>
            <w:ind w:left="1320"/>
            <w:rPr>
              <w:noProof/>
            </w:rPr>
          </w:pPr>
          <w:hyperlink w:anchor="_Toc229410940" w:history="1">
            <w:r w:rsidRPr="00AC47D6">
              <w:rPr>
                <w:rStyle w:val="ac"/>
                <w:noProof/>
              </w:rPr>
              <w:t>17.2.2.</w:t>
            </w:r>
            <w:r w:rsidRPr="00AC47D6">
              <w:rPr>
                <w:noProof/>
              </w:rPr>
              <w:tab/>
            </w:r>
            <w:r w:rsidRPr="00AC47D6">
              <w:rPr>
                <w:rStyle w:val="ac"/>
                <w:noProof/>
              </w:rPr>
              <w:t>設定 JAWS 以進行 USB 連線</w:t>
            </w:r>
            <w:r w:rsidRPr="00AC47D6">
              <w:rPr>
                <w:noProof/>
                <w:webHidden/>
              </w:rPr>
              <w:tab/>
            </w:r>
            <w:r w:rsidRPr="00AC47D6">
              <w:rPr>
                <w:noProof/>
                <w:webHidden/>
              </w:rPr>
              <w:fldChar w:fldCharType="begin"/>
            </w:r>
            <w:r w:rsidRPr="00AC47D6">
              <w:rPr>
                <w:noProof/>
                <w:webHidden/>
              </w:rPr>
              <w:instrText xml:space="preserve"> PAGEREF _Toc229410940 \h </w:instrText>
            </w:r>
            <w:r w:rsidRPr="00AC47D6">
              <w:rPr>
                <w:noProof/>
                <w:webHidden/>
              </w:rPr>
            </w:r>
            <w:r w:rsidRPr="00AC47D6">
              <w:rPr>
                <w:noProof/>
                <w:webHidden/>
              </w:rPr>
              <w:fldChar w:fldCharType="separate"/>
            </w:r>
            <w:r w:rsidRPr="00AC47D6">
              <w:rPr>
                <w:noProof/>
                <w:webHidden/>
              </w:rPr>
              <w:t>52</w:t>
            </w:r>
            <w:r w:rsidRPr="00AC47D6">
              <w:rPr>
                <w:noProof/>
                <w:webHidden/>
              </w:rPr>
              <w:fldChar w:fldCharType="end"/>
            </w:r>
          </w:hyperlink>
        </w:p>
        <w:p w14:paraId="171789AF" w14:textId="12F29872" w:rsidR="00036BA1" w:rsidRPr="00AC47D6" w:rsidRDefault="00036BA1">
          <w:pPr>
            <w:pStyle w:val="30"/>
            <w:tabs>
              <w:tab w:val="left" w:pos="1700"/>
              <w:tab w:val="right" w:leader="dot" w:pos="9016"/>
            </w:tabs>
            <w:ind w:left="880"/>
            <w:rPr>
              <w:noProof/>
            </w:rPr>
          </w:pPr>
          <w:hyperlink w:anchor="_Toc229410941" w:history="1">
            <w:r w:rsidRPr="00AC47D6">
              <w:rPr>
                <w:rStyle w:val="ac"/>
                <w:noProof/>
              </w:rPr>
              <w:t>17.3.</w:t>
            </w:r>
            <w:r w:rsidRPr="00AC47D6">
              <w:rPr>
                <w:noProof/>
              </w:rPr>
              <w:tab/>
            </w:r>
            <w:r w:rsidRPr="00AC47D6">
              <w:rPr>
                <w:rStyle w:val="ac"/>
                <w:noProof/>
              </w:rPr>
              <w:t>透過藍牙連接</w:t>
            </w:r>
            <w:r w:rsidRPr="00AC47D6">
              <w:rPr>
                <w:noProof/>
                <w:webHidden/>
              </w:rPr>
              <w:tab/>
            </w:r>
            <w:r w:rsidRPr="00AC47D6">
              <w:rPr>
                <w:noProof/>
                <w:webHidden/>
              </w:rPr>
              <w:fldChar w:fldCharType="begin"/>
            </w:r>
            <w:r w:rsidRPr="00AC47D6">
              <w:rPr>
                <w:noProof/>
                <w:webHidden/>
              </w:rPr>
              <w:instrText xml:space="preserve"> PAGEREF _Toc229410941 \h </w:instrText>
            </w:r>
            <w:r w:rsidRPr="00AC47D6">
              <w:rPr>
                <w:noProof/>
                <w:webHidden/>
              </w:rPr>
            </w:r>
            <w:r w:rsidRPr="00AC47D6">
              <w:rPr>
                <w:noProof/>
                <w:webHidden/>
              </w:rPr>
              <w:fldChar w:fldCharType="separate"/>
            </w:r>
            <w:r w:rsidRPr="00AC47D6">
              <w:rPr>
                <w:noProof/>
                <w:webHidden/>
              </w:rPr>
              <w:t>53</w:t>
            </w:r>
            <w:r w:rsidRPr="00AC47D6">
              <w:rPr>
                <w:noProof/>
                <w:webHidden/>
              </w:rPr>
              <w:fldChar w:fldCharType="end"/>
            </w:r>
          </w:hyperlink>
        </w:p>
        <w:p w14:paraId="7D09A994" w14:textId="4741AFE2" w:rsidR="00036BA1" w:rsidRPr="00AC47D6" w:rsidRDefault="00036BA1">
          <w:pPr>
            <w:pStyle w:val="20"/>
            <w:rPr>
              <w:rFonts w:asciiTheme="minorHAnsi" w:hAnsiTheme="minorHAnsi" w:cstheme="minorBidi"/>
              <w:b w:val="0"/>
              <w:bCs w:val="0"/>
              <w:lang w:val="en-US"/>
            </w:rPr>
          </w:pPr>
          <w:hyperlink w:anchor="_Toc229410942" w:history="1">
            <w:r w:rsidRPr="00AC47D6">
              <w:rPr>
                <w:rStyle w:val="ac"/>
              </w:rPr>
              <w:t>18.</w:t>
            </w:r>
            <w:r w:rsidRPr="00AC47D6">
              <w:rPr>
                <w:rFonts w:asciiTheme="minorHAnsi" w:hAnsiTheme="minorHAnsi" w:cstheme="minorBidi"/>
                <w:b w:val="0"/>
                <w:bCs w:val="0"/>
                <w:lang w:val="en-US"/>
              </w:rPr>
              <w:tab/>
            </w:r>
            <w:r w:rsidRPr="00AC47D6">
              <w:rPr>
                <w:rStyle w:val="ac"/>
              </w:rPr>
              <w:t xml:space="preserve">JAWS </w:t>
            </w:r>
            <w:r w:rsidRPr="00AC47D6">
              <w:rPr>
                <w:rStyle w:val="ac"/>
              </w:rPr>
              <w:t>與點字的應用概覽</w:t>
            </w:r>
            <w:r w:rsidRPr="00AC47D6">
              <w:rPr>
                <w:webHidden/>
              </w:rPr>
              <w:tab/>
            </w:r>
            <w:r w:rsidRPr="00AC47D6">
              <w:rPr>
                <w:webHidden/>
              </w:rPr>
              <w:fldChar w:fldCharType="begin"/>
            </w:r>
            <w:r w:rsidRPr="00AC47D6">
              <w:rPr>
                <w:webHidden/>
              </w:rPr>
              <w:instrText xml:space="preserve"> PAGEREF _Toc229410942 \h </w:instrText>
            </w:r>
            <w:r w:rsidRPr="00AC47D6">
              <w:rPr>
                <w:webHidden/>
              </w:rPr>
            </w:r>
            <w:r w:rsidRPr="00AC47D6">
              <w:rPr>
                <w:webHidden/>
              </w:rPr>
              <w:fldChar w:fldCharType="separate"/>
            </w:r>
            <w:r w:rsidRPr="00AC47D6">
              <w:rPr>
                <w:webHidden/>
              </w:rPr>
              <w:t>53</w:t>
            </w:r>
            <w:r w:rsidRPr="00AC47D6">
              <w:rPr>
                <w:webHidden/>
              </w:rPr>
              <w:fldChar w:fldCharType="end"/>
            </w:r>
          </w:hyperlink>
        </w:p>
        <w:p w14:paraId="76BB9D01" w14:textId="6BB155E0" w:rsidR="00036BA1" w:rsidRPr="00AC47D6" w:rsidRDefault="00036BA1">
          <w:pPr>
            <w:pStyle w:val="30"/>
            <w:tabs>
              <w:tab w:val="left" w:pos="1700"/>
              <w:tab w:val="right" w:leader="dot" w:pos="9016"/>
            </w:tabs>
            <w:ind w:left="880"/>
            <w:rPr>
              <w:noProof/>
            </w:rPr>
          </w:pPr>
          <w:hyperlink w:anchor="_Toc229410943" w:history="1">
            <w:r w:rsidRPr="00AC47D6">
              <w:rPr>
                <w:rStyle w:val="ac"/>
                <w:noProof/>
              </w:rPr>
              <w:t>18.1.</w:t>
            </w:r>
            <w:r w:rsidRPr="00AC47D6">
              <w:rPr>
                <w:noProof/>
              </w:rPr>
              <w:tab/>
            </w:r>
            <w:r w:rsidRPr="00AC47D6">
              <w:rPr>
                <w:rStyle w:val="ac"/>
                <w:noProof/>
              </w:rPr>
              <w:t>Dot Pad 的顯示內容</w:t>
            </w:r>
            <w:r w:rsidRPr="00AC47D6">
              <w:rPr>
                <w:noProof/>
                <w:webHidden/>
              </w:rPr>
              <w:tab/>
            </w:r>
            <w:r w:rsidRPr="00AC47D6">
              <w:rPr>
                <w:noProof/>
                <w:webHidden/>
              </w:rPr>
              <w:fldChar w:fldCharType="begin"/>
            </w:r>
            <w:r w:rsidRPr="00AC47D6">
              <w:rPr>
                <w:noProof/>
                <w:webHidden/>
              </w:rPr>
              <w:instrText xml:space="preserve"> PAGEREF _Toc229410943 \h </w:instrText>
            </w:r>
            <w:r w:rsidRPr="00AC47D6">
              <w:rPr>
                <w:noProof/>
                <w:webHidden/>
              </w:rPr>
            </w:r>
            <w:r w:rsidRPr="00AC47D6">
              <w:rPr>
                <w:noProof/>
                <w:webHidden/>
              </w:rPr>
              <w:fldChar w:fldCharType="separate"/>
            </w:r>
            <w:r w:rsidRPr="00AC47D6">
              <w:rPr>
                <w:noProof/>
                <w:webHidden/>
              </w:rPr>
              <w:t>53</w:t>
            </w:r>
            <w:r w:rsidRPr="00AC47D6">
              <w:rPr>
                <w:noProof/>
                <w:webHidden/>
              </w:rPr>
              <w:fldChar w:fldCharType="end"/>
            </w:r>
          </w:hyperlink>
        </w:p>
        <w:p w14:paraId="16833484" w14:textId="48BBB315" w:rsidR="00036BA1" w:rsidRPr="00AC47D6" w:rsidRDefault="00036BA1">
          <w:pPr>
            <w:pStyle w:val="40"/>
            <w:tabs>
              <w:tab w:val="left" w:pos="2550"/>
              <w:tab w:val="right" w:leader="dot" w:pos="9016"/>
            </w:tabs>
            <w:ind w:left="1320"/>
            <w:rPr>
              <w:noProof/>
            </w:rPr>
          </w:pPr>
          <w:hyperlink w:anchor="_Toc229410944" w:history="1">
            <w:r w:rsidRPr="00AC47D6">
              <w:rPr>
                <w:rStyle w:val="ac"/>
                <w:noProof/>
              </w:rPr>
              <w:t>18.1.1.</w:t>
            </w:r>
            <w:r w:rsidRPr="00AC47D6">
              <w:rPr>
                <w:noProof/>
              </w:rPr>
              <w:tab/>
            </w:r>
            <w:r w:rsidRPr="00AC47D6">
              <w:rPr>
                <w:rStyle w:val="ac"/>
                <w:noProof/>
              </w:rPr>
              <w:t>在 20 格顯示器上：</w:t>
            </w:r>
            <w:r w:rsidRPr="00AC47D6">
              <w:rPr>
                <w:noProof/>
                <w:webHidden/>
              </w:rPr>
              <w:tab/>
            </w:r>
            <w:r w:rsidRPr="00AC47D6">
              <w:rPr>
                <w:noProof/>
                <w:webHidden/>
              </w:rPr>
              <w:fldChar w:fldCharType="begin"/>
            </w:r>
            <w:r w:rsidRPr="00AC47D6">
              <w:rPr>
                <w:noProof/>
                <w:webHidden/>
              </w:rPr>
              <w:instrText xml:space="preserve"> PAGEREF _Toc229410944 \h </w:instrText>
            </w:r>
            <w:r w:rsidRPr="00AC47D6">
              <w:rPr>
                <w:noProof/>
                <w:webHidden/>
              </w:rPr>
            </w:r>
            <w:r w:rsidRPr="00AC47D6">
              <w:rPr>
                <w:noProof/>
                <w:webHidden/>
              </w:rPr>
              <w:fldChar w:fldCharType="separate"/>
            </w:r>
            <w:r w:rsidRPr="00AC47D6">
              <w:rPr>
                <w:noProof/>
                <w:webHidden/>
              </w:rPr>
              <w:t>53</w:t>
            </w:r>
            <w:r w:rsidRPr="00AC47D6">
              <w:rPr>
                <w:noProof/>
                <w:webHidden/>
              </w:rPr>
              <w:fldChar w:fldCharType="end"/>
            </w:r>
          </w:hyperlink>
        </w:p>
        <w:p w14:paraId="428256E3" w14:textId="0BFE5361" w:rsidR="00036BA1" w:rsidRPr="00AC47D6" w:rsidRDefault="00036BA1">
          <w:pPr>
            <w:pStyle w:val="30"/>
            <w:tabs>
              <w:tab w:val="left" w:pos="1700"/>
              <w:tab w:val="right" w:leader="dot" w:pos="9016"/>
            </w:tabs>
            <w:ind w:left="880"/>
            <w:rPr>
              <w:noProof/>
            </w:rPr>
          </w:pPr>
          <w:hyperlink w:anchor="_Toc229410945" w:history="1">
            <w:r w:rsidRPr="00AC47D6">
              <w:rPr>
                <w:rStyle w:val="ac"/>
                <w:noProof/>
              </w:rPr>
              <w:t>18.2.</w:t>
            </w:r>
            <w:r w:rsidRPr="00AC47D6">
              <w:rPr>
                <w:noProof/>
              </w:rPr>
              <w:tab/>
            </w:r>
            <w:r w:rsidRPr="00AC47D6">
              <w:rPr>
                <w:rStyle w:val="ac"/>
                <w:noProof/>
              </w:rPr>
              <w:t>使用Dot Pad按鈕進行導航</w:t>
            </w:r>
            <w:r w:rsidRPr="00AC47D6">
              <w:rPr>
                <w:noProof/>
                <w:webHidden/>
              </w:rPr>
              <w:tab/>
            </w:r>
            <w:r w:rsidRPr="00AC47D6">
              <w:rPr>
                <w:noProof/>
                <w:webHidden/>
              </w:rPr>
              <w:fldChar w:fldCharType="begin"/>
            </w:r>
            <w:r w:rsidRPr="00AC47D6">
              <w:rPr>
                <w:noProof/>
                <w:webHidden/>
              </w:rPr>
              <w:instrText xml:space="preserve"> PAGEREF _Toc229410945 \h </w:instrText>
            </w:r>
            <w:r w:rsidRPr="00AC47D6">
              <w:rPr>
                <w:noProof/>
                <w:webHidden/>
              </w:rPr>
            </w:r>
            <w:r w:rsidRPr="00AC47D6">
              <w:rPr>
                <w:noProof/>
                <w:webHidden/>
              </w:rPr>
              <w:fldChar w:fldCharType="separate"/>
            </w:r>
            <w:r w:rsidRPr="00AC47D6">
              <w:rPr>
                <w:noProof/>
                <w:webHidden/>
              </w:rPr>
              <w:t>54</w:t>
            </w:r>
            <w:r w:rsidRPr="00AC47D6">
              <w:rPr>
                <w:noProof/>
                <w:webHidden/>
              </w:rPr>
              <w:fldChar w:fldCharType="end"/>
            </w:r>
          </w:hyperlink>
        </w:p>
        <w:p w14:paraId="1D4C1F61" w14:textId="1C6C3851" w:rsidR="00036BA1" w:rsidRPr="00AC47D6" w:rsidRDefault="00036BA1">
          <w:pPr>
            <w:pStyle w:val="30"/>
            <w:tabs>
              <w:tab w:val="left" w:pos="1700"/>
              <w:tab w:val="right" w:leader="dot" w:pos="9016"/>
            </w:tabs>
            <w:ind w:left="880"/>
            <w:rPr>
              <w:noProof/>
            </w:rPr>
          </w:pPr>
          <w:hyperlink w:anchor="_Toc229410946" w:history="1">
            <w:r w:rsidRPr="00AC47D6">
              <w:rPr>
                <w:rStyle w:val="ac"/>
                <w:noProof/>
              </w:rPr>
              <w:t>18.3.</w:t>
            </w:r>
            <w:r w:rsidRPr="00AC47D6">
              <w:rPr>
                <w:noProof/>
              </w:rPr>
              <w:tab/>
            </w:r>
            <w:r w:rsidRPr="00AC47D6">
              <w:rPr>
                <w:rStyle w:val="ac"/>
                <w:noProof/>
              </w:rPr>
              <w:t>使用縮寫點字</w:t>
            </w:r>
            <w:r w:rsidRPr="00AC47D6">
              <w:rPr>
                <w:noProof/>
                <w:webHidden/>
              </w:rPr>
              <w:tab/>
            </w:r>
            <w:r w:rsidRPr="00AC47D6">
              <w:rPr>
                <w:noProof/>
                <w:webHidden/>
              </w:rPr>
              <w:fldChar w:fldCharType="begin"/>
            </w:r>
            <w:r w:rsidRPr="00AC47D6">
              <w:rPr>
                <w:noProof/>
                <w:webHidden/>
              </w:rPr>
              <w:instrText xml:space="preserve"> PAGEREF _Toc229410946 \h </w:instrText>
            </w:r>
            <w:r w:rsidRPr="00AC47D6">
              <w:rPr>
                <w:noProof/>
                <w:webHidden/>
              </w:rPr>
            </w:r>
            <w:r w:rsidRPr="00AC47D6">
              <w:rPr>
                <w:noProof/>
                <w:webHidden/>
              </w:rPr>
              <w:fldChar w:fldCharType="separate"/>
            </w:r>
            <w:r w:rsidRPr="00AC47D6">
              <w:rPr>
                <w:noProof/>
                <w:webHidden/>
              </w:rPr>
              <w:t>55</w:t>
            </w:r>
            <w:r w:rsidRPr="00AC47D6">
              <w:rPr>
                <w:noProof/>
                <w:webHidden/>
              </w:rPr>
              <w:fldChar w:fldCharType="end"/>
            </w:r>
          </w:hyperlink>
        </w:p>
        <w:p w14:paraId="0C5C88B5" w14:textId="217A0365" w:rsidR="00036BA1" w:rsidRPr="00AC47D6" w:rsidRDefault="00036BA1">
          <w:pPr>
            <w:pStyle w:val="20"/>
            <w:rPr>
              <w:rFonts w:asciiTheme="minorHAnsi" w:hAnsiTheme="minorHAnsi" w:cstheme="minorBidi"/>
              <w:b w:val="0"/>
              <w:bCs w:val="0"/>
              <w:lang w:val="en-US"/>
            </w:rPr>
          </w:pPr>
          <w:hyperlink w:anchor="_Toc229410947" w:history="1">
            <w:r w:rsidRPr="00AC47D6">
              <w:rPr>
                <w:rStyle w:val="ac"/>
              </w:rPr>
              <w:t>19.</w:t>
            </w:r>
            <w:r w:rsidRPr="00AC47D6">
              <w:rPr>
                <w:rFonts w:asciiTheme="minorHAnsi" w:hAnsiTheme="minorHAnsi" w:cstheme="minorBidi"/>
                <w:b w:val="0"/>
                <w:bCs w:val="0"/>
                <w:lang w:val="en-US"/>
              </w:rPr>
              <w:tab/>
            </w:r>
            <w:r w:rsidRPr="00AC47D6">
              <w:rPr>
                <w:rStyle w:val="ac"/>
              </w:rPr>
              <w:t>多行點字支援</w:t>
            </w:r>
            <w:r w:rsidRPr="00AC47D6">
              <w:rPr>
                <w:webHidden/>
              </w:rPr>
              <w:tab/>
            </w:r>
            <w:r w:rsidRPr="00AC47D6">
              <w:rPr>
                <w:webHidden/>
              </w:rPr>
              <w:fldChar w:fldCharType="begin"/>
            </w:r>
            <w:r w:rsidRPr="00AC47D6">
              <w:rPr>
                <w:webHidden/>
              </w:rPr>
              <w:instrText xml:space="preserve"> PAGEREF _Toc229410947 \h </w:instrText>
            </w:r>
            <w:r w:rsidRPr="00AC47D6">
              <w:rPr>
                <w:webHidden/>
              </w:rPr>
            </w:r>
            <w:r w:rsidRPr="00AC47D6">
              <w:rPr>
                <w:webHidden/>
              </w:rPr>
              <w:fldChar w:fldCharType="separate"/>
            </w:r>
            <w:r w:rsidRPr="00AC47D6">
              <w:rPr>
                <w:webHidden/>
              </w:rPr>
              <w:t>55</w:t>
            </w:r>
            <w:r w:rsidRPr="00AC47D6">
              <w:rPr>
                <w:webHidden/>
              </w:rPr>
              <w:fldChar w:fldCharType="end"/>
            </w:r>
          </w:hyperlink>
        </w:p>
        <w:p w14:paraId="54F551A2" w14:textId="30E8D16E" w:rsidR="00036BA1" w:rsidRPr="00AC47D6" w:rsidRDefault="00036BA1">
          <w:pPr>
            <w:pStyle w:val="30"/>
            <w:tabs>
              <w:tab w:val="left" w:pos="1700"/>
              <w:tab w:val="right" w:leader="dot" w:pos="9016"/>
            </w:tabs>
            <w:ind w:left="880"/>
            <w:rPr>
              <w:noProof/>
            </w:rPr>
          </w:pPr>
          <w:hyperlink w:anchor="_Toc229410948" w:history="1">
            <w:r w:rsidRPr="00AC47D6">
              <w:rPr>
                <w:rStyle w:val="ac"/>
                <w:noProof/>
              </w:rPr>
              <w:t>19.1.</w:t>
            </w:r>
            <w:r w:rsidRPr="00AC47D6">
              <w:rPr>
                <w:noProof/>
              </w:rPr>
              <w:tab/>
            </w:r>
            <w:r w:rsidRPr="00AC47D6">
              <w:rPr>
                <w:rStyle w:val="ac"/>
                <w:noProof/>
              </w:rPr>
              <w:t>換行模式</w:t>
            </w:r>
            <w:r w:rsidRPr="00AC47D6">
              <w:rPr>
                <w:noProof/>
                <w:webHidden/>
              </w:rPr>
              <w:tab/>
            </w:r>
            <w:r w:rsidRPr="00AC47D6">
              <w:rPr>
                <w:noProof/>
                <w:webHidden/>
              </w:rPr>
              <w:fldChar w:fldCharType="begin"/>
            </w:r>
            <w:r w:rsidRPr="00AC47D6">
              <w:rPr>
                <w:noProof/>
                <w:webHidden/>
              </w:rPr>
              <w:instrText xml:space="preserve"> PAGEREF _Toc229410948 \h </w:instrText>
            </w:r>
            <w:r w:rsidRPr="00AC47D6">
              <w:rPr>
                <w:noProof/>
                <w:webHidden/>
              </w:rPr>
            </w:r>
            <w:r w:rsidRPr="00AC47D6">
              <w:rPr>
                <w:noProof/>
                <w:webHidden/>
              </w:rPr>
              <w:fldChar w:fldCharType="separate"/>
            </w:r>
            <w:r w:rsidRPr="00AC47D6">
              <w:rPr>
                <w:noProof/>
                <w:webHidden/>
              </w:rPr>
              <w:t>55</w:t>
            </w:r>
            <w:r w:rsidRPr="00AC47D6">
              <w:rPr>
                <w:noProof/>
                <w:webHidden/>
              </w:rPr>
              <w:fldChar w:fldCharType="end"/>
            </w:r>
          </w:hyperlink>
        </w:p>
        <w:p w14:paraId="6249916F" w14:textId="0756C67A" w:rsidR="00036BA1" w:rsidRPr="00AC47D6" w:rsidRDefault="00036BA1">
          <w:pPr>
            <w:pStyle w:val="30"/>
            <w:tabs>
              <w:tab w:val="left" w:pos="1700"/>
              <w:tab w:val="right" w:leader="dot" w:pos="9016"/>
            </w:tabs>
            <w:ind w:left="880"/>
            <w:rPr>
              <w:noProof/>
            </w:rPr>
          </w:pPr>
          <w:hyperlink w:anchor="_Toc229410949" w:history="1">
            <w:r w:rsidRPr="00AC47D6">
              <w:rPr>
                <w:rStyle w:val="ac"/>
                <w:noProof/>
              </w:rPr>
              <w:t>19.2.</w:t>
            </w:r>
            <w:r w:rsidRPr="00AC47D6">
              <w:rPr>
                <w:noProof/>
              </w:rPr>
              <w:tab/>
            </w:r>
            <w:r w:rsidRPr="00AC47D6">
              <w:rPr>
                <w:rStyle w:val="ac"/>
                <w:noProof/>
              </w:rPr>
              <w:t>裁切模式</w:t>
            </w:r>
            <w:r w:rsidRPr="00AC47D6">
              <w:rPr>
                <w:noProof/>
                <w:webHidden/>
              </w:rPr>
              <w:tab/>
            </w:r>
            <w:r w:rsidRPr="00AC47D6">
              <w:rPr>
                <w:noProof/>
                <w:webHidden/>
              </w:rPr>
              <w:fldChar w:fldCharType="begin"/>
            </w:r>
            <w:r w:rsidRPr="00AC47D6">
              <w:rPr>
                <w:noProof/>
                <w:webHidden/>
              </w:rPr>
              <w:instrText xml:space="preserve"> PAGEREF _Toc229410949 \h </w:instrText>
            </w:r>
            <w:r w:rsidRPr="00AC47D6">
              <w:rPr>
                <w:noProof/>
                <w:webHidden/>
              </w:rPr>
            </w:r>
            <w:r w:rsidRPr="00AC47D6">
              <w:rPr>
                <w:noProof/>
                <w:webHidden/>
              </w:rPr>
              <w:fldChar w:fldCharType="separate"/>
            </w:r>
            <w:r w:rsidRPr="00AC47D6">
              <w:rPr>
                <w:noProof/>
                <w:webHidden/>
              </w:rPr>
              <w:t>55</w:t>
            </w:r>
            <w:r w:rsidRPr="00AC47D6">
              <w:rPr>
                <w:noProof/>
                <w:webHidden/>
              </w:rPr>
              <w:fldChar w:fldCharType="end"/>
            </w:r>
          </w:hyperlink>
        </w:p>
        <w:p w14:paraId="3B5D4A82" w14:textId="1B8B0DF5" w:rsidR="00036BA1" w:rsidRPr="00AC47D6" w:rsidRDefault="00036BA1">
          <w:pPr>
            <w:pStyle w:val="30"/>
            <w:tabs>
              <w:tab w:val="left" w:pos="1700"/>
              <w:tab w:val="right" w:leader="dot" w:pos="9016"/>
            </w:tabs>
            <w:ind w:left="880"/>
            <w:rPr>
              <w:noProof/>
            </w:rPr>
          </w:pPr>
          <w:hyperlink w:anchor="_Toc229410950" w:history="1">
            <w:r w:rsidRPr="00AC47D6">
              <w:rPr>
                <w:rStyle w:val="ac"/>
                <w:noProof/>
              </w:rPr>
              <w:t>19.3.</w:t>
            </w:r>
            <w:r w:rsidRPr="00AC47D6">
              <w:rPr>
                <w:noProof/>
              </w:rPr>
              <w:tab/>
            </w:r>
            <w:r w:rsidRPr="00AC47D6">
              <w:rPr>
                <w:rStyle w:val="ac"/>
                <w:noProof/>
              </w:rPr>
              <w:t>設定點字模式</w:t>
            </w:r>
            <w:r w:rsidRPr="00AC47D6">
              <w:rPr>
                <w:noProof/>
                <w:webHidden/>
              </w:rPr>
              <w:tab/>
            </w:r>
            <w:r w:rsidRPr="00AC47D6">
              <w:rPr>
                <w:noProof/>
                <w:webHidden/>
              </w:rPr>
              <w:fldChar w:fldCharType="begin"/>
            </w:r>
            <w:r w:rsidRPr="00AC47D6">
              <w:rPr>
                <w:noProof/>
                <w:webHidden/>
              </w:rPr>
              <w:instrText xml:space="preserve"> PAGEREF _Toc229410950 \h </w:instrText>
            </w:r>
            <w:r w:rsidRPr="00AC47D6">
              <w:rPr>
                <w:noProof/>
                <w:webHidden/>
              </w:rPr>
            </w:r>
            <w:r w:rsidRPr="00AC47D6">
              <w:rPr>
                <w:noProof/>
                <w:webHidden/>
              </w:rPr>
              <w:fldChar w:fldCharType="separate"/>
            </w:r>
            <w:r w:rsidRPr="00AC47D6">
              <w:rPr>
                <w:noProof/>
                <w:webHidden/>
              </w:rPr>
              <w:t>55</w:t>
            </w:r>
            <w:r w:rsidRPr="00AC47D6">
              <w:rPr>
                <w:noProof/>
                <w:webHidden/>
              </w:rPr>
              <w:fldChar w:fldCharType="end"/>
            </w:r>
          </w:hyperlink>
        </w:p>
        <w:p w14:paraId="05002862" w14:textId="4F38A479" w:rsidR="00036BA1" w:rsidRPr="00AC47D6" w:rsidRDefault="00036BA1">
          <w:pPr>
            <w:pStyle w:val="20"/>
            <w:rPr>
              <w:rFonts w:asciiTheme="minorHAnsi" w:hAnsiTheme="minorHAnsi" w:cstheme="minorBidi"/>
              <w:b w:val="0"/>
              <w:bCs w:val="0"/>
              <w:lang w:val="en-US"/>
            </w:rPr>
          </w:pPr>
          <w:hyperlink w:anchor="_Toc229410951" w:history="1">
            <w:r w:rsidRPr="00AC47D6">
              <w:rPr>
                <w:rStyle w:val="ac"/>
              </w:rPr>
              <w:t>20.</w:t>
            </w:r>
            <w:r w:rsidRPr="00AC47D6">
              <w:rPr>
                <w:rFonts w:asciiTheme="minorHAnsi" w:hAnsiTheme="minorHAnsi" w:cstheme="minorBidi"/>
                <w:b w:val="0"/>
                <w:bCs w:val="0"/>
                <w:lang w:val="en-US"/>
              </w:rPr>
              <w:tab/>
            </w:r>
            <w:r w:rsidRPr="00AC47D6">
              <w:rPr>
                <w:rStyle w:val="ac"/>
              </w:rPr>
              <w:t>使用分割式點字</w:t>
            </w:r>
            <w:r w:rsidRPr="00AC47D6">
              <w:rPr>
                <w:webHidden/>
              </w:rPr>
              <w:tab/>
            </w:r>
            <w:r w:rsidRPr="00AC47D6">
              <w:rPr>
                <w:webHidden/>
              </w:rPr>
              <w:fldChar w:fldCharType="begin"/>
            </w:r>
            <w:r w:rsidRPr="00AC47D6">
              <w:rPr>
                <w:webHidden/>
              </w:rPr>
              <w:instrText xml:space="preserve"> PAGEREF _Toc229410951 \h </w:instrText>
            </w:r>
            <w:r w:rsidRPr="00AC47D6">
              <w:rPr>
                <w:webHidden/>
              </w:rPr>
            </w:r>
            <w:r w:rsidRPr="00AC47D6">
              <w:rPr>
                <w:webHidden/>
              </w:rPr>
              <w:fldChar w:fldCharType="separate"/>
            </w:r>
            <w:r w:rsidRPr="00AC47D6">
              <w:rPr>
                <w:webHidden/>
              </w:rPr>
              <w:t>55</w:t>
            </w:r>
            <w:r w:rsidRPr="00AC47D6">
              <w:rPr>
                <w:webHidden/>
              </w:rPr>
              <w:fldChar w:fldCharType="end"/>
            </w:r>
          </w:hyperlink>
        </w:p>
        <w:p w14:paraId="7219F231" w14:textId="70FBC29B" w:rsidR="00036BA1" w:rsidRPr="00AC47D6" w:rsidRDefault="00036BA1">
          <w:pPr>
            <w:pStyle w:val="30"/>
            <w:tabs>
              <w:tab w:val="left" w:pos="1700"/>
              <w:tab w:val="right" w:leader="dot" w:pos="9016"/>
            </w:tabs>
            <w:ind w:left="880"/>
            <w:rPr>
              <w:noProof/>
            </w:rPr>
          </w:pPr>
          <w:hyperlink w:anchor="_Toc229410952" w:history="1">
            <w:r w:rsidRPr="00AC47D6">
              <w:rPr>
                <w:rStyle w:val="ac"/>
                <w:noProof/>
              </w:rPr>
              <w:t>20.1.</w:t>
            </w:r>
            <w:r w:rsidRPr="00AC47D6">
              <w:rPr>
                <w:noProof/>
              </w:rPr>
              <w:tab/>
            </w:r>
            <w:r w:rsidRPr="00AC47D6">
              <w:rPr>
                <w:rStyle w:val="ac"/>
                <w:noProof/>
              </w:rPr>
              <w:t>啟用分割式點字</w:t>
            </w:r>
            <w:r w:rsidRPr="00AC47D6">
              <w:rPr>
                <w:noProof/>
                <w:webHidden/>
              </w:rPr>
              <w:tab/>
            </w:r>
            <w:r w:rsidRPr="00AC47D6">
              <w:rPr>
                <w:noProof/>
                <w:webHidden/>
              </w:rPr>
              <w:fldChar w:fldCharType="begin"/>
            </w:r>
            <w:r w:rsidRPr="00AC47D6">
              <w:rPr>
                <w:noProof/>
                <w:webHidden/>
              </w:rPr>
              <w:instrText xml:space="preserve"> PAGEREF _Toc229410952 \h </w:instrText>
            </w:r>
            <w:r w:rsidRPr="00AC47D6">
              <w:rPr>
                <w:noProof/>
                <w:webHidden/>
              </w:rPr>
            </w:r>
            <w:r w:rsidRPr="00AC47D6">
              <w:rPr>
                <w:noProof/>
                <w:webHidden/>
              </w:rPr>
              <w:fldChar w:fldCharType="separate"/>
            </w:r>
            <w:r w:rsidRPr="00AC47D6">
              <w:rPr>
                <w:noProof/>
                <w:webHidden/>
              </w:rPr>
              <w:t>55</w:t>
            </w:r>
            <w:r w:rsidRPr="00AC47D6">
              <w:rPr>
                <w:noProof/>
                <w:webHidden/>
              </w:rPr>
              <w:fldChar w:fldCharType="end"/>
            </w:r>
          </w:hyperlink>
        </w:p>
        <w:p w14:paraId="686D43A6" w14:textId="255E4A4B" w:rsidR="00036BA1" w:rsidRPr="00AC47D6" w:rsidRDefault="00036BA1">
          <w:pPr>
            <w:pStyle w:val="20"/>
            <w:rPr>
              <w:rFonts w:asciiTheme="minorHAnsi" w:hAnsiTheme="minorHAnsi" w:cstheme="minorBidi"/>
              <w:b w:val="0"/>
              <w:bCs w:val="0"/>
              <w:lang w:val="en-US"/>
            </w:rPr>
          </w:pPr>
          <w:hyperlink w:anchor="_Toc229410953" w:history="1">
            <w:r w:rsidRPr="00AC47D6">
              <w:rPr>
                <w:rStyle w:val="ac"/>
              </w:rPr>
              <w:t>21.</w:t>
            </w:r>
            <w:r w:rsidRPr="00AC47D6">
              <w:rPr>
                <w:rFonts w:asciiTheme="minorHAnsi" w:hAnsiTheme="minorHAnsi" w:cstheme="minorBidi"/>
                <w:b w:val="0"/>
                <w:bCs w:val="0"/>
                <w:lang w:val="en-US"/>
              </w:rPr>
              <w:tab/>
            </w:r>
            <w:r w:rsidRPr="00AC47D6">
              <w:rPr>
                <w:rStyle w:val="ac"/>
              </w:rPr>
              <w:t>使用</w:t>
            </w:r>
            <w:r w:rsidRPr="00AC47D6">
              <w:rPr>
                <w:rStyle w:val="ac"/>
              </w:rPr>
              <w:t xml:space="preserve"> JAWS </w:t>
            </w:r>
            <w:r w:rsidRPr="00AC47D6">
              <w:rPr>
                <w:rStyle w:val="ac"/>
              </w:rPr>
              <w:t>和</w:t>
            </w:r>
            <w:r w:rsidRPr="00AC47D6">
              <w:rPr>
                <w:rStyle w:val="ac"/>
              </w:rPr>
              <w:t>Dot Pad</w:t>
            </w:r>
            <w:r w:rsidRPr="00AC47D6">
              <w:rPr>
                <w:rStyle w:val="ac"/>
              </w:rPr>
              <w:t>存取數學內容</w:t>
            </w:r>
            <w:r w:rsidRPr="00AC47D6">
              <w:rPr>
                <w:webHidden/>
              </w:rPr>
              <w:tab/>
            </w:r>
            <w:r w:rsidRPr="00AC47D6">
              <w:rPr>
                <w:webHidden/>
              </w:rPr>
              <w:fldChar w:fldCharType="begin"/>
            </w:r>
            <w:r w:rsidRPr="00AC47D6">
              <w:rPr>
                <w:webHidden/>
              </w:rPr>
              <w:instrText xml:space="preserve"> PAGEREF _Toc229410953 \h </w:instrText>
            </w:r>
            <w:r w:rsidRPr="00AC47D6">
              <w:rPr>
                <w:webHidden/>
              </w:rPr>
            </w:r>
            <w:r w:rsidRPr="00AC47D6">
              <w:rPr>
                <w:webHidden/>
              </w:rPr>
              <w:fldChar w:fldCharType="separate"/>
            </w:r>
            <w:r w:rsidRPr="00AC47D6">
              <w:rPr>
                <w:webHidden/>
              </w:rPr>
              <w:t>56</w:t>
            </w:r>
            <w:r w:rsidRPr="00AC47D6">
              <w:rPr>
                <w:webHidden/>
              </w:rPr>
              <w:fldChar w:fldCharType="end"/>
            </w:r>
          </w:hyperlink>
        </w:p>
        <w:p w14:paraId="42C92F44" w14:textId="2CFC1429" w:rsidR="00036BA1" w:rsidRPr="00AC47D6" w:rsidRDefault="00036BA1">
          <w:pPr>
            <w:pStyle w:val="30"/>
            <w:tabs>
              <w:tab w:val="left" w:pos="1700"/>
              <w:tab w:val="right" w:leader="dot" w:pos="9016"/>
            </w:tabs>
            <w:ind w:left="880"/>
            <w:rPr>
              <w:noProof/>
            </w:rPr>
          </w:pPr>
          <w:hyperlink w:anchor="_Toc229410954" w:history="1">
            <w:r w:rsidRPr="00AC47D6">
              <w:rPr>
                <w:rStyle w:val="ac"/>
                <w:noProof/>
              </w:rPr>
              <w:t>21.1.</w:t>
            </w:r>
            <w:r w:rsidRPr="00AC47D6">
              <w:rPr>
                <w:noProof/>
              </w:rPr>
              <w:tab/>
            </w:r>
            <w:r w:rsidRPr="00AC47D6">
              <w:rPr>
                <w:rStyle w:val="ac"/>
                <w:noProof/>
              </w:rPr>
              <w:t>在網頁上閱讀數學內容</w:t>
            </w:r>
            <w:r w:rsidRPr="00AC47D6">
              <w:rPr>
                <w:noProof/>
                <w:webHidden/>
              </w:rPr>
              <w:tab/>
            </w:r>
            <w:r w:rsidRPr="00AC47D6">
              <w:rPr>
                <w:noProof/>
                <w:webHidden/>
              </w:rPr>
              <w:fldChar w:fldCharType="begin"/>
            </w:r>
            <w:r w:rsidRPr="00AC47D6">
              <w:rPr>
                <w:noProof/>
                <w:webHidden/>
              </w:rPr>
              <w:instrText xml:space="preserve"> PAGEREF _Toc229410954 \h </w:instrText>
            </w:r>
            <w:r w:rsidRPr="00AC47D6">
              <w:rPr>
                <w:noProof/>
                <w:webHidden/>
              </w:rPr>
            </w:r>
            <w:r w:rsidRPr="00AC47D6">
              <w:rPr>
                <w:noProof/>
                <w:webHidden/>
              </w:rPr>
              <w:fldChar w:fldCharType="separate"/>
            </w:r>
            <w:r w:rsidRPr="00AC47D6">
              <w:rPr>
                <w:noProof/>
                <w:webHidden/>
              </w:rPr>
              <w:t>56</w:t>
            </w:r>
            <w:r w:rsidRPr="00AC47D6">
              <w:rPr>
                <w:noProof/>
                <w:webHidden/>
              </w:rPr>
              <w:fldChar w:fldCharType="end"/>
            </w:r>
          </w:hyperlink>
        </w:p>
        <w:p w14:paraId="3B271620" w14:textId="1A5C2484" w:rsidR="00036BA1" w:rsidRPr="00AC47D6" w:rsidRDefault="00036BA1">
          <w:pPr>
            <w:pStyle w:val="30"/>
            <w:tabs>
              <w:tab w:val="left" w:pos="1700"/>
              <w:tab w:val="right" w:leader="dot" w:pos="9016"/>
            </w:tabs>
            <w:ind w:left="880"/>
            <w:rPr>
              <w:noProof/>
            </w:rPr>
          </w:pPr>
          <w:hyperlink w:anchor="_Toc229410955" w:history="1">
            <w:r w:rsidRPr="00AC47D6">
              <w:rPr>
                <w:rStyle w:val="ac"/>
                <w:noProof/>
              </w:rPr>
              <w:t>21.2.</w:t>
            </w:r>
            <w:r w:rsidRPr="00AC47D6">
              <w:rPr>
                <w:noProof/>
              </w:rPr>
              <w:tab/>
            </w:r>
            <w:r w:rsidRPr="00AC47D6">
              <w:rPr>
                <w:rStyle w:val="ac"/>
                <w:noProof/>
              </w:rPr>
              <w:t>在 Microsoft Word 中閱讀數學內容</w:t>
            </w:r>
            <w:r w:rsidRPr="00AC47D6">
              <w:rPr>
                <w:noProof/>
                <w:webHidden/>
              </w:rPr>
              <w:tab/>
            </w:r>
            <w:r w:rsidRPr="00AC47D6">
              <w:rPr>
                <w:noProof/>
                <w:webHidden/>
              </w:rPr>
              <w:fldChar w:fldCharType="begin"/>
            </w:r>
            <w:r w:rsidRPr="00AC47D6">
              <w:rPr>
                <w:noProof/>
                <w:webHidden/>
              </w:rPr>
              <w:instrText xml:space="preserve"> PAGEREF _Toc229410955 \h </w:instrText>
            </w:r>
            <w:r w:rsidRPr="00AC47D6">
              <w:rPr>
                <w:noProof/>
                <w:webHidden/>
              </w:rPr>
            </w:r>
            <w:r w:rsidRPr="00AC47D6">
              <w:rPr>
                <w:noProof/>
                <w:webHidden/>
              </w:rPr>
              <w:fldChar w:fldCharType="separate"/>
            </w:r>
            <w:r w:rsidRPr="00AC47D6">
              <w:rPr>
                <w:noProof/>
                <w:webHidden/>
              </w:rPr>
              <w:t>56</w:t>
            </w:r>
            <w:r w:rsidRPr="00AC47D6">
              <w:rPr>
                <w:noProof/>
                <w:webHidden/>
              </w:rPr>
              <w:fldChar w:fldCharType="end"/>
            </w:r>
          </w:hyperlink>
        </w:p>
        <w:p w14:paraId="65889BF8" w14:textId="5F71059A" w:rsidR="00036BA1" w:rsidRPr="00AC47D6" w:rsidRDefault="00036BA1">
          <w:pPr>
            <w:pStyle w:val="10"/>
            <w:rPr>
              <w:rFonts w:asciiTheme="minorHAnsi" w:hAnsiTheme="minorHAnsi" w:cstheme="minorBidi"/>
              <w:b w:val="0"/>
              <w:bCs w:val="0"/>
              <w:sz w:val="22"/>
              <w:szCs w:val="24"/>
            </w:rPr>
          </w:pPr>
          <w:hyperlink w:anchor="_Toc229410956" w:history="1">
            <w:r w:rsidRPr="00AC47D6">
              <w:rPr>
                <w:rStyle w:val="ac"/>
              </w:rPr>
              <w:t>使用者指南：搭配</w:t>
            </w:r>
            <w:r w:rsidRPr="00AC47D6">
              <w:rPr>
                <w:rStyle w:val="ac"/>
              </w:rPr>
              <w:t xml:space="preserve"> VoiceOver </w:t>
            </w:r>
            <w:r w:rsidRPr="00AC47D6">
              <w:rPr>
                <w:rStyle w:val="ac"/>
              </w:rPr>
              <w:t>使用</w:t>
            </w:r>
            <w:r w:rsidRPr="00AC47D6">
              <w:rPr>
                <w:rStyle w:val="ac"/>
              </w:rPr>
              <w:t>Dot Pad</w:t>
            </w:r>
            <w:r w:rsidRPr="00AC47D6">
              <w:rPr>
                <w:webHidden/>
              </w:rPr>
              <w:tab/>
            </w:r>
            <w:r w:rsidRPr="00AC47D6">
              <w:rPr>
                <w:webHidden/>
              </w:rPr>
              <w:fldChar w:fldCharType="begin"/>
            </w:r>
            <w:r w:rsidRPr="00AC47D6">
              <w:rPr>
                <w:webHidden/>
              </w:rPr>
              <w:instrText xml:space="preserve"> PAGEREF _Toc229410956 \h </w:instrText>
            </w:r>
            <w:r w:rsidRPr="00AC47D6">
              <w:rPr>
                <w:webHidden/>
              </w:rPr>
            </w:r>
            <w:r w:rsidRPr="00AC47D6">
              <w:rPr>
                <w:webHidden/>
              </w:rPr>
              <w:fldChar w:fldCharType="separate"/>
            </w:r>
            <w:r w:rsidRPr="00AC47D6">
              <w:rPr>
                <w:webHidden/>
              </w:rPr>
              <w:t>57</w:t>
            </w:r>
            <w:r w:rsidRPr="00AC47D6">
              <w:rPr>
                <w:webHidden/>
              </w:rPr>
              <w:fldChar w:fldCharType="end"/>
            </w:r>
          </w:hyperlink>
        </w:p>
        <w:p w14:paraId="44D46AD6" w14:textId="6AEA7320" w:rsidR="00036BA1" w:rsidRPr="00AC47D6" w:rsidRDefault="00036BA1">
          <w:pPr>
            <w:pStyle w:val="20"/>
            <w:rPr>
              <w:rFonts w:asciiTheme="minorHAnsi" w:hAnsiTheme="minorHAnsi" w:cstheme="minorBidi"/>
              <w:b w:val="0"/>
              <w:bCs w:val="0"/>
              <w:lang w:val="en-US"/>
            </w:rPr>
          </w:pPr>
          <w:hyperlink w:anchor="_Toc229410957" w:history="1">
            <w:r w:rsidRPr="00AC47D6">
              <w:rPr>
                <w:rStyle w:val="ac"/>
              </w:rPr>
              <w:t>22.</w:t>
            </w:r>
            <w:r w:rsidRPr="00AC47D6">
              <w:rPr>
                <w:rFonts w:asciiTheme="minorHAnsi" w:hAnsiTheme="minorHAnsi" w:cstheme="minorBidi"/>
                <w:b w:val="0"/>
                <w:bCs w:val="0"/>
                <w:lang w:val="en-US"/>
              </w:rPr>
              <w:tab/>
            </w:r>
            <w:r w:rsidRPr="00AC47D6">
              <w:rPr>
                <w:rStyle w:val="ac"/>
              </w:rPr>
              <w:t xml:space="preserve">VoiceOver </w:t>
            </w:r>
            <w:r w:rsidRPr="00AC47D6">
              <w:rPr>
                <w:rStyle w:val="ac"/>
              </w:rPr>
              <w:t>與</w:t>
            </w:r>
            <w:r w:rsidRPr="00AC47D6">
              <w:rPr>
                <w:rStyle w:val="ac"/>
              </w:rPr>
              <w:t>Dot Pad</w:t>
            </w:r>
            <w:r w:rsidRPr="00AC47D6">
              <w:rPr>
                <w:rStyle w:val="ac"/>
              </w:rPr>
              <w:t>簡介</w:t>
            </w:r>
            <w:r w:rsidRPr="00AC47D6">
              <w:rPr>
                <w:webHidden/>
              </w:rPr>
              <w:tab/>
            </w:r>
            <w:r w:rsidRPr="00AC47D6">
              <w:rPr>
                <w:webHidden/>
              </w:rPr>
              <w:fldChar w:fldCharType="begin"/>
            </w:r>
            <w:r w:rsidRPr="00AC47D6">
              <w:rPr>
                <w:webHidden/>
              </w:rPr>
              <w:instrText xml:space="preserve"> PAGEREF _Toc229410957 \h </w:instrText>
            </w:r>
            <w:r w:rsidRPr="00AC47D6">
              <w:rPr>
                <w:webHidden/>
              </w:rPr>
            </w:r>
            <w:r w:rsidRPr="00AC47D6">
              <w:rPr>
                <w:webHidden/>
              </w:rPr>
              <w:fldChar w:fldCharType="separate"/>
            </w:r>
            <w:r w:rsidRPr="00AC47D6">
              <w:rPr>
                <w:webHidden/>
              </w:rPr>
              <w:t>57</w:t>
            </w:r>
            <w:r w:rsidRPr="00AC47D6">
              <w:rPr>
                <w:webHidden/>
              </w:rPr>
              <w:fldChar w:fldCharType="end"/>
            </w:r>
          </w:hyperlink>
        </w:p>
        <w:p w14:paraId="2413633E" w14:textId="67932549" w:rsidR="00036BA1" w:rsidRPr="00AC47D6" w:rsidRDefault="00036BA1">
          <w:pPr>
            <w:pStyle w:val="30"/>
            <w:tabs>
              <w:tab w:val="left" w:pos="1700"/>
              <w:tab w:val="right" w:leader="dot" w:pos="9016"/>
            </w:tabs>
            <w:ind w:left="880"/>
            <w:rPr>
              <w:noProof/>
            </w:rPr>
          </w:pPr>
          <w:hyperlink w:anchor="_Toc229410958" w:history="1">
            <w:r w:rsidRPr="00AC47D6">
              <w:rPr>
                <w:rStyle w:val="ac"/>
                <w:noProof/>
              </w:rPr>
              <w:t>22.1.</w:t>
            </w:r>
            <w:r w:rsidRPr="00AC47D6">
              <w:rPr>
                <w:noProof/>
              </w:rPr>
              <w:tab/>
            </w:r>
            <w:r w:rsidRPr="00AC47D6">
              <w:rPr>
                <w:rStyle w:val="ac"/>
                <w:noProof/>
              </w:rPr>
              <w:t>功能概覽</w:t>
            </w:r>
            <w:r w:rsidRPr="00AC47D6">
              <w:rPr>
                <w:noProof/>
                <w:webHidden/>
              </w:rPr>
              <w:tab/>
            </w:r>
            <w:r w:rsidRPr="00AC47D6">
              <w:rPr>
                <w:noProof/>
                <w:webHidden/>
              </w:rPr>
              <w:fldChar w:fldCharType="begin"/>
            </w:r>
            <w:r w:rsidRPr="00AC47D6">
              <w:rPr>
                <w:noProof/>
                <w:webHidden/>
              </w:rPr>
              <w:instrText xml:space="preserve"> PAGEREF _Toc229410958 \h </w:instrText>
            </w:r>
            <w:r w:rsidRPr="00AC47D6">
              <w:rPr>
                <w:noProof/>
                <w:webHidden/>
              </w:rPr>
            </w:r>
            <w:r w:rsidRPr="00AC47D6">
              <w:rPr>
                <w:noProof/>
                <w:webHidden/>
              </w:rPr>
              <w:fldChar w:fldCharType="separate"/>
            </w:r>
            <w:r w:rsidRPr="00AC47D6">
              <w:rPr>
                <w:noProof/>
                <w:webHidden/>
              </w:rPr>
              <w:t>57</w:t>
            </w:r>
            <w:r w:rsidRPr="00AC47D6">
              <w:rPr>
                <w:noProof/>
                <w:webHidden/>
              </w:rPr>
              <w:fldChar w:fldCharType="end"/>
            </w:r>
          </w:hyperlink>
        </w:p>
        <w:p w14:paraId="16D310A7" w14:textId="0CD0105C" w:rsidR="00036BA1" w:rsidRPr="00AC47D6" w:rsidRDefault="00036BA1">
          <w:pPr>
            <w:pStyle w:val="30"/>
            <w:tabs>
              <w:tab w:val="left" w:pos="1700"/>
              <w:tab w:val="right" w:leader="dot" w:pos="9016"/>
            </w:tabs>
            <w:ind w:left="880"/>
            <w:rPr>
              <w:noProof/>
            </w:rPr>
          </w:pPr>
          <w:hyperlink w:anchor="_Toc229410959" w:history="1">
            <w:r w:rsidRPr="00AC47D6">
              <w:rPr>
                <w:rStyle w:val="ac"/>
                <w:noProof/>
              </w:rPr>
              <w:t>22.2.</w:t>
            </w:r>
            <w:r w:rsidRPr="00AC47D6">
              <w:rPr>
                <w:noProof/>
              </w:rPr>
              <w:tab/>
            </w:r>
            <w:r w:rsidRPr="00AC47D6">
              <w:rPr>
                <w:rStyle w:val="ac"/>
                <w:noProof/>
              </w:rPr>
              <w:t>系統需求</w:t>
            </w:r>
            <w:r w:rsidRPr="00AC47D6">
              <w:rPr>
                <w:noProof/>
                <w:webHidden/>
              </w:rPr>
              <w:tab/>
            </w:r>
            <w:r w:rsidRPr="00AC47D6">
              <w:rPr>
                <w:noProof/>
                <w:webHidden/>
              </w:rPr>
              <w:fldChar w:fldCharType="begin"/>
            </w:r>
            <w:r w:rsidRPr="00AC47D6">
              <w:rPr>
                <w:noProof/>
                <w:webHidden/>
              </w:rPr>
              <w:instrText xml:space="preserve"> PAGEREF _Toc229410959 \h </w:instrText>
            </w:r>
            <w:r w:rsidRPr="00AC47D6">
              <w:rPr>
                <w:noProof/>
                <w:webHidden/>
              </w:rPr>
            </w:r>
            <w:r w:rsidRPr="00AC47D6">
              <w:rPr>
                <w:noProof/>
                <w:webHidden/>
              </w:rPr>
              <w:fldChar w:fldCharType="separate"/>
            </w:r>
            <w:r w:rsidRPr="00AC47D6">
              <w:rPr>
                <w:noProof/>
                <w:webHidden/>
              </w:rPr>
              <w:t>58</w:t>
            </w:r>
            <w:r w:rsidRPr="00AC47D6">
              <w:rPr>
                <w:noProof/>
                <w:webHidden/>
              </w:rPr>
              <w:fldChar w:fldCharType="end"/>
            </w:r>
          </w:hyperlink>
        </w:p>
        <w:p w14:paraId="3A3282F4" w14:textId="00E69CC0" w:rsidR="00036BA1" w:rsidRPr="00AC47D6" w:rsidRDefault="00036BA1">
          <w:pPr>
            <w:pStyle w:val="20"/>
            <w:rPr>
              <w:rFonts w:asciiTheme="minorHAnsi" w:hAnsiTheme="minorHAnsi" w:cstheme="minorBidi"/>
              <w:b w:val="0"/>
              <w:bCs w:val="0"/>
              <w:lang w:val="en-US"/>
            </w:rPr>
          </w:pPr>
          <w:hyperlink w:anchor="_Toc229410960" w:history="1">
            <w:r w:rsidRPr="00AC47D6">
              <w:rPr>
                <w:rStyle w:val="ac"/>
              </w:rPr>
              <w:t>23.</w:t>
            </w:r>
            <w:r w:rsidRPr="00AC47D6">
              <w:rPr>
                <w:rFonts w:asciiTheme="minorHAnsi" w:hAnsiTheme="minorHAnsi" w:cstheme="minorBidi"/>
                <w:b w:val="0"/>
                <w:bCs w:val="0"/>
                <w:lang w:val="en-US"/>
              </w:rPr>
              <w:tab/>
            </w:r>
            <w:r w:rsidRPr="00AC47D6">
              <w:rPr>
                <w:rStyle w:val="ac"/>
              </w:rPr>
              <w:t>在</w:t>
            </w:r>
            <w:r w:rsidRPr="00AC47D6">
              <w:rPr>
                <w:rStyle w:val="ac"/>
              </w:rPr>
              <w:t xml:space="preserve"> iOS </w:t>
            </w:r>
            <w:r w:rsidRPr="00AC47D6">
              <w:rPr>
                <w:rStyle w:val="ac"/>
              </w:rPr>
              <w:t>與</w:t>
            </w:r>
            <w:r w:rsidRPr="00AC47D6">
              <w:rPr>
                <w:rStyle w:val="ac"/>
              </w:rPr>
              <w:t xml:space="preserve"> iPadOS </w:t>
            </w:r>
            <w:r w:rsidRPr="00AC47D6">
              <w:rPr>
                <w:rStyle w:val="ac"/>
              </w:rPr>
              <w:t>上使用</w:t>
            </w:r>
            <w:r w:rsidRPr="00AC47D6">
              <w:rPr>
                <w:rStyle w:val="ac"/>
              </w:rPr>
              <w:t xml:space="preserve"> Dot Pad</w:t>
            </w:r>
            <w:r w:rsidRPr="00AC47D6">
              <w:rPr>
                <w:webHidden/>
              </w:rPr>
              <w:tab/>
            </w:r>
            <w:r w:rsidRPr="00AC47D6">
              <w:rPr>
                <w:webHidden/>
              </w:rPr>
              <w:fldChar w:fldCharType="begin"/>
            </w:r>
            <w:r w:rsidRPr="00AC47D6">
              <w:rPr>
                <w:webHidden/>
              </w:rPr>
              <w:instrText xml:space="preserve"> PAGEREF _Toc229410960 \h </w:instrText>
            </w:r>
            <w:r w:rsidRPr="00AC47D6">
              <w:rPr>
                <w:webHidden/>
              </w:rPr>
            </w:r>
            <w:r w:rsidRPr="00AC47D6">
              <w:rPr>
                <w:webHidden/>
              </w:rPr>
              <w:fldChar w:fldCharType="separate"/>
            </w:r>
            <w:r w:rsidRPr="00AC47D6">
              <w:rPr>
                <w:webHidden/>
              </w:rPr>
              <w:t>58</w:t>
            </w:r>
            <w:r w:rsidRPr="00AC47D6">
              <w:rPr>
                <w:webHidden/>
              </w:rPr>
              <w:fldChar w:fldCharType="end"/>
            </w:r>
          </w:hyperlink>
        </w:p>
        <w:p w14:paraId="3ED68B87" w14:textId="7D727B8E" w:rsidR="00036BA1" w:rsidRPr="00AC47D6" w:rsidRDefault="00036BA1">
          <w:pPr>
            <w:pStyle w:val="30"/>
            <w:tabs>
              <w:tab w:val="left" w:pos="1700"/>
              <w:tab w:val="right" w:leader="dot" w:pos="9016"/>
            </w:tabs>
            <w:ind w:left="880"/>
            <w:rPr>
              <w:noProof/>
            </w:rPr>
          </w:pPr>
          <w:hyperlink w:anchor="_Toc229410961" w:history="1">
            <w:r w:rsidRPr="00AC47D6">
              <w:rPr>
                <w:rStyle w:val="ac"/>
                <w:noProof/>
              </w:rPr>
              <w:t>23.1.</w:t>
            </w:r>
            <w:r w:rsidRPr="00AC47D6">
              <w:rPr>
                <w:noProof/>
              </w:rPr>
              <w:tab/>
            </w:r>
            <w:r w:rsidRPr="00AC47D6">
              <w:rPr>
                <w:rStyle w:val="ac"/>
                <w:noProof/>
              </w:rPr>
              <w:t>功能概覽</w:t>
            </w:r>
            <w:r w:rsidRPr="00AC47D6">
              <w:rPr>
                <w:noProof/>
                <w:webHidden/>
              </w:rPr>
              <w:tab/>
            </w:r>
            <w:r w:rsidRPr="00AC47D6">
              <w:rPr>
                <w:noProof/>
                <w:webHidden/>
              </w:rPr>
              <w:fldChar w:fldCharType="begin"/>
            </w:r>
            <w:r w:rsidRPr="00AC47D6">
              <w:rPr>
                <w:noProof/>
                <w:webHidden/>
              </w:rPr>
              <w:instrText xml:space="preserve"> PAGEREF _Toc229410961 \h </w:instrText>
            </w:r>
            <w:r w:rsidRPr="00AC47D6">
              <w:rPr>
                <w:noProof/>
                <w:webHidden/>
              </w:rPr>
            </w:r>
            <w:r w:rsidRPr="00AC47D6">
              <w:rPr>
                <w:noProof/>
                <w:webHidden/>
              </w:rPr>
              <w:fldChar w:fldCharType="separate"/>
            </w:r>
            <w:r w:rsidRPr="00AC47D6">
              <w:rPr>
                <w:noProof/>
                <w:webHidden/>
              </w:rPr>
              <w:t>58</w:t>
            </w:r>
            <w:r w:rsidRPr="00AC47D6">
              <w:rPr>
                <w:noProof/>
                <w:webHidden/>
              </w:rPr>
              <w:fldChar w:fldCharType="end"/>
            </w:r>
          </w:hyperlink>
        </w:p>
        <w:p w14:paraId="47B39F6C" w14:textId="570117D6" w:rsidR="00036BA1" w:rsidRPr="00AC47D6" w:rsidRDefault="00036BA1">
          <w:pPr>
            <w:pStyle w:val="30"/>
            <w:tabs>
              <w:tab w:val="left" w:pos="1700"/>
              <w:tab w:val="right" w:leader="dot" w:pos="9016"/>
            </w:tabs>
            <w:ind w:left="880"/>
            <w:rPr>
              <w:noProof/>
            </w:rPr>
          </w:pPr>
          <w:hyperlink w:anchor="_Toc229410962" w:history="1">
            <w:r w:rsidRPr="00AC47D6">
              <w:rPr>
                <w:rStyle w:val="ac"/>
                <w:noProof/>
              </w:rPr>
              <w:t>23.2.</w:t>
            </w:r>
            <w:r w:rsidRPr="00AC47D6">
              <w:rPr>
                <w:noProof/>
              </w:rPr>
              <w:tab/>
            </w:r>
            <w:r w:rsidRPr="00AC47D6">
              <w:rPr>
                <w:rStyle w:val="ac"/>
                <w:noProof/>
              </w:rPr>
              <w:t>系統需求</w:t>
            </w:r>
            <w:r w:rsidRPr="00AC47D6">
              <w:rPr>
                <w:noProof/>
                <w:webHidden/>
              </w:rPr>
              <w:tab/>
            </w:r>
            <w:r w:rsidRPr="00AC47D6">
              <w:rPr>
                <w:noProof/>
                <w:webHidden/>
              </w:rPr>
              <w:fldChar w:fldCharType="begin"/>
            </w:r>
            <w:r w:rsidRPr="00AC47D6">
              <w:rPr>
                <w:noProof/>
                <w:webHidden/>
              </w:rPr>
              <w:instrText xml:space="preserve"> PAGEREF _Toc229410962 \h </w:instrText>
            </w:r>
            <w:r w:rsidRPr="00AC47D6">
              <w:rPr>
                <w:noProof/>
                <w:webHidden/>
              </w:rPr>
            </w:r>
            <w:r w:rsidRPr="00AC47D6">
              <w:rPr>
                <w:noProof/>
                <w:webHidden/>
              </w:rPr>
              <w:fldChar w:fldCharType="separate"/>
            </w:r>
            <w:r w:rsidRPr="00AC47D6">
              <w:rPr>
                <w:noProof/>
                <w:webHidden/>
              </w:rPr>
              <w:t>58</w:t>
            </w:r>
            <w:r w:rsidRPr="00AC47D6">
              <w:rPr>
                <w:noProof/>
                <w:webHidden/>
              </w:rPr>
              <w:fldChar w:fldCharType="end"/>
            </w:r>
          </w:hyperlink>
        </w:p>
        <w:p w14:paraId="50F7C2DB" w14:textId="6C912F46" w:rsidR="00036BA1" w:rsidRPr="00AC47D6" w:rsidRDefault="00036BA1">
          <w:pPr>
            <w:pStyle w:val="30"/>
            <w:tabs>
              <w:tab w:val="left" w:pos="1700"/>
              <w:tab w:val="right" w:leader="dot" w:pos="9016"/>
            </w:tabs>
            <w:ind w:left="880"/>
            <w:rPr>
              <w:noProof/>
            </w:rPr>
          </w:pPr>
          <w:hyperlink w:anchor="_Toc229410963" w:history="1">
            <w:r w:rsidRPr="00AC47D6">
              <w:rPr>
                <w:rStyle w:val="ac"/>
                <w:noProof/>
              </w:rPr>
              <w:t>23.3.</w:t>
            </w:r>
            <w:r w:rsidRPr="00AC47D6">
              <w:rPr>
                <w:noProof/>
              </w:rPr>
              <w:tab/>
            </w:r>
            <w:r w:rsidRPr="00AC47D6">
              <w:rPr>
                <w:rStyle w:val="ac"/>
                <w:noProof/>
              </w:rPr>
              <w:t>將 Dot Pad 連接到 VoiceOver</w:t>
            </w:r>
            <w:r w:rsidRPr="00AC47D6">
              <w:rPr>
                <w:noProof/>
                <w:webHidden/>
              </w:rPr>
              <w:tab/>
            </w:r>
            <w:r w:rsidRPr="00AC47D6">
              <w:rPr>
                <w:noProof/>
                <w:webHidden/>
              </w:rPr>
              <w:fldChar w:fldCharType="begin"/>
            </w:r>
            <w:r w:rsidRPr="00AC47D6">
              <w:rPr>
                <w:noProof/>
                <w:webHidden/>
              </w:rPr>
              <w:instrText xml:space="preserve"> PAGEREF _Toc229410963 \h </w:instrText>
            </w:r>
            <w:r w:rsidRPr="00AC47D6">
              <w:rPr>
                <w:noProof/>
                <w:webHidden/>
              </w:rPr>
            </w:r>
            <w:r w:rsidRPr="00AC47D6">
              <w:rPr>
                <w:noProof/>
                <w:webHidden/>
              </w:rPr>
              <w:fldChar w:fldCharType="separate"/>
            </w:r>
            <w:r w:rsidRPr="00AC47D6">
              <w:rPr>
                <w:noProof/>
                <w:webHidden/>
              </w:rPr>
              <w:t>58</w:t>
            </w:r>
            <w:r w:rsidRPr="00AC47D6">
              <w:rPr>
                <w:noProof/>
                <w:webHidden/>
              </w:rPr>
              <w:fldChar w:fldCharType="end"/>
            </w:r>
          </w:hyperlink>
        </w:p>
        <w:p w14:paraId="4BFB367B" w14:textId="697CFB9B" w:rsidR="00036BA1" w:rsidRPr="00AC47D6" w:rsidRDefault="00036BA1">
          <w:pPr>
            <w:pStyle w:val="30"/>
            <w:tabs>
              <w:tab w:val="left" w:pos="1700"/>
              <w:tab w:val="right" w:leader="dot" w:pos="9016"/>
            </w:tabs>
            <w:ind w:left="880"/>
            <w:rPr>
              <w:noProof/>
            </w:rPr>
          </w:pPr>
          <w:hyperlink w:anchor="_Toc229410964" w:history="1">
            <w:r w:rsidRPr="00AC47D6">
              <w:rPr>
                <w:rStyle w:val="ac"/>
                <w:noProof/>
              </w:rPr>
              <w:t>23.4.</w:t>
            </w:r>
            <w:r w:rsidRPr="00AC47D6">
              <w:rPr>
                <w:noProof/>
              </w:rPr>
              <w:tab/>
            </w:r>
            <w:r w:rsidRPr="00AC47D6">
              <w:rPr>
                <w:rStyle w:val="ac"/>
                <w:noProof/>
              </w:rPr>
              <w:t>使用單行點字顯示器閱讀內容</w:t>
            </w:r>
            <w:r w:rsidRPr="00AC47D6">
              <w:rPr>
                <w:noProof/>
                <w:webHidden/>
              </w:rPr>
              <w:tab/>
            </w:r>
            <w:r w:rsidRPr="00AC47D6">
              <w:rPr>
                <w:noProof/>
                <w:webHidden/>
              </w:rPr>
              <w:fldChar w:fldCharType="begin"/>
            </w:r>
            <w:r w:rsidRPr="00AC47D6">
              <w:rPr>
                <w:noProof/>
                <w:webHidden/>
              </w:rPr>
              <w:instrText xml:space="preserve"> PAGEREF _Toc229410964 \h </w:instrText>
            </w:r>
            <w:r w:rsidRPr="00AC47D6">
              <w:rPr>
                <w:noProof/>
                <w:webHidden/>
              </w:rPr>
            </w:r>
            <w:r w:rsidRPr="00AC47D6">
              <w:rPr>
                <w:noProof/>
                <w:webHidden/>
              </w:rPr>
              <w:fldChar w:fldCharType="separate"/>
            </w:r>
            <w:r w:rsidRPr="00AC47D6">
              <w:rPr>
                <w:noProof/>
                <w:webHidden/>
              </w:rPr>
              <w:t>59</w:t>
            </w:r>
            <w:r w:rsidRPr="00AC47D6">
              <w:rPr>
                <w:noProof/>
                <w:webHidden/>
              </w:rPr>
              <w:fldChar w:fldCharType="end"/>
            </w:r>
          </w:hyperlink>
        </w:p>
        <w:p w14:paraId="7F65EE3D" w14:textId="31FFDEAC" w:rsidR="00036BA1" w:rsidRPr="00AC47D6" w:rsidRDefault="00036BA1">
          <w:pPr>
            <w:pStyle w:val="30"/>
            <w:tabs>
              <w:tab w:val="left" w:pos="1700"/>
              <w:tab w:val="right" w:leader="dot" w:pos="9016"/>
            </w:tabs>
            <w:ind w:left="880"/>
            <w:rPr>
              <w:noProof/>
            </w:rPr>
          </w:pPr>
          <w:hyperlink w:anchor="_Toc229410965" w:history="1">
            <w:r w:rsidRPr="00AC47D6">
              <w:rPr>
                <w:rStyle w:val="ac"/>
                <w:noProof/>
              </w:rPr>
              <w:t>23.5.</w:t>
            </w:r>
            <w:r w:rsidRPr="00AC47D6">
              <w:rPr>
                <w:noProof/>
              </w:rPr>
              <w:tab/>
            </w:r>
            <w:r w:rsidRPr="00AC47D6">
              <w:rPr>
                <w:rStyle w:val="ac"/>
                <w:noProof/>
              </w:rPr>
              <w:t>使用多行點字顯示器閱讀內容</w:t>
            </w:r>
            <w:r w:rsidRPr="00AC47D6">
              <w:rPr>
                <w:noProof/>
                <w:webHidden/>
              </w:rPr>
              <w:tab/>
            </w:r>
            <w:r w:rsidRPr="00AC47D6">
              <w:rPr>
                <w:noProof/>
                <w:webHidden/>
              </w:rPr>
              <w:fldChar w:fldCharType="begin"/>
            </w:r>
            <w:r w:rsidRPr="00AC47D6">
              <w:rPr>
                <w:noProof/>
                <w:webHidden/>
              </w:rPr>
              <w:instrText xml:space="preserve"> PAGEREF _Toc229410965 \h </w:instrText>
            </w:r>
            <w:r w:rsidRPr="00AC47D6">
              <w:rPr>
                <w:noProof/>
                <w:webHidden/>
              </w:rPr>
            </w:r>
            <w:r w:rsidRPr="00AC47D6">
              <w:rPr>
                <w:noProof/>
                <w:webHidden/>
              </w:rPr>
              <w:fldChar w:fldCharType="separate"/>
            </w:r>
            <w:r w:rsidRPr="00AC47D6">
              <w:rPr>
                <w:noProof/>
                <w:webHidden/>
              </w:rPr>
              <w:t>59</w:t>
            </w:r>
            <w:r w:rsidRPr="00AC47D6">
              <w:rPr>
                <w:noProof/>
                <w:webHidden/>
              </w:rPr>
              <w:fldChar w:fldCharType="end"/>
            </w:r>
          </w:hyperlink>
        </w:p>
        <w:p w14:paraId="04718709" w14:textId="7E1176CE" w:rsidR="00036BA1" w:rsidRPr="00AC47D6" w:rsidRDefault="00036BA1">
          <w:pPr>
            <w:pStyle w:val="40"/>
            <w:tabs>
              <w:tab w:val="left" w:pos="2550"/>
              <w:tab w:val="right" w:leader="dot" w:pos="9016"/>
            </w:tabs>
            <w:ind w:left="1320"/>
            <w:rPr>
              <w:noProof/>
            </w:rPr>
          </w:pPr>
          <w:hyperlink w:anchor="_Toc229410966" w:history="1">
            <w:r w:rsidRPr="00AC47D6">
              <w:rPr>
                <w:rStyle w:val="ac"/>
                <w:noProof/>
              </w:rPr>
              <w:t>23.5.1.</w:t>
            </w:r>
            <w:r w:rsidRPr="00AC47D6">
              <w:rPr>
                <w:noProof/>
              </w:rPr>
              <w:tab/>
            </w:r>
            <w:r w:rsidRPr="00AC47D6">
              <w:rPr>
                <w:rStyle w:val="ac"/>
                <w:noProof/>
              </w:rPr>
              <w:t>基本多行點字輸出模式（點字文字模式 &gt; 閱讀模式）</w:t>
            </w:r>
            <w:r w:rsidRPr="00AC47D6">
              <w:rPr>
                <w:noProof/>
                <w:webHidden/>
              </w:rPr>
              <w:tab/>
            </w:r>
            <w:r w:rsidRPr="00AC47D6">
              <w:rPr>
                <w:noProof/>
                <w:webHidden/>
              </w:rPr>
              <w:fldChar w:fldCharType="begin"/>
            </w:r>
            <w:r w:rsidRPr="00AC47D6">
              <w:rPr>
                <w:noProof/>
                <w:webHidden/>
              </w:rPr>
              <w:instrText xml:space="preserve"> PAGEREF _Toc229410966 \h </w:instrText>
            </w:r>
            <w:r w:rsidRPr="00AC47D6">
              <w:rPr>
                <w:noProof/>
                <w:webHidden/>
              </w:rPr>
            </w:r>
            <w:r w:rsidRPr="00AC47D6">
              <w:rPr>
                <w:noProof/>
                <w:webHidden/>
              </w:rPr>
              <w:fldChar w:fldCharType="separate"/>
            </w:r>
            <w:r w:rsidRPr="00AC47D6">
              <w:rPr>
                <w:noProof/>
                <w:webHidden/>
              </w:rPr>
              <w:t>59</w:t>
            </w:r>
            <w:r w:rsidRPr="00AC47D6">
              <w:rPr>
                <w:noProof/>
                <w:webHidden/>
              </w:rPr>
              <w:fldChar w:fldCharType="end"/>
            </w:r>
          </w:hyperlink>
        </w:p>
        <w:p w14:paraId="125614E7" w14:textId="65B58858" w:rsidR="00036BA1" w:rsidRPr="00AC47D6" w:rsidRDefault="00036BA1">
          <w:pPr>
            <w:pStyle w:val="40"/>
            <w:tabs>
              <w:tab w:val="left" w:pos="2550"/>
              <w:tab w:val="right" w:leader="dot" w:pos="9016"/>
            </w:tabs>
            <w:ind w:left="1320"/>
            <w:rPr>
              <w:noProof/>
            </w:rPr>
          </w:pPr>
          <w:hyperlink w:anchor="_Toc229410967" w:history="1">
            <w:r w:rsidRPr="00AC47D6">
              <w:rPr>
                <w:rStyle w:val="ac"/>
                <w:noProof/>
              </w:rPr>
              <w:t>23.5.2.</w:t>
            </w:r>
            <w:r w:rsidRPr="00AC47D6">
              <w:rPr>
                <w:noProof/>
              </w:rPr>
              <w:tab/>
            </w:r>
            <w:r w:rsidRPr="00AC47D6">
              <w:rPr>
                <w:rStyle w:val="ac"/>
                <w:noProof/>
              </w:rPr>
              <w:t>圖片跳過模式（點字文字模式 - 閱讀模式（無圖片））</w:t>
            </w:r>
            <w:r w:rsidRPr="00AC47D6">
              <w:rPr>
                <w:noProof/>
                <w:webHidden/>
              </w:rPr>
              <w:tab/>
            </w:r>
            <w:r w:rsidRPr="00AC47D6">
              <w:rPr>
                <w:noProof/>
                <w:webHidden/>
              </w:rPr>
              <w:fldChar w:fldCharType="begin"/>
            </w:r>
            <w:r w:rsidRPr="00AC47D6">
              <w:rPr>
                <w:noProof/>
                <w:webHidden/>
              </w:rPr>
              <w:instrText xml:space="preserve"> PAGEREF _Toc229410967 \h </w:instrText>
            </w:r>
            <w:r w:rsidRPr="00AC47D6">
              <w:rPr>
                <w:noProof/>
                <w:webHidden/>
              </w:rPr>
            </w:r>
            <w:r w:rsidRPr="00AC47D6">
              <w:rPr>
                <w:noProof/>
                <w:webHidden/>
              </w:rPr>
              <w:fldChar w:fldCharType="separate"/>
            </w:r>
            <w:r w:rsidRPr="00AC47D6">
              <w:rPr>
                <w:noProof/>
                <w:webHidden/>
              </w:rPr>
              <w:t>60</w:t>
            </w:r>
            <w:r w:rsidRPr="00AC47D6">
              <w:rPr>
                <w:noProof/>
                <w:webHidden/>
              </w:rPr>
              <w:fldChar w:fldCharType="end"/>
            </w:r>
          </w:hyperlink>
        </w:p>
        <w:p w14:paraId="0B6C90FA" w14:textId="2E5930A9" w:rsidR="00036BA1" w:rsidRPr="00AC47D6" w:rsidRDefault="00036BA1">
          <w:pPr>
            <w:pStyle w:val="40"/>
            <w:tabs>
              <w:tab w:val="left" w:pos="2550"/>
              <w:tab w:val="right" w:leader="dot" w:pos="9016"/>
            </w:tabs>
            <w:ind w:left="1320"/>
            <w:rPr>
              <w:noProof/>
            </w:rPr>
          </w:pPr>
          <w:hyperlink w:anchor="_Toc229410968" w:history="1">
            <w:r w:rsidRPr="00AC47D6">
              <w:rPr>
                <w:rStyle w:val="ac"/>
                <w:noProof/>
              </w:rPr>
              <w:t>23.5.3.</w:t>
            </w:r>
            <w:r w:rsidRPr="00AC47D6">
              <w:rPr>
                <w:noProof/>
              </w:rPr>
              <w:tab/>
            </w:r>
            <w:r w:rsidRPr="00AC47D6">
              <w:rPr>
                <w:rStyle w:val="ac"/>
                <w:noProof/>
              </w:rPr>
              <w:t>快速螢幕導覽模式（預覽模式）</w:t>
            </w:r>
            <w:r w:rsidRPr="00AC47D6">
              <w:rPr>
                <w:noProof/>
                <w:webHidden/>
              </w:rPr>
              <w:tab/>
            </w:r>
            <w:r w:rsidRPr="00AC47D6">
              <w:rPr>
                <w:noProof/>
                <w:webHidden/>
              </w:rPr>
              <w:fldChar w:fldCharType="begin"/>
            </w:r>
            <w:r w:rsidRPr="00AC47D6">
              <w:rPr>
                <w:noProof/>
                <w:webHidden/>
              </w:rPr>
              <w:instrText xml:space="preserve"> PAGEREF _Toc229410968 \h </w:instrText>
            </w:r>
            <w:r w:rsidRPr="00AC47D6">
              <w:rPr>
                <w:noProof/>
                <w:webHidden/>
              </w:rPr>
            </w:r>
            <w:r w:rsidRPr="00AC47D6">
              <w:rPr>
                <w:noProof/>
                <w:webHidden/>
              </w:rPr>
              <w:fldChar w:fldCharType="separate"/>
            </w:r>
            <w:r w:rsidRPr="00AC47D6">
              <w:rPr>
                <w:noProof/>
                <w:webHidden/>
              </w:rPr>
              <w:t>60</w:t>
            </w:r>
            <w:r w:rsidRPr="00AC47D6">
              <w:rPr>
                <w:noProof/>
                <w:webHidden/>
              </w:rPr>
              <w:fldChar w:fldCharType="end"/>
            </w:r>
          </w:hyperlink>
        </w:p>
        <w:p w14:paraId="5F027CFE" w14:textId="2BEE4B54" w:rsidR="00036BA1" w:rsidRPr="00AC47D6" w:rsidRDefault="00036BA1">
          <w:pPr>
            <w:pStyle w:val="40"/>
            <w:tabs>
              <w:tab w:val="left" w:pos="2550"/>
              <w:tab w:val="right" w:leader="dot" w:pos="9016"/>
            </w:tabs>
            <w:ind w:left="1320"/>
            <w:rPr>
              <w:noProof/>
            </w:rPr>
          </w:pPr>
          <w:hyperlink w:anchor="_Toc229410969" w:history="1">
            <w:r w:rsidRPr="00AC47D6">
              <w:rPr>
                <w:rStyle w:val="ac"/>
                <w:noProof/>
              </w:rPr>
              <w:t>23.5.4.</w:t>
            </w:r>
            <w:r w:rsidRPr="00AC47D6">
              <w:rPr>
                <w:noProof/>
              </w:rPr>
              <w:tab/>
            </w:r>
            <w:r w:rsidRPr="00AC47D6">
              <w:rPr>
                <w:rStyle w:val="ac"/>
                <w:noProof/>
              </w:rPr>
              <w:t>圖片檢視模式（圖片）</w:t>
            </w:r>
            <w:r w:rsidRPr="00AC47D6">
              <w:rPr>
                <w:noProof/>
                <w:webHidden/>
              </w:rPr>
              <w:tab/>
            </w:r>
            <w:r w:rsidRPr="00AC47D6">
              <w:rPr>
                <w:noProof/>
                <w:webHidden/>
              </w:rPr>
              <w:fldChar w:fldCharType="begin"/>
            </w:r>
            <w:r w:rsidRPr="00AC47D6">
              <w:rPr>
                <w:noProof/>
                <w:webHidden/>
              </w:rPr>
              <w:instrText xml:space="preserve"> PAGEREF _Toc229410969 \h </w:instrText>
            </w:r>
            <w:r w:rsidRPr="00AC47D6">
              <w:rPr>
                <w:noProof/>
                <w:webHidden/>
              </w:rPr>
            </w:r>
            <w:r w:rsidRPr="00AC47D6">
              <w:rPr>
                <w:noProof/>
                <w:webHidden/>
              </w:rPr>
              <w:fldChar w:fldCharType="separate"/>
            </w:r>
            <w:r w:rsidRPr="00AC47D6">
              <w:rPr>
                <w:noProof/>
                <w:webHidden/>
              </w:rPr>
              <w:t>60</w:t>
            </w:r>
            <w:r w:rsidRPr="00AC47D6">
              <w:rPr>
                <w:noProof/>
                <w:webHidden/>
              </w:rPr>
              <w:fldChar w:fldCharType="end"/>
            </w:r>
          </w:hyperlink>
        </w:p>
        <w:p w14:paraId="7D82029F" w14:textId="15963F9A" w:rsidR="00036BA1" w:rsidRPr="00AC47D6" w:rsidRDefault="00036BA1">
          <w:pPr>
            <w:pStyle w:val="30"/>
            <w:tabs>
              <w:tab w:val="left" w:pos="1700"/>
              <w:tab w:val="right" w:leader="dot" w:pos="9016"/>
            </w:tabs>
            <w:ind w:left="880"/>
            <w:rPr>
              <w:noProof/>
            </w:rPr>
          </w:pPr>
          <w:hyperlink w:anchor="_Toc229410970" w:history="1">
            <w:r w:rsidRPr="00AC47D6">
              <w:rPr>
                <w:rStyle w:val="ac"/>
                <w:noProof/>
              </w:rPr>
              <w:t>23.6.</w:t>
            </w:r>
            <w:r w:rsidRPr="00AC47D6">
              <w:rPr>
                <w:noProof/>
              </w:rPr>
              <w:tab/>
            </w:r>
            <w:r w:rsidRPr="00AC47D6">
              <w:rPr>
                <w:rStyle w:val="ac"/>
                <w:noProof/>
              </w:rPr>
              <w:t>在點字鍵盤上顯示螢幕影像</w:t>
            </w:r>
            <w:r w:rsidRPr="00AC47D6">
              <w:rPr>
                <w:noProof/>
                <w:webHidden/>
              </w:rPr>
              <w:tab/>
            </w:r>
            <w:r w:rsidRPr="00AC47D6">
              <w:rPr>
                <w:noProof/>
                <w:webHidden/>
              </w:rPr>
              <w:fldChar w:fldCharType="begin"/>
            </w:r>
            <w:r w:rsidRPr="00AC47D6">
              <w:rPr>
                <w:noProof/>
                <w:webHidden/>
              </w:rPr>
              <w:instrText xml:space="preserve"> PAGEREF _Toc229410970 \h </w:instrText>
            </w:r>
            <w:r w:rsidRPr="00AC47D6">
              <w:rPr>
                <w:noProof/>
                <w:webHidden/>
              </w:rPr>
            </w:r>
            <w:r w:rsidRPr="00AC47D6">
              <w:rPr>
                <w:noProof/>
                <w:webHidden/>
              </w:rPr>
              <w:fldChar w:fldCharType="separate"/>
            </w:r>
            <w:r w:rsidRPr="00AC47D6">
              <w:rPr>
                <w:noProof/>
                <w:webHidden/>
              </w:rPr>
              <w:t>60</w:t>
            </w:r>
            <w:r w:rsidRPr="00AC47D6">
              <w:rPr>
                <w:noProof/>
                <w:webHidden/>
              </w:rPr>
              <w:fldChar w:fldCharType="end"/>
            </w:r>
          </w:hyperlink>
        </w:p>
        <w:p w14:paraId="7FAB929B" w14:textId="296B2887" w:rsidR="00036BA1" w:rsidRPr="00AC47D6" w:rsidRDefault="00036BA1">
          <w:pPr>
            <w:pStyle w:val="40"/>
            <w:tabs>
              <w:tab w:val="left" w:pos="2550"/>
              <w:tab w:val="right" w:leader="dot" w:pos="9016"/>
            </w:tabs>
            <w:ind w:left="1320"/>
            <w:rPr>
              <w:noProof/>
            </w:rPr>
          </w:pPr>
          <w:hyperlink w:anchor="_Toc229410971" w:history="1">
            <w:r w:rsidRPr="00AC47D6">
              <w:rPr>
                <w:rStyle w:val="ac"/>
                <w:noProof/>
              </w:rPr>
              <w:t>23.6.1.</w:t>
            </w:r>
            <w:r w:rsidRPr="00AC47D6">
              <w:rPr>
                <w:noProof/>
              </w:rPr>
              <w:tab/>
            </w:r>
            <w:r w:rsidRPr="00AC47D6">
              <w:rPr>
                <w:rStyle w:val="ac"/>
                <w:noProof/>
              </w:rPr>
              <w:t>基本圖像輸出設定</w:t>
            </w:r>
            <w:r w:rsidRPr="00AC47D6">
              <w:rPr>
                <w:noProof/>
                <w:webHidden/>
              </w:rPr>
              <w:tab/>
            </w:r>
            <w:r w:rsidRPr="00AC47D6">
              <w:rPr>
                <w:noProof/>
                <w:webHidden/>
              </w:rPr>
              <w:fldChar w:fldCharType="begin"/>
            </w:r>
            <w:r w:rsidRPr="00AC47D6">
              <w:rPr>
                <w:noProof/>
                <w:webHidden/>
              </w:rPr>
              <w:instrText xml:space="preserve"> PAGEREF _Toc229410971 \h </w:instrText>
            </w:r>
            <w:r w:rsidRPr="00AC47D6">
              <w:rPr>
                <w:noProof/>
                <w:webHidden/>
              </w:rPr>
            </w:r>
            <w:r w:rsidRPr="00AC47D6">
              <w:rPr>
                <w:noProof/>
                <w:webHidden/>
              </w:rPr>
              <w:fldChar w:fldCharType="separate"/>
            </w:r>
            <w:r w:rsidRPr="00AC47D6">
              <w:rPr>
                <w:noProof/>
                <w:webHidden/>
              </w:rPr>
              <w:t>60</w:t>
            </w:r>
            <w:r w:rsidRPr="00AC47D6">
              <w:rPr>
                <w:noProof/>
                <w:webHidden/>
              </w:rPr>
              <w:fldChar w:fldCharType="end"/>
            </w:r>
          </w:hyperlink>
        </w:p>
        <w:p w14:paraId="74244675" w14:textId="5382D913" w:rsidR="00036BA1" w:rsidRPr="00AC47D6" w:rsidRDefault="00036BA1">
          <w:pPr>
            <w:pStyle w:val="40"/>
            <w:tabs>
              <w:tab w:val="left" w:pos="2550"/>
              <w:tab w:val="right" w:leader="dot" w:pos="9016"/>
            </w:tabs>
            <w:ind w:left="1320"/>
            <w:rPr>
              <w:noProof/>
            </w:rPr>
          </w:pPr>
          <w:hyperlink w:anchor="_Toc229410972" w:history="1">
            <w:r w:rsidRPr="00AC47D6">
              <w:rPr>
                <w:rStyle w:val="ac"/>
                <w:noProof/>
              </w:rPr>
              <w:t>23.6.2.</w:t>
            </w:r>
            <w:r w:rsidRPr="00AC47D6">
              <w:rPr>
                <w:noProof/>
              </w:rPr>
              <w:tab/>
            </w:r>
            <w:r w:rsidRPr="00AC47D6">
              <w:rPr>
                <w:rStyle w:val="ac"/>
                <w:noProof/>
              </w:rPr>
              <w:t>圖片放大／縮小</w:t>
            </w:r>
            <w:r w:rsidRPr="00AC47D6">
              <w:rPr>
                <w:noProof/>
                <w:webHidden/>
              </w:rPr>
              <w:tab/>
            </w:r>
            <w:r w:rsidRPr="00AC47D6">
              <w:rPr>
                <w:noProof/>
                <w:webHidden/>
              </w:rPr>
              <w:fldChar w:fldCharType="begin"/>
            </w:r>
            <w:r w:rsidRPr="00AC47D6">
              <w:rPr>
                <w:noProof/>
                <w:webHidden/>
              </w:rPr>
              <w:instrText xml:space="preserve"> PAGEREF _Toc229410972 \h </w:instrText>
            </w:r>
            <w:r w:rsidRPr="00AC47D6">
              <w:rPr>
                <w:noProof/>
                <w:webHidden/>
              </w:rPr>
            </w:r>
            <w:r w:rsidRPr="00AC47D6">
              <w:rPr>
                <w:noProof/>
                <w:webHidden/>
              </w:rPr>
              <w:fldChar w:fldCharType="separate"/>
            </w:r>
            <w:r w:rsidRPr="00AC47D6">
              <w:rPr>
                <w:noProof/>
                <w:webHidden/>
              </w:rPr>
              <w:t>61</w:t>
            </w:r>
            <w:r w:rsidRPr="00AC47D6">
              <w:rPr>
                <w:noProof/>
                <w:webHidden/>
              </w:rPr>
              <w:fldChar w:fldCharType="end"/>
            </w:r>
          </w:hyperlink>
        </w:p>
        <w:p w14:paraId="2EAFE3FA" w14:textId="56B05BE7" w:rsidR="00036BA1" w:rsidRPr="00AC47D6" w:rsidRDefault="00036BA1">
          <w:pPr>
            <w:pStyle w:val="40"/>
            <w:tabs>
              <w:tab w:val="left" w:pos="2550"/>
              <w:tab w:val="right" w:leader="dot" w:pos="9016"/>
            </w:tabs>
            <w:ind w:left="1320"/>
            <w:rPr>
              <w:noProof/>
            </w:rPr>
          </w:pPr>
          <w:hyperlink w:anchor="_Toc229410973" w:history="1">
            <w:r w:rsidRPr="00AC47D6">
              <w:rPr>
                <w:rStyle w:val="ac"/>
                <w:noProof/>
              </w:rPr>
              <w:t>23.6.3.</w:t>
            </w:r>
            <w:r w:rsidRPr="00AC47D6">
              <w:rPr>
                <w:noProof/>
              </w:rPr>
              <w:tab/>
            </w:r>
            <w:r w:rsidRPr="00AC47D6">
              <w:rPr>
                <w:rStyle w:val="ac"/>
                <w:noProof/>
              </w:rPr>
              <w:t>瀏覽圖片</w:t>
            </w:r>
            <w:r w:rsidRPr="00AC47D6">
              <w:rPr>
                <w:noProof/>
                <w:webHidden/>
              </w:rPr>
              <w:tab/>
            </w:r>
            <w:r w:rsidRPr="00AC47D6">
              <w:rPr>
                <w:noProof/>
                <w:webHidden/>
              </w:rPr>
              <w:fldChar w:fldCharType="begin"/>
            </w:r>
            <w:r w:rsidRPr="00AC47D6">
              <w:rPr>
                <w:noProof/>
                <w:webHidden/>
              </w:rPr>
              <w:instrText xml:space="preserve"> PAGEREF _Toc229410973 \h </w:instrText>
            </w:r>
            <w:r w:rsidRPr="00AC47D6">
              <w:rPr>
                <w:noProof/>
                <w:webHidden/>
              </w:rPr>
            </w:r>
            <w:r w:rsidRPr="00AC47D6">
              <w:rPr>
                <w:noProof/>
                <w:webHidden/>
              </w:rPr>
              <w:fldChar w:fldCharType="separate"/>
            </w:r>
            <w:r w:rsidRPr="00AC47D6">
              <w:rPr>
                <w:noProof/>
                <w:webHidden/>
              </w:rPr>
              <w:t>61</w:t>
            </w:r>
            <w:r w:rsidRPr="00AC47D6">
              <w:rPr>
                <w:noProof/>
                <w:webHidden/>
              </w:rPr>
              <w:fldChar w:fldCharType="end"/>
            </w:r>
          </w:hyperlink>
        </w:p>
        <w:p w14:paraId="2CC9AFD5" w14:textId="308D4894" w:rsidR="00036BA1" w:rsidRPr="00AC47D6" w:rsidRDefault="00036BA1">
          <w:pPr>
            <w:pStyle w:val="40"/>
            <w:tabs>
              <w:tab w:val="left" w:pos="2550"/>
              <w:tab w:val="right" w:leader="dot" w:pos="9016"/>
            </w:tabs>
            <w:ind w:left="1320"/>
            <w:rPr>
              <w:noProof/>
            </w:rPr>
          </w:pPr>
          <w:hyperlink w:anchor="_Toc229410974" w:history="1">
            <w:r w:rsidRPr="00AC47D6">
              <w:rPr>
                <w:rStyle w:val="ac"/>
                <w:noProof/>
              </w:rPr>
              <w:t>23.6.4.</w:t>
            </w:r>
            <w:r w:rsidRPr="00AC47D6">
              <w:rPr>
                <w:noProof/>
              </w:rPr>
              <w:tab/>
            </w:r>
            <w:r w:rsidRPr="00AC47D6">
              <w:rPr>
                <w:rStyle w:val="ac"/>
                <w:noProof/>
              </w:rPr>
              <w:t>反轉影像</w:t>
            </w:r>
            <w:r w:rsidRPr="00AC47D6">
              <w:rPr>
                <w:noProof/>
                <w:webHidden/>
              </w:rPr>
              <w:tab/>
            </w:r>
            <w:r w:rsidRPr="00AC47D6">
              <w:rPr>
                <w:noProof/>
                <w:webHidden/>
              </w:rPr>
              <w:fldChar w:fldCharType="begin"/>
            </w:r>
            <w:r w:rsidRPr="00AC47D6">
              <w:rPr>
                <w:noProof/>
                <w:webHidden/>
              </w:rPr>
              <w:instrText xml:space="preserve"> PAGEREF _Toc229410974 \h </w:instrText>
            </w:r>
            <w:r w:rsidRPr="00AC47D6">
              <w:rPr>
                <w:noProof/>
                <w:webHidden/>
              </w:rPr>
            </w:r>
            <w:r w:rsidRPr="00AC47D6">
              <w:rPr>
                <w:noProof/>
                <w:webHidden/>
              </w:rPr>
              <w:fldChar w:fldCharType="separate"/>
            </w:r>
            <w:r w:rsidRPr="00AC47D6">
              <w:rPr>
                <w:noProof/>
                <w:webHidden/>
              </w:rPr>
              <w:t>61</w:t>
            </w:r>
            <w:r w:rsidRPr="00AC47D6">
              <w:rPr>
                <w:noProof/>
                <w:webHidden/>
              </w:rPr>
              <w:fldChar w:fldCharType="end"/>
            </w:r>
          </w:hyperlink>
        </w:p>
        <w:p w14:paraId="506B5931" w14:textId="4F369C65" w:rsidR="00036BA1" w:rsidRPr="00AC47D6" w:rsidRDefault="00036BA1">
          <w:pPr>
            <w:pStyle w:val="40"/>
            <w:tabs>
              <w:tab w:val="left" w:pos="2550"/>
              <w:tab w:val="right" w:leader="dot" w:pos="9016"/>
            </w:tabs>
            <w:ind w:left="1320"/>
            <w:rPr>
              <w:noProof/>
            </w:rPr>
          </w:pPr>
          <w:hyperlink w:anchor="_Toc229410975" w:history="1">
            <w:r w:rsidRPr="00AC47D6">
              <w:rPr>
                <w:rStyle w:val="ac"/>
                <w:noProof/>
              </w:rPr>
              <w:t>23.6.5.</w:t>
            </w:r>
            <w:r w:rsidRPr="00AC47D6">
              <w:rPr>
                <w:noProof/>
              </w:rPr>
              <w:tab/>
            </w:r>
            <w:r w:rsidRPr="00AC47D6">
              <w:rPr>
                <w:rStyle w:val="ac"/>
                <w:noProof/>
              </w:rPr>
              <w:t>使用 VoiceOver 辨識功能在Dot Pad閱讀圖片</w:t>
            </w:r>
            <w:r w:rsidRPr="00AC47D6">
              <w:rPr>
                <w:noProof/>
                <w:webHidden/>
              </w:rPr>
              <w:tab/>
            </w:r>
            <w:r w:rsidRPr="00AC47D6">
              <w:rPr>
                <w:noProof/>
                <w:webHidden/>
              </w:rPr>
              <w:fldChar w:fldCharType="begin"/>
            </w:r>
            <w:r w:rsidRPr="00AC47D6">
              <w:rPr>
                <w:noProof/>
                <w:webHidden/>
              </w:rPr>
              <w:instrText xml:space="preserve"> PAGEREF _Toc229410975 \h </w:instrText>
            </w:r>
            <w:r w:rsidRPr="00AC47D6">
              <w:rPr>
                <w:noProof/>
                <w:webHidden/>
              </w:rPr>
            </w:r>
            <w:r w:rsidRPr="00AC47D6">
              <w:rPr>
                <w:noProof/>
                <w:webHidden/>
              </w:rPr>
              <w:fldChar w:fldCharType="separate"/>
            </w:r>
            <w:r w:rsidRPr="00AC47D6">
              <w:rPr>
                <w:noProof/>
                <w:webHidden/>
              </w:rPr>
              <w:t>62</w:t>
            </w:r>
            <w:r w:rsidRPr="00AC47D6">
              <w:rPr>
                <w:noProof/>
                <w:webHidden/>
              </w:rPr>
              <w:fldChar w:fldCharType="end"/>
            </w:r>
          </w:hyperlink>
        </w:p>
        <w:p w14:paraId="41498C56" w14:textId="01D485B0" w:rsidR="00036BA1" w:rsidRPr="00AC47D6" w:rsidRDefault="00036BA1">
          <w:pPr>
            <w:pStyle w:val="30"/>
            <w:tabs>
              <w:tab w:val="left" w:pos="1700"/>
              <w:tab w:val="right" w:leader="dot" w:pos="9016"/>
            </w:tabs>
            <w:ind w:left="880"/>
            <w:rPr>
              <w:noProof/>
            </w:rPr>
          </w:pPr>
          <w:hyperlink w:anchor="_Toc229410976" w:history="1">
            <w:r w:rsidRPr="00AC47D6">
              <w:rPr>
                <w:rStyle w:val="ac"/>
                <w:noProof/>
              </w:rPr>
              <w:t>23.7.</w:t>
            </w:r>
            <w:r w:rsidRPr="00AC47D6">
              <w:rPr>
                <w:noProof/>
              </w:rPr>
              <w:tab/>
            </w:r>
            <w:r w:rsidRPr="00AC47D6">
              <w:rPr>
                <w:rStyle w:val="ac"/>
                <w:noProof/>
              </w:rPr>
              <w:t>讀取圖表</w:t>
            </w:r>
            <w:r w:rsidRPr="00AC47D6">
              <w:rPr>
                <w:noProof/>
                <w:webHidden/>
              </w:rPr>
              <w:tab/>
            </w:r>
            <w:r w:rsidRPr="00AC47D6">
              <w:rPr>
                <w:noProof/>
                <w:webHidden/>
              </w:rPr>
              <w:fldChar w:fldCharType="begin"/>
            </w:r>
            <w:r w:rsidRPr="00AC47D6">
              <w:rPr>
                <w:noProof/>
                <w:webHidden/>
              </w:rPr>
              <w:instrText xml:space="preserve"> PAGEREF _Toc229410976 \h </w:instrText>
            </w:r>
            <w:r w:rsidRPr="00AC47D6">
              <w:rPr>
                <w:noProof/>
                <w:webHidden/>
              </w:rPr>
            </w:r>
            <w:r w:rsidRPr="00AC47D6">
              <w:rPr>
                <w:noProof/>
                <w:webHidden/>
              </w:rPr>
              <w:fldChar w:fldCharType="separate"/>
            </w:r>
            <w:r w:rsidRPr="00AC47D6">
              <w:rPr>
                <w:noProof/>
                <w:webHidden/>
              </w:rPr>
              <w:t>62</w:t>
            </w:r>
            <w:r w:rsidRPr="00AC47D6">
              <w:rPr>
                <w:noProof/>
                <w:webHidden/>
              </w:rPr>
              <w:fldChar w:fldCharType="end"/>
            </w:r>
          </w:hyperlink>
        </w:p>
        <w:p w14:paraId="3D99896C" w14:textId="550315A2" w:rsidR="00036BA1" w:rsidRPr="00AC47D6" w:rsidRDefault="00036BA1">
          <w:pPr>
            <w:pStyle w:val="30"/>
            <w:tabs>
              <w:tab w:val="left" w:pos="1700"/>
              <w:tab w:val="right" w:leader="dot" w:pos="9016"/>
            </w:tabs>
            <w:ind w:left="880"/>
            <w:rPr>
              <w:noProof/>
            </w:rPr>
          </w:pPr>
          <w:hyperlink w:anchor="_Toc229410977" w:history="1">
            <w:r w:rsidRPr="00AC47D6">
              <w:rPr>
                <w:rStyle w:val="ac"/>
                <w:noProof/>
              </w:rPr>
              <w:t>23.8.</w:t>
            </w:r>
            <w:r w:rsidRPr="00AC47D6">
              <w:rPr>
                <w:noProof/>
              </w:rPr>
              <w:tab/>
            </w:r>
            <w:r w:rsidRPr="00AC47D6">
              <w:rPr>
                <w:rStyle w:val="ac"/>
                <w:noProof/>
              </w:rPr>
              <w:t>iOS 與 iPadOS 中的Dot Pad快捷鍵清單</w:t>
            </w:r>
            <w:r w:rsidRPr="00AC47D6">
              <w:rPr>
                <w:noProof/>
                <w:webHidden/>
              </w:rPr>
              <w:tab/>
            </w:r>
            <w:r w:rsidRPr="00AC47D6">
              <w:rPr>
                <w:noProof/>
                <w:webHidden/>
              </w:rPr>
              <w:fldChar w:fldCharType="begin"/>
            </w:r>
            <w:r w:rsidRPr="00AC47D6">
              <w:rPr>
                <w:noProof/>
                <w:webHidden/>
              </w:rPr>
              <w:instrText xml:space="preserve"> PAGEREF _Toc229410977 \h </w:instrText>
            </w:r>
            <w:r w:rsidRPr="00AC47D6">
              <w:rPr>
                <w:noProof/>
                <w:webHidden/>
              </w:rPr>
            </w:r>
            <w:r w:rsidRPr="00AC47D6">
              <w:rPr>
                <w:noProof/>
                <w:webHidden/>
              </w:rPr>
              <w:fldChar w:fldCharType="separate"/>
            </w:r>
            <w:r w:rsidRPr="00AC47D6">
              <w:rPr>
                <w:noProof/>
                <w:webHidden/>
              </w:rPr>
              <w:t>62</w:t>
            </w:r>
            <w:r w:rsidRPr="00AC47D6">
              <w:rPr>
                <w:noProof/>
                <w:webHidden/>
              </w:rPr>
              <w:fldChar w:fldCharType="end"/>
            </w:r>
          </w:hyperlink>
        </w:p>
        <w:p w14:paraId="4639C754" w14:textId="29EEE4E2" w:rsidR="00036BA1" w:rsidRPr="00AC47D6" w:rsidRDefault="00036BA1">
          <w:pPr>
            <w:pStyle w:val="30"/>
            <w:tabs>
              <w:tab w:val="left" w:pos="1700"/>
              <w:tab w:val="right" w:leader="dot" w:pos="9016"/>
            </w:tabs>
            <w:ind w:left="880"/>
            <w:rPr>
              <w:noProof/>
            </w:rPr>
          </w:pPr>
          <w:hyperlink w:anchor="_Toc229410978" w:history="1">
            <w:r w:rsidRPr="00AC47D6">
              <w:rPr>
                <w:rStyle w:val="ac"/>
                <w:noProof/>
              </w:rPr>
              <w:t>23.9.</w:t>
            </w:r>
            <w:r w:rsidRPr="00AC47D6">
              <w:rPr>
                <w:noProof/>
              </w:rPr>
              <w:tab/>
            </w:r>
            <w:r w:rsidRPr="00AC47D6">
              <w:rPr>
                <w:rStyle w:val="ac"/>
                <w:noProof/>
              </w:rPr>
              <w:t>修改Dot Pad快捷鍵</w:t>
            </w:r>
            <w:r w:rsidRPr="00AC47D6">
              <w:rPr>
                <w:noProof/>
                <w:webHidden/>
              </w:rPr>
              <w:tab/>
            </w:r>
            <w:r w:rsidRPr="00AC47D6">
              <w:rPr>
                <w:noProof/>
                <w:webHidden/>
              </w:rPr>
              <w:fldChar w:fldCharType="begin"/>
            </w:r>
            <w:r w:rsidRPr="00AC47D6">
              <w:rPr>
                <w:noProof/>
                <w:webHidden/>
              </w:rPr>
              <w:instrText xml:space="preserve"> PAGEREF _Toc229410978 \h </w:instrText>
            </w:r>
            <w:r w:rsidRPr="00AC47D6">
              <w:rPr>
                <w:noProof/>
                <w:webHidden/>
              </w:rPr>
            </w:r>
            <w:r w:rsidRPr="00AC47D6">
              <w:rPr>
                <w:noProof/>
                <w:webHidden/>
              </w:rPr>
              <w:fldChar w:fldCharType="separate"/>
            </w:r>
            <w:r w:rsidRPr="00AC47D6">
              <w:rPr>
                <w:noProof/>
                <w:webHidden/>
              </w:rPr>
              <w:t>63</w:t>
            </w:r>
            <w:r w:rsidRPr="00AC47D6">
              <w:rPr>
                <w:noProof/>
                <w:webHidden/>
              </w:rPr>
              <w:fldChar w:fldCharType="end"/>
            </w:r>
          </w:hyperlink>
        </w:p>
        <w:p w14:paraId="31A0CC37" w14:textId="4CA3A2FD" w:rsidR="00036BA1" w:rsidRPr="00AC47D6" w:rsidRDefault="00036BA1">
          <w:pPr>
            <w:pStyle w:val="20"/>
            <w:rPr>
              <w:rFonts w:asciiTheme="minorHAnsi" w:hAnsiTheme="minorHAnsi" w:cstheme="minorBidi"/>
              <w:b w:val="0"/>
              <w:bCs w:val="0"/>
              <w:lang w:val="en-US"/>
            </w:rPr>
          </w:pPr>
          <w:hyperlink w:anchor="_Toc229410979" w:history="1">
            <w:r w:rsidRPr="00AC47D6">
              <w:rPr>
                <w:rStyle w:val="ac"/>
              </w:rPr>
              <w:t>24.</w:t>
            </w:r>
            <w:r w:rsidRPr="00AC47D6">
              <w:rPr>
                <w:rFonts w:asciiTheme="minorHAnsi" w:hAnsiTheme="minorHAnsi" w:cstheme="minorBidi"/>
                <w:b w:val="0"/>
                <w:bCs w:val="0"/>
                <w:lang w:val="en-US"/>
              </w:rPr>
              <w:tab/>
            </w:r>
            <w:r w:rsidRPr="00AC47D6">
              <w:rPr>
                <w:rStyle w:val="ac"/>
              </w:rPr>
              <w:t>在</w:t>
            </w:r>
            <w:r w:rsidRPr="00AC47D6">
              <w:rPr>
                <w:rStyle w:val="ac"/>
              </w:rPr>
              <w:t xml:space="preserve"> macOS </w:t>
            </w:r>
            <w:r w:rsidRPr="00AC47D6">
              <w:rPr>
                <w:rStyle w:val="ac"/>
              </w:rPr>
              <w:t>上使用</w:t>
            </w:r>
            <w:r w:rsidRPr="00AC47D6">
              <w:rPr>
                <w:rStyle w:val="ac"/>
              </w:rPr>
              <w:t>Dot Pad</w:t>
            </w:r>
            <w:r w:rsidRPr="00AC47D6">
              <w:rPr>
                <w:webHidden/>
              </w:rPr>
              <w:tab/>
            </w:r>
            <w:r w:rsidRPr="00AC47D6">
              <w:rPr>
                <w:webHidden/>
              </w:rPr>
              <w:fldChar w:fldCharType="begin"/>
            </w:r>
            <w:r w:rsidRPr="00AC47D6">
              <w:rPr>
                <w:webHidden/>
              </w:rPr>
              <w:instrText xml:space="preserve"> PAGEREF _Toc229410979 \h </w:instrText>
            </w:r>
            <w:r w:rsidRPr="00AC47D6">
              <w:rPr>
                <w:webHidden/>
              </w:rPr>
            </w:r>
            <w:r w:rsidRPr="00AC47D6">
              <w:rPr>
                <w:webHidden/>
              </w:rPr>
              <w:fldChar w:fldCharType="separate"/>
            </w:r>
            <w:r w:rsidRPr="00AC47D6">
              <w:rPr>
                <w:webHidden/>
              </w:rPr>
              <w:t>64</w:t>
            </w:r>
            <w:r w:rsidRPr="00AC47D6">
              <w:rPr>
                <w:webHidden/>
              </w:rPr>
              <w:fldChar w:fldCharType="end"/>
            </w:r>
          </w:hyperlink>
        </w:p>
        <w:p w14:paraId="00C726A3" w14:textId="5D926C94" w:rsidR="00036BA1" w:rsidRPr="00AC47D6" w:rsidRDefault="00036BA1">
          <w:pPr>
            <w:pStyle w:val="30"/>
            <w:tabs>
              <w:tab w:val="left" w:pos="1700"/>
              <w:tab w:val="right" w:leader="dot" w:pos="9016"/>
            </w:tabs>
            <w:ind w:left="880"/>
            <w:rPr>
              <w:noProof/>
            </w:rPr>
          </w:pPr>
          <w:hyperlink w:anchor="_Toc229410980" w:history="1">
            <w:r w:rsidRPr="00AC47D6">
              <w:rPr>
                <w:rStyle w:val="ac"/>
                <w:noProof/>
              </w:rPr>
              <w:t>24.1.</w:t>
            </w:r>
            <w:r w:rsidRPr="00AC47D6">
              <w:rPr>
                <w:noProof/>
              </w:rPr>
              <w:tab/>
            </w:r>
            <w:r w:rsidRPr="00AC47D6">
              <w:rPr>
                <w:rStyle w:val="ac"/>
                <w:noProof/>
              </w:rPr>
              <w:t>功能概覽</w:t>
            </w:r>
            <w:r w:rsidRPr="00AC47D6">
              <w:rPr>
                <w:noProof/>
                <w:webHidden/>
              </w:rPr>
              <w:tab/>
            </w:r>
            <w:r w:rsidRPr="00AC47D6">
              <w:rPr>
                <w:noProof/>
                <w:webHidden/>
              </w:rPr>
              <w:fldChar w:fldCharType="begin"/>
            </w:r>
            <w:r w:rsidRPr="00AC47D6">
              <w:rPr>
                <w:noProof/>
                <w:webHidden/>
              </w:rPr>
              <w:instrText xml:space="preserve"> PAGEREF _Toc229410980 \h </w:instrText>
            </w:r>
            <w:r w:rsidRPr="00AC47D6">
              <w:rPr>
                <w:noProof/>
                <w:webHidden/>
              </w:rPr>
            </w:r>
            <w:r w:rsidRPr="00AC47D6">
              <w:rPr>
                <w:noProof/>
                <w:webHidden/>
              </w:rPr>
              <w:fldChar w:fldCharType="separate"/>
            </w:r>
            <w:r w:rsidRPr="00AC47D6">
              <w:rPr>
                <w:noProof/>
                <w:webHidden/>
              </w:rPr>
              <w:t>64</w:t>
            </w:r>
            <w:r w:rsidRPr="00AC47D6">
              <w:rPr>
                <w:noProof/>
                <w:webHidden/>
              </w:rPr>
              <w:fldChar w:fldCharType="end"/>
            </w:r>
          </w:hyperlink>
        </w:p>
        <w:p w14:paraId="7321E7B8" w14:textId="5018DD4A" w:rsidR="00036BA1" w:rsidRPr="00AC47D6" w:rsidRDefault="00036BA1">
          <w:pPr>
            <w:pStyle w:val="30"/>
            <w:tabs>
              <w:tab w:val="left" w:pos="1700"/>
              <w:tab w:val="right" w:leader="dot" w:pos="9016"/>
            </w:tabs>
            <w:ind w:left="880"/>
            <w:rPr>
              <w:noProof/>
            </w:rPr>
          </w:pPr>
          <w:hyperlink w:anchor="_Toc229410981" w:history="1">
            <w:r w:rsidRPr="00AC47D6">
              <w:rPr>
                <w:rStyle w:val="ac"/>
                <w:noProof/>
              </w:rPr>
              <w:t>24.2.</w:t>
            </w:r>
            <w:r w:rsidRPr="00AC47D6">
              <w:rPr>
                <w:noProof/>
              </w:rPr>
              <w:tab/>
            </w:r>
            <w:r w:rsidRPr="00AC47D6">
              <w:rPr>
                <w:rStyle w:val="ac"/>
                <w:noProof/>
              </w:rPr>
              <w:t>系統需求</w:t>
            </w:r>
            <w:r w:rsidRPr="00AC47D6">
              <w:rPr>
                <w:noProof/>
                <w:webHidden/>
              </w:rPr>
              <w:tab/>
            </w:r>
            <w:r w:rsidRPr="00AC47D6">
              <w:rPr>
                <w:noProof/>
                <w:webHidden/>
              </w:rPr>
              <w:fldChar w:fldCharType="begin"/>
            </w:r>
            <w:r w:rsidRPr="00AC47D6">
              <w:rPr>
                <w:noProof/>
                <w:webHidden/>
              </w:rPr>
              <w:instrText xml:space="preserve"> PAGEREF _Toc229410981 \h </w:instrText>
            </w:r>
            <w:r w:rsidRPr="00AC47D6">
              <w:rPr>
                <w:noProof/>
                <w:webHidden/>
              </w:rPr>
            </w:r>
            <w:r w:rsidRPr="00AC47D6">
              <w:rPr>
                <w:noProof/>
                <w:webHidden/>
              </w:rPr>
              <w:fldChar w:fldCharType="separate"/>
            </w:r>
            <w:r w:rsidRPr="00AC47D6">
              <w:rPr>
                <w:noProof/>
                <w:webHidden/>
              </w:rPr>
              <w:t>64</w:t>
            </w:r>
            <w:r w:rsidRPr="00AC47D6">
              <w:rPr>
                <w:noProof/>
                <w:webHidden/>
              </w:rPr>
              <w:fldChar w:fldCharType="end"/>
            </w:r>
          </w:hyperlink>
        </w:p>
        <w:p w14:paraId="76C37A00" w14:textId="23AA6E8D" w:rsidR="00036BA1" w:rsidRPr="00AC47D6" w:rsidRDefault="00036BA1">
          <w:pPr>
            <w:pStyle w:val="30"/>
            <w:tabs>
              <w:tab w:val="left" w:pos="1700"/>
              <w:tab w:val="right" w:leader="dot" w:pos="9016"/>
            </w:tabs>
            <w:ind w:left="880"/>
            <w:rPr>
              <w:noProof/>
            </w:rPr>
          </w:pPr>
          <w:hyperlink w:anchor="_Toc229410982" w:history="1">
            <w:r w:rsidRPr="00AC47D6">
              <w:rPr>
                <w:rStyle w:val="ac"/>
                <w:noProof/>
              </w:rPr>
              <w:t>24.3.</w:t>
            </w:r>
            <w:r w:rsidRPr="00AC47D6">
              <w:rPr>
                <w:noProof/>
              </w:rPr>
              <w:tab/>
            </w:r>
            <w:r w:rsidRPr="00AC47D6">
              <w:rPr>
                <w:rStyle w:val="ac"/>
                <w:noProof/>
              </w:rPr>
              <w:t>將Dot Pad連接至 VoiceOver</w:t>
            </w:r>
            <w:r w:rsidRPr="00AC47D6">
              <w:rPr>
                <w:noProof/>
                <w:webHidden/>
              </w:rPr>
              <w:tab/>
            </w:r>
            <w:r w:rsidRPr="00AC47D6">
              <w:rPr>
                <w:noProof/>
                <w:webHidden/>
              </w:rPr>
              <w:fldChar w:fldCharType="begin"/>
            </w:r>
            <w:r w:rsidRPr="00AC47D6">
              <w:rPr>
                <w:noProof/>
                <w:webHidden/>
              </w:rPr>
              <w:instrText xml:space="preserve"> PAGEREF _Toc229410982 \h </w:instrText>
            </w:r>
            <w:r w:rsidRPr="00AC47D6">
              <w:rPr>
                <w:noProof/>
                <w:webHidden/>
              </w:rPr>
            </w:r>
            <w:r w:rsidRPr="00AC47D6">
              <w:rPr>
                <w:noProof/>
                <w:webHidden/>
              </w:rPr>
              <w:fldChar w:fldCharType="separate"/>
            </w:r>
            <w:r w:rsidRPr="00AC47D6">
              <w:rPr>
                <w:noProof/>
                <w:webHidden/>
              </w:rPr>
              <w:t>64</w:t>
            </w:r>
            <w:r w:rsidRPr="00AC47D6">
              <w:rPr>
                <w:noProof/>
                <w:webHidden/>
              </w:rPr>
              <w:fldChar w:fldCharType="end"/>
            </w:r>
          </w:hyperlink>
        </w:p>
        <w:p w14:paraId="442C36A1" w14:textId="6559DF62" w:rsidR="00036BA1" w:rsidRPr="00AC47D6" w:rsidRDefault="00036BA1">
          <w:pPr>
            <w:pStyle w:val="30"/>
            <w:tabs>
              <w:tab w:val="left" w:pos="1700"/>
              <w:tab w:val="right" w:leader="dot" w:pos="9016"/>
            </w:tabs>
            <w:ind w:left="880"/>
            <w:rPr>
              <w:noProof/>
            </w:rPr>
          </w:pPr>
          <w:hyperlink w:anchor="_Toc229410983" w:history="1">
            <w:r w:rsidRPr="00AC47D6">
              <w:rPr>
                <w:rStyle w:val="ac"/>
                <w:noProof/>
              </w:rPr>
              <w:t>24.4.</w:t>
            </w:r>
            <w:r w:rsidRPr="00AC47D6">
              <w:rPr>
                <w:noProof/>
              </w:rPr>
              <w:tab/>
            </w:r>
            <w:r w:rsidRPr="00AC47D6">
              <w:rPr>
                <w:rStyle w:val="ac"/>
                <w:noProof/>
              </w:rPr>
              <w:t>使用單行點字顯示器閱讀螢幕內容</w:t>
            </w:r>
            <w:r w:rsidRPr="00AC47D6">
              <w:rPr>
                <w:noProof/>
                <w:webHidden/>
              </w:rPr>
              <w:tab/>
            </w:r>
            <w:r w:rsidRPr="00AC47D6">
              <w:rPr>
                <w:noProof/>
                <w:webHidden/>
              </w:rPr>
              <w:fldChar w:fldCharType="begin"/>
            </w:r>
            <w:r w:rsidRPr="00AC47D6">
              <w:rPr>
                <w:noProof/>
                <w:webHidden/>
              </w:rPr>
              <w:instrText xml:space="preserve"> PAGEREF _Toc229410983 \h </w:instrText>
            </w:r>
            <w:r w:rsidRPr="00AC47D6">
              <w:rPr>
                <w:noProof/>
                <w:webHidden/>
              </w:rPr>
            </w:r>
            <w:r w:rsidRPr="00AC47D6">
              <w:rPr>
                <w:noProof/>
                <w:webHidden/>
              </w:rPr>
              <w:fldChar w:fldCharType="separate"/>
            </w:r>
            <w:r w:rsidRPr="00AC47D6">
              <w:rPr>
                <w:noProof/>
                <w:webHidden/>
              </w:rPr>
              <w:t>65</w:t>
            </w:r>
            <w:r w:rsidRPr="00AC47D6">
              <w:rPr>
                <w:noProof/>
                <w:webHidden/>
              </w:rPr>
              <w:fldChar w:fldCharType="end"/>
            </w:r>
          </w:hyperlink>
        </w:p>
        <w:p w14:paraId="6F38963A" w14:textId="5A9046BC" w:rsidR="00036BA1" w:rsidRPr="00AC47D6" w:rsidRDefault="00036BA1">
          <w:pPr>
            <w:pStyle w:val="30"/>
            <w:tabs>
              <w:tab w:val="left" w:pos="1700"/>
              <w:tab w:val="right" w:leader="dot" w:pos="9016"/>
            </w:tabs>
            <w:ind w:left="880"/>
            <w:rPr>
              <w:noProof/>
            </w:rPr>
          </w:pPr>
          <w:hyperlink w:anchor="_Toc229410984" w:history="1">
            <w:r w:rsidRPr="00AC47D6">
              <w:rPr>
                <w:rStyle w:val="ac"/>
                <w:noProof/>
              </w:rPr>
              <w:t>24.5.</w:t>
            </w:r>
            <w:r w:rsidRPr="00AC47D6">
              <w:rPr>
                <w:noProof/>
              </w:rPr>
              <w:tab/>
            </w:r>
            <w:r w:rsidRPr="00AC47D6">
              <w:rPr>
                <w:rStyle w:val="ac"/>
                <w:noProof/>
              </w:rPr>
              <w:t>在Dot Pad顯示螢幕畫面</w:t>
            </w:r>
            <w:r w:rsidRPr="00AC47D6">
              <w:rPr>
                <w:noProof/>
                <w:webHidden/>
              </w:rPr>
              <w:tab/>
            </w:r>
            <w:r w:rsidRPr="00AC47D6">
              <w:rPr>
                <w:noProof/>
                <w:webHidden/>
              </w:rPr>
              <w:fldChar w:fldCharType="begin"/>
            </w:r>
            <w:r w:rsidRPr="00AC47D6">
              <w:rPr>
                <w:noProof/>
                <w:webHidden/>
              </w:rPr>
              <w:instrText xml:space="preserve"> PAGEREF _Toc229410984 \h </w:instrText>
            </w:r>
            <w:r w:rsidRPr="00AC47D6">
              <w:rPr>
                <w:noProof/>
                <w:webHidden/>
              </w:rPr>
            </w:r>
            <w:r w:rsidRPr="00AC47D6">
              <w:rPr>
                <w:noProof/>
                <w:webHidden/>
              </w:rPr>
              <w:fldChar w:fldCharType="separate"/>
            </w:r>
            <w:r w:rsidRPr="00AC47D6">
              <w:rPr>
                <w:noProof/>
                <w:webHidden/>
              </w:rPr>
              <w:t>65</w:t>
            </w:r>
            <w:r w:rsidRPr="00AC47D6">
              <w:rPr>
                <w:noProof/>
                <w:webHidden/>
              </w:rPr>
              <w:fldChar w:fldCharType="end"/>
            </w:r>
          </w:hyperlink>
        </w:p>
        <w:p w14:paraId="68E823CE" w14:textId="6CFF8446" w:rsidR="00036BA1" w:rsidRPr="00AC47D6" w:rsidRDefault="00036BA1">
          <w:pPr>
            <w:pStyle w:val="40"/>
            <w:tabs>
              <w:tab w:val="left" w:pos="2550"/>
              <w:tab w:val="right" w:leader="dot" w:pos="9016"/>
            </w:tabs>
            <w:ind w:left="1320"/>
            <w:rPr>
              <w:noProof/>
            </w:rPr>
          </w:pPr>
          <w:hyperlink w:anchor="_Toc229410985" w:history="1">
            <w:r w:rsidRPr="00AC47D6">
              <w:rPr>
                <w:rStyle w:val="ac"/>
                <w:noProof/>
              </w:rPr>
              <w:t>24.5.1.</w:t>
            </w:r>
            <w:r w:rsidRPr="00AC47D6">
              <w:rPr>
                <w:noProof/>
              </w:rPr>
              <w:tab/>
            </w:r>
            <w:r w:rsidRPr="00AC47D6">
              <w:rPr>
                <w:rStyle w:val="ac"/>
                <w:noProof/>
              </w:rPr>
              <w:t>基本影像輸出設定</w:t>
            </w:r>
            <w:r w:rsidRPr="00AC47D6">
              <w:rPr>
                <w:noProof/>
                <w:webHidden/>
              </w:rPr>
              <w:tab/>
            </w:r>
            <w:r w:rsidRPr="00AC47D6">
              <w:rPr>
                <w:noProof/>
                <w:webHidden/>
              </w:rPr>
              <w:fldChar w:fldCharType="begin"/>
            </w:r>
            <w:r w:rsidRPr="00AC47D6">
              <w:rPr>
                <w:noProof/>
                <w:webHidden/>
              </w:rPr>
              <w:instrText xml:space="preserve"> PAGEREF _Toc229410985 \h </w:instrText>
            </w:r>
            <w:r w:rsidRPr="00AC47D6">
              <w:rPr>
                <w:noProof/>
                <w:webHidden/>
              </w:rPr>
            </w:r>
            <w:r w:rsidRPr="00AC47D6">
              <w:rPr>
                <w:noProof/>
                <w:webHidden/>
              </w:rPr>
              <w:fldChar w:fldCharType="separate"/>
            </w:r>
            <w:r w:rsidRPr="00AC47D6">
              <w:rPr>
                <w:noProof/>
                <w:webHidden/>
              </w:rPr>
              <w:t>65</w:t>
            </w:r>
            <w:r w:rsidRPr="00AC47D6">
              <w:rPr>
                <w:noProof/>
                <w:webHidden/>
              </w:rPr>
              <w:fldChar w:fldCharType="end"/>
            </w:r>
          </w:hyperlink>
        </w:p>
        <w:p w14:paraId="2CB2960A" w14:textId="247C2388" w:rsidR="00036BA1" w:rsidRPr="00AC47D6" w:rsidRDefault="00036BA1">
          <w:pPr>
            <w:pStyle w:val="40"/>
            <w:tabs>
              <w:tab w:val="left" w:pos="2550"/>
              <w:tab w:val="right" w:leader="dot" w:pos="9016"/>
            </w:tabs>
            <w:ind w:left="1320"/>
            <w:rPr>
              <w:noProof/>
            </w:rPr>
          </w:pPr>
          <w:hyperlink w:anchor="_Toc229410986" w:history="1">
            <w:r w:rsidRPr="00AC47D6">
              <w:rPr>
                <w:rStyle w:val="ac"/>
                <w:noProof/>
              </w:rPr>
              <w:t>24.5.2.</w:t>
            </w:r>
            <w:r w:rsidRPr="00AC47D6">
              <w:rPr>
                <w:noProof/>
              </w:rPr>
              <w:tab/>
            </w:r>
            <w:r w:rsidRPr="00AC47D6">
              <w:rPr>
                <w:rStyle w:val="ac"/>
                <w:noProof/>
              </w:rPr>
              <w:t>放大／縮小圖片</w:t>
            </w:r>
            <w:r w:rsidRPr="00AC47D6">
              <w:rPr>
                <w:noProof/>
                <w:webHidden/>
              </w:rPr>
              <w:tab/>
            </w:r>
            <w:r w:rsidRPr="00AC47D6">
              <w:rPr>
                <w:noProof/>
                <w:webHidden/>
              </w:rPr>
              <w:fldChar w:fldCharType="begin"/>
            </w:r>
            <w:r w:rsidRPr="00AC47D6">
              <w:rPr>
                <w:noProof/>
                <w:webHidden/>
              </w:rPr>
              <w:instrText xml:space="preserve"> PAGEREF _Toc229410986 \h </w:instrText>
            </w:r>
            <w:r w:rsidRPr="00AC47D6">
              <w:rPr>
                <w:noProof/>
                <w:webHidden/>
              </w:rPr>
            </w:r>
            <w:r w:rsidRPr="00AC47D6">
              <w:rPr>
                <w:noProof/>
                <w:webHidden/>
              </w:rPr>
              <w:fldChar w:fldCharType="separate"/>
            </w:r>
            <w:r w:rsidRPr="00AC47D6">
              <w:rPr>
                <w:noProof/>
                <w:webHidden/>
              </w:rPr>
              <w:t>65</w:t>
            </w:r>
            <w:r w:rsidRPr="00AC47D6">
              <w:rPr>
                <w:noProof/>
                <w:webHidden/>
              </w:rPr>
              <w:fldChar w:fldCharType="end"/>
            </w:r>
          </w:hyperlink>
        </w:p>
        <w:p w14:paraId="5A32CF4E" w14:textId="4A1170E6" w:rsidR="00036BA1" w:rsidRPr="00AC47D6" w:rsidRDefault="00036BA1">
          <w:pPr>
            <w:pStyle w:val="40"/>
            <w:tabs>
              <w:tab w:val="left" w:pos="2550"/>
              <w:tab w:val="right" w:leader="dot" w:pos="9016"/>
            </w:tabs>
            <w:ind w:left="1320"/>
            <w:rPr>
              <w:noProof/>
            </w:rPr>
          </w:pPr>
          <w:hyperlink w:anchor="_Toc229410987" w:history="1">
            <w:r w:rsidRPr="00AC47D6">
              <w:rPr>
                <w:rStyle w:val="ac"/>
                <w:noProof/>
              </w:rPr>
              <w:t>24.5.3.</w:t>
            </w:r>
            <w:r w:rsidRPr="00AC47D6">
              <w:rPr>
                <w:noProof/>
              </w:rPr>
              <w:tab/>
            </w:r>
            <w:r w:rsidRPr="00AC47D6">
              <w:rPr>
                <w:rStyle w:val="ac"/>
                <w:noProof/>
              </w:rPr>
              <w:t>瀏覽圖片</w:t>
            </w:r>
            <w:r w:rsidRPr="00AC47D6">
              <w:rPr>
                <w:noProof/>
                <w:webHidden/>
              </w:rPr>
              <w:tab/>
            </w:r>
            <w:r w:rsidRPr="00AC47D6">
              <w:rPr>
                <w:noProof/>
                <w:webHidden/>
              </w:rPr>
              <w:fldChar w:fldCharType="begin"/>
            </w:r>
            <w:r w:rsidRPr="00AC47D6">
              <w:rPr>
                <w:noProof/>
                <w:webHidden/>
              </w:rPr>
              <w:instrText xml:space="preserve"> PAGEREF _Toc229410987 \h </w:instrText>
            </w:r>
            <w:r w:rsidRPr="00AC47D6">
              <w:rPr>
                <w:noProof/>
                <w:webHidden/>
              </w:rPr>
            </w:r>
            <w:r w:rsidRPr="00AC47D6">
              <w:rPr>
                <w:noProof/>
                <w:webHidden/>
              </w:rPr>
              <w:fldChar w:fldCharType="separate"/>
            </w:r>
            <w:r w:rsidRPr="00AC47D6">
              <w:rPr>
                <w:noProof/>
                <w:webHidden/>
              </w:rPr>
              <w:t>65</w:t>
            </w:r>
            <w:r w:rsidRPr="00AC47D6">
              <w:rPr>
                <w:noProof/>
                <w:webHidden/>
              </w:rPr>
              <w:fldChar w:fldCharType="end"/>
            </w:r>
          </w:hyperlink>
        </w:p>
        <w:p w14:paraId="6A47BCB9" w14:textId="19B325DB" w:rsidR="00036BA1" w:rsidRPr="00AC47D6" w:rsidRDefault="00036BA1">
          <w:pPr>
            <w:pStyle w:val="40"/>
            <w:tabs>
              <w:tab w:val="left" w:pos="2550"/>
              <w:tab w:val="right" w:leader="dot" w:pos="9016"/>
            </w:tabs>
            <w:ind w:left="1320"/>
            <w:rPr>
              <w:noProof/>
            </w:rPr>
          </w:pPr>
          <w:hyperlink w:anchor="_Toc229410988" w:history="1">
            <w:r w:rsidRPr="00AC47D6">
              <w:rPr>
                <w:rStyle w:val="ac"/>
                <w:noProof/>
              </w:rPr>
              <w:t>24.5.4.</w:t>
            </w:r>
            <w:r w:rsidRPr="00AC47D6">
              <w:rPr>
                <w:noProof/>
              </w:rPr>
              <w:tab/>
            </w:r>
            <w:r w:rsidRPr="00AC47D6">
              <w:rPr>
                <w:rStyle w:val="ac"/>
                <w:noProof/>
              </w:rPr>
              <w:t>反轉影像</w:t>
            </w:r>
            <w:r w:rsidRPr="00AC47D6">
              <w:rPr>
                <w:noProof/>
                <w:webHidden/>
              </w:rPr>
              <w:tab/>
            </w:r>
            <w:r w:rsidRPr="00AC47D6">
              <w:rPr>
                <w:noProof/>
                <w:webHidden/>
              </w:rPr>
              <w:fldChar w:fldCharType="begin"/>
            </w:r>
            <w:r w:rsidRPr="00AC47D6">
              <w:rPr>
                <w:noProof/>
                <w:webHidden/>
              </w:rPr>
              <w:instrText xml:space="preserve"> PAGEREF _Toc229410988 \h </w:instrText>
            </w:r>
            <w:r w:rsidRPr="00AC47D6">
              <w:rPr>
                <w:noProof/>
                <w:webHidden/>
              </w:rPr>
            </w:r>
            <w:r w:rsidRPr="00AC47D6">
              <w:rPr>
                <w:noProof/>
                <w:webHidden/>
              </w:rPr>
              <w:fldChar w:fldCharType="separate"/>
            </w:r>
            <w:r w:rsidRPr="00AC47D6">
              <w:rPr>
                <w:noProof/>
                <w:webHidden/>
              </w:rPr>
              <w:t>66</w:t>
            </w:r>
            <w:r w:rsidRPr="00AC47D6">
              <w:rPr>
                <w:noProof/>
                <w:webHidden/>
              </w:rPr>
              <w:fldChar w:fldCharType="end"/>
            </w:r>
          </w:hyperlink>
        </w:p>
        <w:p w14:paraId="5D1FF9CB" w14:textId="49C40C9E" w:rsidR="00036BA1" w:rsidRPr="00AC47D6" w:rsidRDefault="00036BA1">
          <w:pPr>
            <w:pStyle w:val="40"/>
            <w:tabs>
              <w:tab w:val="left" w:pos="2550"/>
              <w:tab w:val="right" w:leader="dot" w:pos="9016"/>
            </w:tabs>
            <w:ind w:left="1320"/>
            <w:rPr>
              <w:noProof/>
            </w:rPr>
          </w:pPr>
          <w:hyperlink w:anchor="_Toc229410989" w:history="1">
            <w:r w:rsidRPr="00AC47D6">
              <w:rPr>
                <w:rStyle w:val="ac"/>
                <w:noProof/>
              </w:rPr>
              <w:t>24.5.5.</w:t>
            </w:r>
            <w:r w:rsidRPr="00AC47D6">
              <w:rPr>
                <w:noProof/>
              </w:rPr>
              <w:tab/>
            </w:r>
            <w:r w:rsidRPr="00AC47D6">
              <w:rPr>
                <w:rStyle w:val="ac"/>
                <w:noProof/>
              </w:rPr>
              <w:t>使用 VoiceOver 語音辨識在Dot Pad閱讀圖片</w:t>
            </w:r>
            <w:r w:rsidRPr="00AC47D6">
              <w:rPr>
                <w:noProof/>
                <w:webHidden/>
              </w:rPr>
              <w:tab/>
            </w:r>
            <w:r w:rsidRPr="00AC47D6">
              <w:rPr>
                <w:noProof/>
                <w:webHidden/>
              </w:rPr>
              <w:fldChar w:fldCharType="begin"/>
            </w:r>
            <w:r w:rsidRPr="00AC47D6">
              <w:rPr>
                <w:noProof/>
                <w:webHidden/>
              </w:rPr>
              <w:instrText xml:space="preserve"> PAGEREF _Toc229410989 \h </w:instrText>
            </w:r>
            <w:r w:rsidRPr="00AC47D6">
              <w:rPr>
                <w:noProof/>
                <w:webHidden/>
              </w:rPr>
            </w:r>
            <w:r w:rsidRPr="00AC47D6">
              <w:rPr>
                <w:noProof/>
                <w:webHidden/>
              </w:rPr>
              <w:fldChar w:fldCharType="separate"/>
            </w:r>
            <w:r w:rsidRPr="00AC47D6">
              <w:rPr>
                <w:noProof/>
                <w:webHidden/>
              </w:rPr>
              <w:t>66</w:t>
            </w:r>
            <w:r w:rsidRPr="00AC47D6">
              <w:rPr>
                <w:noProof/>
                <w:webHidden/>
              </w:rPr>
              <w:fldChar w:fldCharType="end"/>
            </w:r>
          </w:hyperlink>
        </w:p>
        <w:p w14:paraId="2EBED2DD" w14:textId="01D7AE30" w:rsidR="00036BA1" w:rsidRPr="00AC47D6" w:rsidRDefault="00036BA1">
          <w:pPr>
            <w:pStyle w:val="30"/>
            <w:tabs>
              <w:tab w:val="left" w:pos="1700"/>
              <w:tab w:val="right" w:leader="dot" w:pos="9016"/>
            </w:tabs>
            <w:ind w:left="880"/>
            <w:rPr>
              <w:noProof/>
            </w:rPr>
          </w:pPr>
          <w:hyperlink w:anchor="_Toc229410990" w:history="1">
            <w:r w:rsidRPr="00AC47D6">
              <w:rPr>
                <w:rStyle w:val="ac"/>
                <w:noProof/>
              </w:rPr>
              <w:t>24.6.</w:t>
            </w:r>
            <w:r w:rsidRPr="00AC47D6">
              <w:rPr>
                <w:noProof/>
              </w:rPr>
              <w:tab/>
            </w:r>
            <w:r w:rsidRPr="00AC47D6">
              <w:rPr>
                <w:rStyle w:val="ac"/>
                <w:noProof/>
              </w:rPr>
              <w:t>macOS 中的Dot Pad快捷鍵清單</w:t>
            </w:r>
            <w:r w:rsidRPr="00AC47D6">
              <w:rPr>
                <w:noProof/>
                <w:webHidden/>
              </w:rPr>
              <w:tab/>
            </w:r>
            <w:r w:rsidRPr="00AC47D6">
              <w:rPr>
                <w:noProof/>
                <w:webHidden/>
              </w:rPr>
              <w:fldChar w:fldCharType="begin"/>
            </w:r>
            <w:r w:rsidRPr="00AC47D6">
              <w:rPr>
                <w:noProof/>
                <w:webHidden/>
              </w:rPr>
              <w:instrText xml:space="preserve"> PAGEREF _Toc229410990 \h </w:instrText>
            </w:r>
            <w:r w:rsidRPr="00AC47D6">
              <w:rPr>
                <w:noProof/>
                <w:webHidden/>
              </w:rPr>
            </w:r>
            <w:r w:rsidRPr="00AC47D6">
              <w:rPr>
                <w:noProof/>
                <w:webHidden/>
              </w:rPr>
              <w:fldChar w:fldCharType="separate"/>
            </w:r>
            <w:r w:rsidRPr="00AC47D6">
              <w:rPr>
                <w:noProof/>
                <w:webHidden/>
              </w:rPr>
              <w:t>66</w:t>
            </w:r>
            <w:r w:rsidRPr="00AC47D6">
              <w:rPr>
                <w:noProof/>
                <w:webHidden/>
              </w:rPr>
              <w:fldChar w:fldCharType="end"/>
            </w:r>
          </w:hyperlink>
        </w:p>
        <w:p w14:paraId="69AC3443" w14:textId="625A9F58" w:rsidR="00036BA1" w:rsidRPr="00AC47D6" w:rsidRDefault="00036BA1">
          <w:pPr>
            <w:pStyle w:val="30"/>
            <w:tabs>
              <w:tab w:val="left" w:pos="1700"/>
              <w:tab w:val="right" w:leader="dot" w:pos="9016"/>
            </w:tabs>
            <w:ind w:left="880"/>
            <w:rPr>
              <w:noProof/>
            </w:rPr>
          </w:pPr>
          <w:hyperlink w:anchor="_Toc229410991" w:history="1">
            <w:r w:rsidRPr="00AC47D6">
              <w:rPr>
                <w:rStyle w:val="ac"/>
                <w:noProof/>
              </w:rPr>
              <w:t>24.7.</w:t>
            </w:r>
            <w:r w:rsidRPr="00AC47D6">
              <w:rPr>
                <w:noProof/>
              </w:rPr>
              <w:tab/>
            </w:r>
            <w:r w:rsidRPr="00AC47D6">
              <w:rPr>
                <w:rStyle w:val="ac"/>
                <w:noProof/>
              </w:rPr>
              <w:t>為Dot Pad建立 VoiceOver 快捷鍵</w:t>
            </w:r>
            <w:r w:rsidRPr="00AC47D6">
              <w:rPr>
                <w:noProof/>
                <w:webHidden/>
              </w:rPr>
              <w:tab/>
            </w:r>
            <w:r w:rsidRPr="00AC47D6">
              <w:rPr>
                <w:noProof/>
                <w:webHidden/>
              </w:rPr>
              <w:fldChar w:fldCharType="begin"/>
            </w:r>
            <w:r w:rsidRPr="00AC47D6">
              <w:rPr>
                <w:noProof/>
                <w:webHidden/>
              </w:rPr>
              <w:instrText xml:space="preserve"> PAGEREF _Toc229410991 \h </w:instrText>
            </w:r>
            <w:r w:rsidRPr="00AC47D6">
              <w:rPr>
                <w:noProof/>
                <w:webHidden/>
              </w:rPr>
            </w:r>
            <w:r w:rsidRPr="00AC47D6">
              <w:rPr>
                <w:noProof/>
                <w:webHidden/>
              </w:rPr>
              <w:fldChar w:fldCharType="separate"/>
            </w:r>
            <w:r w:rsidRPr="00AC47D6">
              <w:rPr>
                <w:noProof/>
                <w:webHidden/>
              </w:rPr>
              <w:t>67</w:t>
            </w:r>
            <w:r w:rsidRPr="00AC47D6">
              <w:rPr>
                <w:noProof/>
                <w:webHidden/>
              </w:rPr>
              <w:fldChar w:fldCharType="end"/>
            </w:r>
          </w:hyperlink>
        </w:p>
        <w:p w14:paraId="0E5DCF3A" w14:textId="164C8729" w:rsidR="00036BA1" w:rsidRPr="00AC47D6" w:rsidRDefault="00036BA1">
          <w:pPr>
            <w:pStyle w:val="30"/>
            <w:tabs>
              <w:tab w:val="left" w:pos="1700"/>
              <w:tab w:val="right" w:leader="dot" w:pos="9016"/>
            </w:tabs>
            <w:ind w:left="880"/>
            <w:rPr>
              <w:noProof/>
            </w:rPr>
          </w:pPr>
          <w:hyperlink w:anchor="_Toc229410992" w:history="1">
            <w:r w:rsidRPr="00AC47D6">
              <w:rPr>
                <w:rStyle w:val="ac"/>
                <w:noProof/>
              </w:rPr>
              <w:t>24.8.</w:t>
            </w:r>
            <w:r w:rsidRPr="00AC47D6">
              <w:rPr>
                <w:noProof/>
              </w:rPr>
              <w:tab/>
            </w:r>
            <w:r w:rsidRPr="00AC47D6">
              <w:rPr>
                <w:rStyle w:val="ac"/>
                <w:noProof/>
              </w:rPr>
              <w:t>在 VoiceOver 中修改Dot Pad快捷鍵</w:t>
            </w:r>
            <w:r w:rsidRPr="00AC47D6">
              <w:rPr>
                <w:noProof/>
                <w:webHidden/>
              </w:rPr>
              <w:tab/>
            </w:r>
            <w:r w:rsidRPr="00AC47D6">
              <w:rPr>
                <w:noProof/>
                <w:webHidden/>
              </w:rPr>
              <w:fldChar w:fldCharType="begin"/>
            </w:r>
            <w:r w:rsidRPr="00AC47D6">
              <w:rPr>
                <w:noProof/>
                <w:webHidden/>
              </w:rPr>
              <w:instrText xml:space="preserve"> PAGEREF _Toc229410992 \h </w:instrText>
            </w:r>
            <w:r w:rsidRPr="00AC47D6">
              <w:rPr>
                <w:noProof/>
                <w:webHidden/>
              </w:rPr>
            </w:r>
            <w:r w:rsidRPr="00AC47D6">
              <w:rPr>
                <w:noProof/>
                <w:webHidden/>
              </w:rPr>
              <w:fldChar w:fldCharType="separate"/>
            </w:r>
            <w:r w:rsidRPr="00AC47D6">
              <w:rPr>
                <w:noProof/>
                <w:webHidden/>
              </w:rPr>
              <w:t>67</w:t>
            </w:r>
            <w:r w:rsidRPr="00AC47D6">
              <w:rPr>
                <w:noProof/>
                <w:webHidden/>
              </w:rPr>
              <w:fldChar w:fldCharType="end"/>
            </w:r>
          </w:hyperlink>
        </w:p>
        <w:p w14:paraId="42C01A6E" w14:textId="3FE3923A" w:rsidR="0072270B" w:rsidRPr="00AC47D6" w:rsidRDefault="003576B4" w:rsidP="00C5445C">
          <w:r w:rsidRPr="00AC47D6">
            <w:rPr>
              <w:rFonts w:ascii="Times New Roman" w:hAnsi="Times New Roman" w:cs="Times New Roman"/>
              <w:b/>
              <w:bCs/>
              <w:noProof/>
              <w:lang w:val="en"/>
            </w:rPr>
            <w:fldChar w:fldCharType="end"/>
          </w:r>
        </w:p>
      </w:sdtContent>
    </w:sdt>
    <w:p w14:paraId="5EC2CB52" w14:textId="77777777" w:rsidR="0072270B" w:rsidRPr="00AC47D6" w:rsidRDefault="0072270B" w:rsidP="0072270B">
      <w:pPr>
        <w:widowControl/>
        <w:wordWrap/>
        <w:autoSpaceDE/>
        <w:autoSpaceDN/>
      </w:pPr>
      <w:r w:rsidRPr="00AC47D6">
        <w:br w:type="page"/>
      </w:r>
    </w:p>
    <w:p w14:paraId="2452C991" w14:textId="7ED6F3AB" w:rsidR="002E5920" w:rsidRPr="00AC47D6" w:rsidRDefault="002E5920" w:rsidP="002E5920">
      <w:pPr>
        <w:pStyle w:val="1"/>
        <w:jc w:val="center"/>
        <w:rPr>
          <w:rFonts w:ascii="Times New Roman" w:hAnsi="Times New Roman" w:cs="Times New Roman"/>
          <w:b/>
          <w:bCs/>
          <w:sz w:val="64"/>
          <w:szCs w:val="64"/>
        </w:rPr>
      </w:pPr>
      <w:bookmarkStart w:id="3" w:name="_Toc229410839"/>
      <w:bookmarkStart w:id="4" w:name="_Ref204765469"/>
      <w:bookmarkStart w:id="5" w:name="_Ref204765470"/>
      <w:bookmarkStart w:id="6" w:name="_Ref204765471"/>
      <w:bookmarkStart w:id="7" w:name="_Ref204765472"/>
      <w:bookmarkStart w:id="8" w:name="_Ref204765473"/>
      <w:bookmarkStart w:id="9" w:name="_Ref204765474"/>
      <w:bookmarkStart w:id="10" w:name="_Toc204765510"/>
      <w:r w:rsidRPr="00AC47D6">
        <w:rPr>
          <w:rFonts w:ascii="Times New Roman" w:hAnsi="Times New Roman" w:cs="Times New Roman"/>
          <w:b/>
          <w:bCs/>
          <w:sz w:val="64"/>
          <w:szCs w:val="64"/>
        </w:rPr>
        <w:lastRenderedPageBreak/>
        <w:t>使用者手冊：</w:t>
      </w:r>
      <w:r w:rsidR="00576361" w:rsidRPr="00AC47D6">
        <w:rPr>
          <w:rFonts w:ascii="Times New Roman" w:hAnsi="Times New Roman" w:cs="Times New Roman"/>
          <w:b/>
          <w:bCs/>
          <w:sz w:val="64"/>
          <w:szCs w:val="64"/>
        </w:rPr>
        <w:t>Dot Pad</w:t>
      </w:r>
      <w:bookmarkEnd w:id="3"/>
    </w:p>
    <w:p w14:paraId="3EFBE154" w14:textId="77777777" w:rsidR="002E5920" w:rsidRPr="00AC47D6" w:rsidRDefault="002E5920" w:rsidP="002E5920">
      <w:pPr>
        <w:jc w:val="center"/>
      </w:pPr>
    </w:p>
    <w:p w14:paraId="71FEEF10" w14:textId="47BCDC1B" w:rsidR="0072270B" w:rsidRPr="00AC47D6" w:rsidRDefault="0072270B" w:rsidP="00780B5F">
      <w:pPr>
        <w:pStyle w:val="2"/>
      </w:pPr>
      <w:bookmarkStart w:id="11" w:name="_Toc229410840"/>
      <w:r w:rsidRPr="00AC47D6">
        <w:t>關於</w:t>
      </w:r>
      <w:r w:rsidR="00576361" w:rsidRPr="00AC47D6">
        <w:t>Dot Pad</w:t>
      </w:r>
      <w:bookmarkEnd w:id="4"/>
      <w:bookmarkEnd w:id="5"/>
      <w:bookmarkEnd w:id="6"/>
      <w:bookmarkEnd w:id="7"/>
      <w:bookmarkEnd w:id="8"/>
      <w:bookmarkEnd w:id="9"/>
      <w:bookmarkEnd w:id="10"/>
      <w:bookmarkEnd w:id="11"/>
    </w:p>
    <w:p w14:paraId="5C2636B1" w14:textId="59E1D6BB" w:rsidR="0072270B" w:rsidRPr="00AC47D6" w:rsidRDefault="0072270B" w:rsidP="00780B5F">
      <w:pPr>
        <w:pStyle w:val="3"/>
      </w:pPr>
      <w:bookmarkStart w:id="12" w:name="_Toc204765511"/>
      <w:bookmarkStart w:id="13" w:name="_Toc229410841"/>
      <w:r w:rsidRPr="00AC47D6">
        <w:t xml:space="preserve"> </w:t>
      </w:r>
      <w:r w:rsidRPr="00AC47D6">
        <w:t>簡介</w:t>
      </w:r>
      <w:bookmarkEnd w:id="12"/>
      <w:bookmarkEnd w:id="13"/>
    </w:p>
    <w:p w14:paraId="410D0422" w14:textId="7321CC55" w:rsidR="0072270B" w:rsidRPr="00AC47D6" w:rsidRDefault="0072270B" w:rsidP="0072270B">
      <w:pPr>
        <w:rPr>
          <w:rFonts w:ascii="Times New Roman" w:hAnsi="Times New Roman" w:cs="Times New Roman"/>
          <w:szCs w:val="22"/>
        </w:rPr>
      </w:pPr>
      <w:r w:rsidRPr="00AC47D6">
        <w:rPr>
          <w:rFonts w:ascii="Times New Roman" w:hAnsi="Times New Roman" w:cs="Times New Roman"/>
          <w:szCs w:val="22"/>
        </w:rPr>
        <w:t>歡迎加入</w:t>
      </w:r>
      <w:r w:rsidRPr="00AC47D6">
        <w:rPr>
          <w:rFonts w:ascii="Times New Roman" w:hAnsi="Times New Roman" w:cs="Times New Roman"/>
          <w:szCs w:val="22"/>
        </w:rPr>
        <w:t xml:space="preserve"> Dot </w:t>
      </w:r>
      <w:r w:rsidRPr="00AC47D6">
        <w:rPr>
          <w:rFonts w:ascii="Times New Roman" w:hAnsi="Times New Roman" w:cs="Times New Roman"/>
          <w:szCs w:val="22"/>
        </w:rPr>
        <w:t>家族！我們非常高興您選擇了</w:t>
      </w:r>
      <w:r w:rsidRPr="00AC47D6">
        <w:rPr>
          <w:rFonts w:ascii="Times New Roman" w:hAnsi="Times New Roman" w:cs="Times New Roman"/>
          <w:szCs w:val="22"/>
        </w:rPr>
        <w:t xml:space="preserve"> </w:t>
      </w:r>
      <w:r w:rsidR="00576361" w:rsidRPr="00AC47D6">
        <w:rPr>
          <w:rFonts w:ascii="Times New Roman" w:hAnsi="Times New Roman" w:cs="Times New Roman"/>
          <w:szCs w:val="22"/>
        </w:rPr>
        <w:t>Dot Pad</w:t>
      </w:r>
      <w:r w:rsidRPr="00AC47D6">
        <w:rPr>
          <w:rFonts w:ascii="Times New Roman" w:hAnsi="Times New Roman" w:cs="Times New Roman" w:hint="eastAsia"/>
          <w:szCs w:val="22"/>
        </w:rPr>
        <w:t>。</w:t>
      </w:r>
      <w:r w:rsidR="00576361" w:rsidRPr="00AC47D6">
        <w:rPr>
          <w:rFonts w:ascii="Times New Roman" w:hAnsi="Times New Roman" w:cs="Times New Roman"/>
          <w:szCs w:val="22"/>
        </w:rPr>
        <w:t>Dot Pad</w:t>
      </w:r>
      <w:r w:rsidRPr="00AC47D6">
        <w:rPr>
          <w:rFonts w:ascii="Times New Roman" w:hAnsi="Times New Roman" w:cs="Times New Roman"/>
          <w:szCs w:val="22"/>
        </w:rPr>
        <w:t xml:space="preserve"> </w:t>
      </w:r>
      <w:r w:rsidRPr="00AC47D6">
        <w:rPr>
          <w:rFonts w:ascii="Times New Roman" w:hAnsi="Times New Roman" w:cs="Times New Roman"/>
          <w:szCs w:val="22"/>
        </w:rPr>
        <w:t>旨在提供豐富的觸覺圖形與多行點字體驗，提升視覺資訊的可及性，並提高視障使用者的工作效率。</w:t>
      </w:r>
      <w:r w:rsidR="00576361" w:rsidRPr="00AC47D6">
        <w:rPr>
          <w:rFonts w:ascii="Times New Roman" w:hAnsi="Times New Roman" w:cs="Times New Roman"/>
          <w:szCs w:val="22"/>
        </w:rPr>
        <w:t>Dot Pad</w:t>
      </w:r>
      <w:r w:rsidRPr="00AC47D6">
        <w:rPr>
          <w:rFonts w:ascii="Times New Roman" w:hAnsi="Times New Roman" w:cs="Times New Roman"/>
          <w:szCs w:val="22"/>
        </w:rPr>
        <w:t xml:space="preserve"> </w:t>
      </w:r>
      <w:r w:rsidRPr="00AC47D6">
        <w:rPr>
          <w:rFonts w:ascii="Times New Roman" w:hAnsi="Times New Roman" w:cs="Times New Roman"/>
          <w:szCs w:val="22"/>
        </w:rPr>
        <w:t>代表輔助科技領域的一項重大進展，將觸覺圖形與點字文本</w:t>
      </w:r>
      <w:r w:rsidRPr="00AC47D6">
        <w:rPr>
          <w:rFonts w:ascii="Times New Roman" w:hAnsi="Times New Roman" w:cs="Times New Roman" w:hint="eastAsia"/>
          <w:szCs w:val="22"/>
        </w:rPr>
        <w:t>整合於單一創新裝置之中</w:t>
      </w:r>
      <w:r w:rsidRPr="00AC47D6">
        <w:rPr>
          <w:rFonts w:ascii="Times New Roman" w:hAnsi="Times New Roman" w:cs="Times New Roman"/>
          <w:szCs w:val="22"/>
        </w:rPr>
        <w:t>。</w:t>
      </w:r>
    </w:p>
    <w:p w14:paraId="2B647268" w14:textId="51077EAF" w:rsidR="0072270B" w:rsidRPr="00AC47D6" w:rsidRDefault="0072270B" w:rsidP="00780B5F">
      <w:pPr>
        <w:pStyle w:val="3"/>
      </w:pPr>
      <w:bookmarkStart w:id="14" w:name="_Toc204765512"/>
      <w:bookmarkStart w:id="15" w:name="_Toc229410842"/>
      <w:r w:rsidRPr="00AC47D6">
        <w:t xml:space="preserve"> </w:t>
      </w:r>
      <w:r w:rsidRPr="00AC47D6">
        <w:t>什麼是</w:t>
      </w:r>
      <w:r w:rsidRPr="00AC47D6">
        <w:t xml:space="preserve"> </w:t>
      </w:r>
      <w:r w:rsidR="00576361" w:rsidRPr="00AC47D6">
        <w:t>Dot Pad</w:t>
      </w:r>
      <w:bookmarkEnd w:id="14"/>
      <w:bookmarkEnd w:id="15"/>
    </w:p>
    <w:p w14:paraId="4785C264" w14:textId="7E767CC8" w:rsidR="0072270B" w:rsidRPr="00AC47D6" w:rsidRDefault="00576361" w:rsidP="0072270B">
      <w:pPr>
        <w:rPr>
          <w:rFonts w:ascii="Times New Roman" w:hAnsi="Times New Roman" w:cs="Times New Roman"/>
        </w:rPr>
      </w:pPr>
      <w:r w:rsidRPr="00AC47D6">
        <w:rPr>
          <w:rFonts w:ascii="Times New Roman" w:hAnsi="Times New Roman" w:cs="Times New Roman"/>
        </w:rPr>
        <w:t>Dot Pad</w:t>
      </w:r>
      <w:r w:rsidR="0072270B" w:rsidRPr="00AC47D6">
        <w:rPr>
          <w:rFonts w:ascii="Times New Roman" w:hAnsi="Times New Roman" w:cs="Times New Roman"/>
        </w:rPr>
        <w:t xml:space="preserve"> </w:t>
      </w:r>
      <w:r w:rsidR="0072270B" w:rsidRPr="00AC47D6">
        <w:rPr>
          <w:rFonts w:ascii="Times New Roman" w:hAnsi="Times New Roman" w:cs="Times New Roman"/>
        </w:rPr>
        <w:t>是一款觸覺資訊顯示器，能夠同時呈現點字文本與觸覺圖形。此功能讓使用者能以觸覺格式存取廣泛的視覺內容，使理解與處理複雜資訊變得更加容易。此外，透過其多行點字功能，使用者可在單一螢幕上閱讀多行點字，更有效地處理詳細內容。</w:t>
      </w:r>
    </w:p>
    <w:p w14:paraId="717F6286" w14:textId="2255A74C" w:rsidR="0072270B" w:rsidRPr="00AC47D6" w:rsidRDefault="0072270B" w:rsidP="0072270B">
      <w:r w:rsidRPr="00AC47D6">
        <w:rPr>
          <w:rFonts w:ascii="Times New Roman" w:hAnsi="Times New Roman" w:cs="Times New Roman"/>
        </w:rPr>
        <w:t>作為觸覺顯示器</w:t>
      </w:r>
      <w:r w:rsidR="00576361" w:rsidRPr="00AC47D6">
        <w:rPr>
          <w:rFonts w:ascii="Times New Roman" w:hAnsi="Times New Roman" w:cs="Times New Roman"/>
        </w:rPr>
        <w:t>，</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相容於</w:t>
      </w:r>
      <w:r w:rsidRPr="00AC47D6">
        <w:rPr>
          <w:rFonts w:ascii="Times New Roman" w:hAnsi="Times New Roman" w:cs="Times New Roman"/>
        </w:rPr>
        <w:t xml:space="preserve"> </w:t>
      </w:r>
      <w:r w:rsidRPr="00AC47D6">
        <w:rPr>
          <w:rFonts w:ascii="Times New Roman" w:hAnsi="Times New Roman" w:cs="Times New Roman" w:hint="eastAsia"/>
        </w:rPr>
        <w:t>JAWS</w:t>
      </w:r>
      <w:r w:rsidRPr="00AC47D6">
        <w:rPr>
          <w:rFonts w:ascii="Times New Roman" w:hAnsi="Times New Roman" w:cs="Times New Roman" w:hint="eastAsia"/>
        </w:rPr>
        <w:t>、</w:t>
      </w:r>
      <w:r w:rsidRPr="00AC47D6">
        <w:rPr>
          <w:rFonts w:ascii="Times New Roman" w:hAnsi="Times New Roman" w:cs="Times New Roman" w:hint="eastAsia"/>
        </w:rPr>
        <w:t xml:space="preserve">NVDA </w:t>
      </w:r>
      <w:r w:rsidRPr="00AC47D6">
        <w:rPr>
          <w:rFonts w:ascii="Times New Roman" w:hAnsi="Times New Roman" w:cs="Times New Roman" w:hint="eastAsia"/>
        </w:rPr>
        <w:t>及</w:t>
      </w:r>
      <w:r w:rsidRPr="00AC47D6">
        <w:rPr>
          <w:rFonts w:ascii="Times New Roman" w:hAnsi="Times New Roman" w:cs="Times New Roman" w:hint="eastAsia"/>
        </w:rPr>
        <w:t xml:space="preserve"> </w:t>
      </w:r>
      <w:r w:rsidRPr="00AC47D6">
        <w:rPr>
          <w:rFonts w:ascii="Times New Roman" w:hAnsi="Times New Roman" w:cs="Times New Roman"/>
        </w:rPr>
        <w:t xml:space="preserve">VoiceOver </w:t>
      </w:r>
      <w:r w:rsidRPr="00AC47D6">
        <w:rPr>
          <w:rFonts w:ascii="Times New Roman" w:hAnsi="Times New Roman" w:cs="Times New Roman"/>
        </w:rPr>
        <w:t>等螢幕閱讀器。此外，它必須連接到由</w:t>
      </w:r>
      <w:r w:rsidRPr="00AC47D6">
        <w:rPr>
          <w:rFonts w:ascii="Times New Roman" w:hAnsi="Times New Roman" w:cs="Times New Roman"/>
        </w:rPr>
        <w:t xml:space="preserve"> Dot </w:t>
      </w:r>
      <w:r w:rsidRPr="00AC47D6">
        <w:rPr>
          <w:rFonts w:ascii="Times New Roman" w:hAnsi="Times New Roman" w:cs="Times New Roman"/>
        </w:rPr>
        <w:t>或使用</w:t>
      </w:r>
      <w:r w:rsidRPr="00AC47D6">
        <w:rPr>
          <w:rFonts w:ascii="Times New Roman" w:hAnsi="Times New Roman" w:cs="Times New Roman"/>
        </w:rPr>
        <w:t xml:space="preserve"> Dot SDK </w:t>
      </w:r>
      <w:r w:rsidRPr="00AC47D6">
        <w:rPr>
          <w:rFonts w:ascii="Times New Roman" w:hAnsi="Times New Roman" w:cs="Times New Roman"/>
        </w:rPr>
        <w:t>的第三方開發者所開發的軟體服務，方能實現跨平台與跨應用程式的多樣化使用。</w:t>
      </w:r>
    </w:p>
    <w:p w14:paraId="3EF3939C" w14:textId="029D38E6" w:rsidR="0072270B" w:rsidRPr="00AC47D6" w:rsidRDefault="0072270B" w:rsidP="00780B5F">
      <w:pPr>
        <w:pStyle w:val="4"/>
      </w:pPr>
      <w:bookmarkStart w:id="16" w:name="_Toc204765513"/>
      <w:bookmarkStart w:id="17" w:name="_Toc229410843"/>
      <w:r w:rsidRPr="00AC47D6">
        <w:rPr>
          <w:rFonts w:hint="eastAsia"/>
        </w:rPr>
        <w:t xml:space="preserve"> </w:t>
      </w:r>
      <w:r w:rsidRPr="00AC47D6">
        <w:rPr>
          <w:rFonts w:hint="eastAsia"/>
        </w:rPr>
        <w:t>包裝</w:t>
      </w:r>
      <w:r w:rsidRPr="00AC47D6">
        <w:t>內容</w:t>
      </w:r>
      <w:bookmarkEnd w:id="16"/>
      <w:bookmarkEnd w:id="17"/>
    </w:p>
    <w:p w14:paraId="217294ED" w14:textId="5107B4B0" w:rsidR="0072270B" w:rsidRPr="00AC47D6" w:rsidRDefault="0072270B" w:rsidP="0072270B">
      <w:pPr>
        <w:rPr>
          <w:rFonts w:ascii="Times New Roman" w:hAnsi="Times New Roman" w:cs="Times New Roman"/>
        </w:rPr>
      </w:pPr>
      <w:r w:rsidRPr="00AC47D6">
        <w:rPr>
          <w:rFonts w:ascii="Times New Roman" w:hAnsi="Times New Roman" w:cs="Times New Roman"/>
        </w:rPr>
        <w:t>購買</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時，包裝內包含以下組件：</w:t>
      </w:r>
    </w:p>
    <w:p w14:paraId="43C805FD" w14:textId="68CA6AB1" w:rsidR="0072270B" w:rsidRPr="00AC47D6" w:rsidRDefault="00576361">
      <w:pPr>
        <w:pStyle w:val="a6"/>
        <w:numPr>
          <w:ilvl w:val="0"/>
          <w:numId w:val="66"/>
        </w:numPr>
        <w:rPr>
          <w:rFonts w:ascii="Times New Roman" w:hAnsi="Times New Roman" w:cs="Times New Roman"/>
        </w:rPr>
      </w:pPr>
      <w:r w:rsidRPr="00AC47D6">
        <w:rPr>
          <w:rFonts w:asciiTheme="majorBidi" w:hAnsiTheme="majorBidi" w:cstheme="majorBidi" w:hint="eastAsia"/>
          <w:szCs w:val="22"/>
        </w:rPr>
        <w:t>Dot Pad</w:t>
      </w:r>
      <w:r w:rsidR="0072270B" w:rsidRPr="00AC47D6">
        <w:rPr>
          <w:rFonts w:asciiTheme="majorBidi" w:hAnsiTheme="majorBidi" w:cstheme="majorBidi"/>
          <w:szCs w:val="22"/>
        </w:rPr>
        <w:t>：</w:t>
      </w:r>
      <w:r w:rsidR="0072270B" w:rsidRPr="00AC47D6">
        <w:rPr>
          <w:rFonts w:asciiTheme="majorBidi" w:hAnsiTheme="majorBidi" w:cstheme="majorBidi" w:hint="eastAsia"/>
          <w:szCs w:val="22"/>
        </w:rPr>
        <w:t xml:space="preserve">1 </w:t>
      </w:r>
      <w:r w:rsidR="0072270B" w:rsidRPr="00AC47D6">
        <w:rPr>
          <w:rFonts w:asciiTheme="majorBidi" w:hAnsiTheme="majorBidi" w:cstheme="majorBidi" w:hint="eastAsia"/>
          <w:szCs w:val="22"/>
        </w:rPr>
        <w:t>台</w:t>
      </w:r>
    </w:p>
    <w:p w14:paraId="6B9A9618" w14:textId="20CECE39" w:rsidR="0072270B" w:rsidRPr="00AC47D6" w:rsidRDefault="00576361">
      <w:pPr>
        <w:pStyle w:val="a6"/>
        <w:numPr>
          <w:ilvl w:val="0"/>
          <w:numId w:val="66"/>
        </w:numPr>
        <w:rPr>
          <w:rFonts w:ascii="Times New Roman" w:hAnsi="Times New Roman" w:cs="Times New Roman"/>
        </w:rPr>
      </w:pPr>
      <w:r w:rsidRPr="00AC47D6">
        <w:rPr>
          <w:rFonts w:asciiTheme="majorBidi" w:hAnsiTheme="majorBidi" w:cstheme="majorBidi" w:hint="eastAsia"/>
          <w:szCs w:val="22"/>
        </w:rPr>
        <w:t>Dot Pad</w:t>
      </w:r>
      <w:r w:rsidR="0072270B" w:rsidRPr="00AC47D6">
        <w:rPr>
          <w:rFonts w:asciiTheme="majorBidi" w:hAnsiTheme="majorBidi" w:cstheme="majorBidi" w:hint="eastAsia"/>
          <w:szCs w:val="22"/>
        </w:rPr>
        <w:t xml:space="preserve"> </w:t>
      </w:r>
      <w:r w:rsidR="0072270B" w:rsidRPr="00AC47D6">
        <w:rPr>
          <w:rFonts w:asciiTheme="majorBidi" w:hAnsiTheme="majorBidi" w:cstheme="majorBidi" w:hint="eastAsia"/>
          <w:szCs w:val="22"/>
        </w:rPr>
        <w:t>收納袋：</w:t>
      </w:r>
      <w:r w:rsidR="0072270B" w:rsidRPr="00AC47D6">
        <w:rPr>
          <w:rFonts w:asciiTheme="majorBidi" w:hAnsiTheme="majorBidi" w:cstheme="majorBidi" w:hint="eastAsia"/>
          <w:szCs w:val="22"/>
        </w:rPr>
        <w:t xml:space="preserve">1 </w:t>
      </w:r>
      <w:r w:rsidR="0072270B" w:rsidRPr="00AC47D6">
        <w:rPr>
          <w:rFonts w:asciiTheme="majorBidi" w:hAnsiTheme="majorBidi" w:cstheme="majorBidi" w:hint="eastAsia"/>
          <w:szCs w:val="22"/>
        </w:rPr>
        <w:t>個</w:t>
      </w:r>
    </w:p>
    <w:p w14:paraId="247D1919" w14:textId="77777777" w:rsidR="0072270B" w:rsidRPr="00AC47D6" w:rsidRDefault="0072270B">
      <w:pPr>
        <w:pStyle w:val="a6"/>
        <w:numPr>
          <w:ilvl w:val="0"/>
          <w:numId w:val="66"/>
        </w:numPr>
        <w:rPr>
          <w:rFonts w:ascii="Times New Roman" w:hAnsi="Times New Roman" w:cs="Times New Roman"/>
        </w:rPr>
      </w:pPr>
      <w:r w:rsidRPr="00AC47D6">
        <w:rPr>
          <w:rFonts w:asciiTheme="majorBidi" w:hAnsiTheme="majorBidi" w:cstheme="majorBidi" w:hint="eastAsia"/>
          <w:szCs w:val="22"/>
        </w:rPr>
        <w:t xml:space="preserve">Dot Pad </w:t>
      </w:r>
      <w:r w:rsidRPr="00AC47D6">
        <w:rPr>
          <w:rFonts w:asciiTheme="majorBidi" w:hAnsiTheme="majorBidi" w:cstheme="majorBidi" w:hint="eastAsia"/>
          <w:szCs w:val="22"/>
        </w:rPr>
        <w:t>防撞保護殼：</w:t>
      </w:r>
      <w:r w:rsidRPr="00AC47D6">
        <w:rPr>
          <w:rFonts w:asciiTheme="majorBidi" w:hAnsiTheme="majorBidi" w:cstheme="majorBidi" w:hint="eastAsia"/>
          <w:szCs w:val="22"/>
        </w:rPr>
        <w:t xml:space="preserve">1 </w:t>
      </w:r>
      <w:r w:rsidRPr="00AC47D6">
        <w:rPr>
          <w:rFonts w:asciiTheme="majorBidi" w:hAnsiTheme="majorBidi" w:cstheme="majorBidi" w:hint="eastAsia"/>
          <w:szCs w:val="22"/>
        </w:rPr>
        <w:t>個</w:t>
      </w:r>
    </w:p>
    <w:p w14:paraId="6E3889A7" w14:textId="77777777" w:rsidR="0072270B" w:rsidRPr="00AC47D6" w:rsidRDefault="0072270B">
      <w:pPr>
        <w:pStyle w:val="a6"/>
        <w:numPr>
          <w:ilvl w:val="0"/>
          <w:numId w:val="66"/>
        </w:numPr>
        <w:rPr>
          <w:rFonts w:ascii="Times New Roman" w:hAnsi="Times New Roman" w:cs="Times New Roman"/>
        </w:rPr>
      </w:pPr>
      <w:r w:rsidRPr="00AC47D6">
        <w:rPr>
          <w:rFonts w:asciiTheme="majorBidi" w:hAnsiTheme="majorBidi" w:cstheme="majorBidi" w:hint="eastAsia"/>
          <w:szCs w:val="22"/>
        </w:rPr>
        <w:t xml:space="preserve">C </w:t>
      </w:r>
      <w:r w:rsidRPr="00AC47D6">
        <w:rPr>
          <w:rFonts w:asciiTheme="majorBidi" w:hAnsiTheme="majorBidi" w:cstheme="majorBidi" w:hint="eastAsia"/>
          <w:szCs w:val="22"/>
        </w:rPr>
        <w:t>對</w:t>
      </w:r>
      <w:r w:rsidRPr="00AC47D6">
        <w:rPr>
          <w:rFonts w:asciiTheme="majorBidi" w:hAnsiTheme="majorBidi" w:cstheme="majorBidi" w:hint="eastAsia"/>
          <w:szCs w:val="22"/>
        </w:rPr>
        <w:t xml:space="preserve"> C</w:t>
      </w:r>
      <w:r w:rsidRPr="00AC47D6">
        <w:rPr>
          <w:rFonts w:asciiTheme="majorBidi" w:hAnsiTheme="majorBidi" w:cstheme="majorBidi"/>
          <w:szCs w:val="22"/>
        </w:rPr>
        <w:t xml:space="preserve"> </w:t>
      </w:r>
      <w:r w:rsidRPr="00AC47D6">
        <w:rPr>
          <w:rFonts w:asciiTheme="majorBidi" w:hAnsiTheme="majorBidi" w:cstheme="majorBidi"/>
          <w:szCs w:val="22"/>
        </w:rPr>
        <w:t>連接線：</w:t>
      </w:r>
      <w:r w:rsidRPr="00AC47D6">
        <w:rPr>
          <w:rFonts w:asciiTheme="majorBidi" w:hAnsiTheme="majorBidi" w:cstheme="majorBidi" w:hint="eastAsia"/>
          <w:szCs w:val="22"/>
        </w:rPr>
        <w:t xml:space="preserve">1 </w:t>
      </w:r>
      <w:r w:rsidRPr="00AC47D6">
        <w:rPr>
          <w:rFonts w:asciiTheme="majorBidi" w:hAnsiTheme="majorBidi" w:cstheme="majorBidi" w:hint="eastAsia"/>
          <w:szCs w:val="22"/>
        </w:rPr>
        <w:t>條</w:t>
      </w:r>
    </w:p>
    <w:p w14:paraId="0A05C701" w14:textId="77777777" w:rsidR="0072270B" w:rsidRPr="00AC47D6" w:rsidRDefault="0072270B">
      <w:pPr>
        <w:pStyle w:val="a6"/>
        <w:numPr>
          <w:ilvl w:val="0"/>
          <w:numId w:val="66"/>
        </w:numPr>
        <w:rPr>
          <w:rFonts w:ascii="Times New Roman" w:hAnsi="Times New Roman" w:cs="Times New Roman"/>
        </w:rPr>
      </w:pPr>
      <w:r w:rsidRPr="00AC47D6">
        <w:rPr>
          <w:rFonts w:asciiTheme="majorBidi" w:hAnsiTheme="majorBidi" w:cstheme="majorBidi"/>
          <w:szCs w:val="22"/>
        </w:rPr>
        <w:t xml:space="preserve">300 </w:t>
      </w:r>
      <w:r w:rsidRPr="00AC47D6">
        <w:rPr>
          <w:rFonts w:asciiTheme="majorBidi" w:hAnsiTheme="majorBidi" w:cstheme="majorBidi"/>
          <w:szCs w:val="22"/>
        </w:rPr>
        <w:t>電池保護模組保護套：</w:t>
      </w:r>
      <w:r w:rsidRPr="00AC47D6">
        <w:rPr>
          <w:rFonts w:asciiTheme="majorBidi" w:hAnsiTheme="majorBidi" w:cstheme="majorBidi" w:hint="eastAsia"/>
          <w:szCs w:val="22"/>
        </w:rPr>
        <w:t xml:space="preserve">3 </w:t>
      </w:r>
      <w:r w:rsidRPr="00AC47D6">
        <w:rPr>
          <w:rFonts w:asciiTheme="majorBidi" w:hAnsiTheme="majorBidi" w:cstheme="majorBidi" w:hint="eastAsia"/>
          <w:szCs w:val="22"/>
        </w:rPr>
        <w:t>個</w:t>
      </w:r>
    </w:p>
    <w:p w14:paraId="1AB0243E" w14:textId="77777777" w:rsidR="0072270B" w:rsidRPr="00AC47D6" w:rsidRDefault="0072270B">
      <w:pPr>
        <w:pStyle w:val="a6"/>
        <w:numPr>
          <w:ilvl w:val="0"/>
          <w:numId w:val="66"/>
        </w:numPr>
        <w:rPr>
          <w:rFonts w:ascii="Times New Roman" w:hAnsi="Times New Roman" w:cs="Times New Roman"/>
        </w:rPr>
      </w:pPr>
      <w:r w:rsidRPr="00AC47D6">
        <w:rPr>
          <w:rFonts w:asciiTheme="majorBidi" w:hAnsiTheme="majorBidi" w:cstheme="majorBidi"/>
          <w:szCs w:val="22"/>
        </w:rPr>
        <w:t xml:space="preserve">20 </w:t>
      </w:r>
      <w:r w:rsidRPr="00AC47D6">
        <w:rPr>
          <w:rFonts w:asciiTheme="majorBidi" w:hAnsiTheme="majorBidi" w:cstheme="majorBidi"/>
          <w:szCs w:val="22"/>
        </w:rPr>
        <w:t>電池保護電池保護器：</w:t>
      </w:r>
      <w:r w:rsidRPr="00AC47D6">
        <w:rPr>
          <w:rFonts w:asciiTheme="majorBidi" w:hAnsiTheme="majorBidi" w:cstheme="majorBidi" w:hint="eastAsia"/>
          <w:szCs w:val="22"/>
        </w:rPr>
        <w:t xml:space="preserve">3 </w:t>
      </w:r>
      <w:r w:rsidRPr="00AC47D6">
        <w:rPr>
          <w:rFonts w:asciiTheme="majorBidi" w:hAnsiTheme="majorBidi" w:cstheme="majorBidi" w:hint="eastAsia"/>
          <w:szCs w:val="22"/>
        </w:rPr>
        <w:t>個</w:t>
      </w:r>
    </w:p>
    <w:p w14:paraId="726B1ECF" w14:textId="77777777" w:rsidR="0072270B" w:rsidRPr="00AC47D6" w:rsidRDefault="0072270B">
      <w:pPr>
        <w:pStyle w:val="a6"/>
        <w:numPr>
          <w:ilvl w:val="0"/>
          <w:numId w:val="66"/>
        </w:numPr>
        <w:rPr>
          <w:rFonts w:ascii="Times New Roman" w:hAnsi="Times New Roman" w:cs="Times New Roman"/>
        </w:rPr>
      </w:pPr>
      <w:r w:rsidRPr="00AC47D6">
        <w:rPr>
          <w:rFonts w:asciiTheme="majorBidi" w:hAnsiTheme="majorBidi" w:cstheme="majorBidi" w:hint="eastAsia"/>
          <w:szCs w:val="22"/>
        </w:rPr>
        <w:t>用於</w:t>
      </w:r>
      <w:r w:rsidRPr="00AC47D6">
        <w:rPr>
          <w:rFonts w:asciiTheme="majorBidi" w:hAnsiTheme="majorBidi" w:cstheme="majorBidi"/>
          <w:szCs w:val="22"/>
        </w:rPr>
        <w:t>更換</w:t>
      </w:r>
      <w:r w:rsidRPr="00AC47D6">
        <w:rPr>
          <w:rFonts w:asciiTheme="majorBidi" w:hAnsiTheme="majorBidi" w:cstheme="majorBidi" w:hint="eastAsia"/>
          <w:szCs w:val="22"/>
        </w:rPr>
        <w:t>電池保護蓋的</w:t>
      </w:r>
      <w:r w:rsidRPr="00AC47D6">
        <w:rPr>
          <w:rFonts w:asciiTheme="majorBidi" w:hAnsiTheme="majorBidi" w:cstheme="majorBidi"/>
          <w:szCs w:val="22"/>
        </w:rPr>
        <w:t>螺絲起子：</w:t>
      </w:r>
      <w:r w:rsidRPr="00AC47D6">
        <w:rPr>
          <w:rFonts w:asciiTheme="majorBidi" w:hAnsiTheme="majorBidi" w:cstheme="majorBidi" w:hint="eastAsia"/>
          <w:szCs w:val="22"/>
        </w:rPr>
        <w:t xml:space="preserve">1 </w:t>
      </w:r>
      <w:r w:rsidRPr="00AC47D6">
        <w:rPr>
          <w:rFonts w:asciiTheme="majorBidi" w:hAnsiTheme="majorBidi" w:cstheme="majorBidi" w:hint="eastAsia"/>
          <w:szCs w:val="22"/>
        </w:rPr>
        <w:t>支</w:t>
      </w:r>
    </w:p>
    <w:p w14:paraId="1289E58F" w14:textId="77777777" w:rsidR="0072270B" w:rsidRPr="00AC47D6" w:rsidRDefault="0072270B">
      <w:pPr>
        <w:pStyle w:val="a6"/>
        <w:numPr>
          <w:ilvl w:val="0"/>
          <w:numId w:val="66"/>
        </w:numPr>
        <w:rPr>
          <w:rFonts w:ascii="Times New Roman" w:hAnsi="Times New Roman" w:cs="Times New Roman"/>
        </w:rPr>
      </w:pPr>
      <w:r w:rsidRPr="00AC47D6">
        <w:rPr>
          <w:rFonts w:asciiTheme="majorBidi" w:hAnsiTheme="majorBidi" w:cstheme="majorBidi"/>
          <w:szCs w:val="22"/>
        </w:rPr>
        <w:t>備用螺絲</w:t>
      </w:r>
      <w:r w:rsidRPr="00AC47D6">
        <w:rPr>
          <w:rFonts w:asciiTheme="majorBidi" w:hAnsiTheme="majorBidi" w:cstheme="majorBidi" w:hint="eastAsia"/>
          <w:szCs w:val="22"/>
        </w:rPr>
        <w:t>：</w:t>
      </w:r>
      <w:r w:rsidRPr="00AC47D6">
        <w:rPr>
          <w:rFonts w:asciiTheme="majorBidi" w:hAnsiTheme="majorBidi" w:cstheme="majorBidi" w:hint="eastAsia"/>
          <w:szCs w:val="22"/>
        </w:rPr>
        <w:t xml:space="preserve">10 </w:t>
      </w:r>
      <w:r w:rsidRPr="00AC47D6">
        <w:rPr>
          <w:rFonts w:asciiTheme="majorBidi" w:hAnsiTheme="majorBidi" w:cstheme="majorBidi" w:hint="eastAsia"/>
          <w:szCs w:val="22"/>
        </w:rPr>
        <w:t>顆</w:t>
      </w:r>
    </w:p>
    <w:p w14:paraId="4F386A40" w14:textId="77777777" w:rsidR="0072270B" w:rsidRPr="00AC47D6" w:rsidRDefault="0072270B">
      <w:pPr>
        <w:pStyle w:val="a6"/>
        <w:numPr>
          <w:ilvl w:val="0"/>
          <w:numId w:val="66"/>
        </w:numPr>
        <w:rPr>
          <w:rFonts w:ascii="Times New Roman" w:hAnsi="Times New Roman" w:cs="Times New Roman"/>
        </w:rPr>
      </w:pPr>
      <w:r w:rsidRPr="00AC47D6">
        <w:rPr>
          <w:rFonts w:asciiTheme="majorBidi" w:hAnsiTheme="majorBidi" w:cstheme="majorBidi"/>
          <w:szCs w:val="22"/>
        </w:rPr>
        <w:t>使用說明書及保固卡</w:t>
      </w:r>
      <w:r w:rsidRPr="00AC47D6">
        <w:rPr>
          <w:rFonts w:asciiTheme="majorBidi" w:hAnsiTheme="majorBidi" w:cstheme="majorBidi" w:hint="eastAsia"/>
          <w:szCs w:val="22"/>
        </w:rPr>
        <w:t>：</w:t>
      </w:r>
      <w:r w:rsidRPr="00AC47D6">
        <w:rPr>
          <w:rFonts w:asciiTheme="majorBidi" w:hAnsiTheme="majorBidi" w:cstheme="majorBidi" w:hint="eastAsia"/>
          <w:szCs w:val="22"/>
        </w:rPr>
        <w:t xml:space="preserve">1 </w:t>
      </w:r>
      <w:r w:rsidRPr="00AC47D6">
        <w:rPr>
          <w:rFonts w:asciiTheme="majorBidi" w:hAnsiTheme="majorBidi" w:cstheme="majorBidi" w:hint="eastAsia"/>
          <w:szCs w:val="22"/>
        </w:rPr>
        <w:t>套</w:t>
      </w:r>
    </w:p>
    <w:p w14:paraId="42510825" w14:textId="3D386C71" w:rsidR="0072270B" w:rsidRPr="00AC47D6" w:rsidRDefault="0072270B" w:rsidP="00780B5F">
      <w:pPr>
        <w:pStyle w:val="3"/>
      </w:pPr>
      <w:bookmarkStart w:id="18" w:name="_Toc229410844"/>
      <w:r w:rsidRPr="00AC47D6">
        <w:t xml:space="preserve"> </w:t>
      </w:r>
      <w:r w:rsidRPr="00AC47D6">
        <w:t>使用</w:t>
      </w:r>
      <w:r w:rsidRPr="00AC47D6">
        <w:t xml:space="preserve"> </w:t>
      </w:r>
      <w:r w:rsidR="00576361" w:rsidRPr="00AC47D6">
        <w:t>Dot Pad</w:t>
      </w:r>
      <w:r w:rsidRPr="00AC47D6">
        <w:t xml:space="preserve"> </w:t>
      </w:r>
      <w:r w:rsidRPr="00AC47D6">
        <w:t>之前</w:t>
      </w:r>
      <w:bookmarkEnd w:id="18"/>
    </w:p>
    <w:p w14:paraId="39B246B0" w14:textId="5AD77E43" w:rsidR="0072270B" w:rsidRPr="00AC47D6" w:rsidRDefault="0072270B">
      <w:pPr>
        <w:pStyle w:val="a6"/>
        <w:numPr>
          <w:ilvl w:val="0"/>
          <w:numId w:val="51"/>
        </w:numPr>
        <w:rPr>
          <w:rFonts w:ascii="Times New Roman" w:hAnsi="Times New Roman" w:cs="Times New Roman"/>
        </w:rPr>
      </w:pPr>
      <w:r w:rsidRPr="00AC47D6">
        <w:rPr>
          <w:rFonts w:ascii="Times New Roman" w:hAnsi="Times New Roman" w:cs="Times New Roman"/>
        </w:rPr>
        <w:t>首次使用</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之前，請先將其完全充電。建議使用隨附的</w:t>
      </w:r>
      <w:r w:rsidRPr="00AC47D6">
        <w:rPr>
          <w:rFonts w:ascii="Times New Roman" w:hAnsi="Times New Roman" w:cs="Times New Roman"/>
        </w:rPr>
        <w:t xml:space="preserve"> USB-C </w:t>
      </w:r>
      <w:r w:rsidRPr="00AC47D6">
        <w:rPr>
          <w:rFonts w:ascii="Times New Roman" w:hAnsi="Times New Roman" w:cs="Times New Roman"/>
        </w:rPr>
        <w:t>傳輸線，並</w:t>
      </w:r>
      <w:r w:rsidRPr="00AC47D6">
        <w:rPr>
          <w:rFonts w:ascii="Times New Roman" w:hAnsi="Times New Roman" w:cs="Times New Roman"/>
        </w:rPr>
        <w:lastRenderedPageBreak/>
        <w:t>搭配符合額定規格（</w:t>
      </w:r>
      <w:r w:rsidRPr="00AC47D6">
        <w:rPr>
          <w:rFonts w:ascii="Times New Roman" w:hAnsi="Times New Roman" w:cs="Times New Roman"/>
        </w:rPr>
        <w:t>5V</w:t>
      </w:r>
      <w:r w:rsidRPr="00AC47D6">
        <w:rPr>
          <w:rFonts w:ascii="Times New Roman" w:hAnsi="Times New Roman" w:cs="Times New Roman"/>
        </w:rPr>
        <w:t>、</w:t>
      </w:r>
      <w:r w:rsidRPr="00AC47D6">
        <w:rPr>
          <w:rFonts w:ascii="Times New Roman" w:hAnsi="Times New Roman" w:cs="Times New Roman"/>
        </w:rPr>
        <w:t>3A</w:t>
      </w:r>
      <w:r w:rsidRPr="00AC47D6">
        <w:rPr>
          <w:rFonts w:ascii="Times New Roman" w:hAnsi="Times New Roman" w:cs="Times New Roman"/>
        </w:rPr>
        <w:t>）的</w:t>
      </w:r>
      <w:r w:rsidRPr="00AC47D6">
        <w:rPr>
          <w:rFonts w:ascii="Times New Roman" w:hAnsi="Times New Roman" w:cs="Times New Roman" w:hint="eastAsia"/>
        </w:rPr>
        <w:t>認證</w:t>
      </w:r>
      <w:r w:rsidRPr="00AC47D6">
        <w:rPr>
          <w:rFonts w:ascii="Times New Roman" w:hAnsi="Times New Roman" w:cs="Times New Roman"/>
        </w:rPr>
        <w:t>電源適配器，充電至少</w:t>
      </w:r>
      <w:r w:rsidRPr="00AC47D6">
        <w:rPr>
          <w:rFonts w:ascii="Times New Roman" w:hAnsi="Times New Roman" w:cs="Times New Roman"/>
        </w:rPr>
        <w:t xml:space="preserve"> 2 </w:t>
      </w:r>
      <w:r w:rsidRPr="00AC47D6">
        <w:rPr>
          <w:rFonts w:ascii="Times New Roman" w:hAnsi="Times New Roman" w:cs="Times New Roman"/>
        </w:rPr>
        <w:t>小時。</w:t>
      </w:r>
    </w:p>
    <w:p w14:paraId="074EA036" w14:textId="497C69F4" w:rsidR="0072270B" w:rsidRPr="00AC47D6" w:rsidRDefault="0072270B">
      <w:pPr>
        <w:pStyle w:val="a6"/>
        <w:numPr>
          <w:ilvl w:val="0"/>
          <w:numId w:val="51"/>
        </w:numPr>
        <w:rPr>
          <w:rFonts w:ascii="Times New Roman" w:hAnsi="Times New Roman" w:cs="Times New Roman"/>
        </w:rPr>
      </w:pPr>
      <w:r w:rsidRPr="00AC47D6">
        <w:rPr>
          <w:rFonts w:ascii="Times New Roman" w:hAnsi="Times New Roman" w:cs="Times New Roman"/>
        </w:rPr>
        <w:t>充滿電後</w:t>
      </w:r>
      <w:r w:rsidR="00576361" w:rsidRPr="00AC47D6">
        <w:rPr>
          <w:rFonts w:ascii="Times New Roman" w:hAnsi="Times New Roman" w:cs="Times New Roman"/>
        </w:rPr>
        <w:t>，</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通常可使用</w:t>
      </w:r>
      <w:r w:rsidRPr="00AC47D6">
        <w:rPr>
          <w:rFonts w:ascii="Times New Roman" w:hAnsi="Times New Roman" w:cs="Times New Roman"/>
        </w:rPr>
        <w:t xml:space="preserve"> 8 </w:t>
      </w:r>
      <w:r w:rsidRPr="00AC47D6">
        <w:rPr>
          <w:rFonts w:ascii="Times New Roman" w:hAnsi="Times New Roman" w:cs="Times New Roman"/>
        </w:rPr>
        <w:t>小時或更久。實際電池續航時間可能因使用模式及環境條件而異。</w:t>
      </w:r>
    </w:p>
    <w:p w14:paraId="6E64FC06" w14:textId="3771F74B" w:rsidR="0072270B" w:rsidRPr="00AC47D6" w:rsidRDefault="0072270B">
      <w:pPr>
        <w:pStyle w:val="a6"/>
        <w:numPr>
          <w:ilvl w:val="0"/>
          <w:numId w:val="51"/>
        </w:numPr>
        <w:rPr>
          <w:rFonts w:ascii="Times New Roman" w:hAnsi="Times New Roman" w:cs="Times New Roman"/>
        </w:rPr>
      </w:pPr>
      <w:r w:rsidRPr="00AC47D6">
        <w:rPr>
          <w:rFonts w:ascii="Times New Roman" w:hAnsi="Times New Roman" w:cs="Times New Roman"/>
        </w:rPr>
        <w:t>當電量達到第</w:t>
      </w:r>
      <w:r w:rsidRPr="00AC47D6">
        <w:rPr>
          <w:rFonts w:ascii="Times New Roman" w:hAnsi="Times New Roman" w:cs="Times New Roman"/>
        </w:rPr>
        <w:t xml:space="preserve"> 5 </w:t>
      </w:r>
      <w:r w:rsidRPr="00AC47D6">
        <w:rPr>
          <w:rFonts w:ascii="Times New Roman" w:hAnsi="Times New Roman" w:cs="Times New Roman"/>
        </w:rPr>
        <w:t>級（約</w:t>
      </w:r>
      <w:r w:rsidRPr="00AC47D6">
        <w:rPr>
          <w:rFonts w:ascii="Times New Roman" w:hAnsi="Times New Roman" w:cs="Times New Roman"/>
        </w:rPr>
        <w:t xml:space="preserve"> 90% </w:t>
      </w:r>
      <w:r w:rsidRPr="00AC47D6">
        <w:rPr>
          <w:rFonts w:ascii="Times New Roman" w:hAnsi="Times New Roman" w:cs="Times New Roman"/>
        </w:rPr>
        <w:t>或更高）時，充電速度會減緩，以防止過充並延長電池壽命。從第</w:t>
      </w:r>
      <w:r w:rsidRPr="00AC47D6">
        <w:rPr>
          <w:rFonts w:ascii="Times New Roman" w:hAnsi="Times New Roman" w:cs="Times New Roman"/>
        </w:rPr>
        <w:t xml:space="preserve"> 5 </w:t>
      </w:r>
      <w:r w:rsidRPr="00AC47D6">
        <w:rPr>
          <w:rFonts w:ascii="Times New Roman" w:hAnsi="Times New Roman" w:cs="Times New Roman"/>
        </w:rPr>
        <w:t>級充電至滿電可能需要長達</w:t>
      </w:r>
      <w:r w:rsidRPr="00AC47D6">
        <w:rPr>
          <w:rFonts w:ascii="Times New Roman" w:hAnsi="Times New Roman" w:cs="Times New Roman"/>
        </w:rPr>
        <w:t xml:space="preserve"> 2 </w:t>
      </w:r>
      <w:r w:rsidRPr="00AC47D6">
        <w:rPr>
          <w:rFonts w:ascii="Times New Roman" w:hAnsi="Times New Roman" w:cs="Times New Roman"/>
        </w:rPr>
        <w:t>小時，但即使未顯示充電訊息，您仍可安全地拔下充電器並使用</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w:t>
      </w:r>
    </w:p>
    <w:p w14:paraId="33256C2A" w14:textId="3B3DF1A4" w:rsidR="0072270B" w:rsidRPr="00AC47D6" w:rsidRDefault="00576361">
      <w:pPr>
        <w:pStyle w:val="a6"/>
        <w:numPr>
          <w:ilvl w:val="0"/>
          <w:numId w:val="51"/>
        </w:numPr>
        <w:rPr>
          <w:rFonts w:ascii="Times New Roman" w:hAnsi="Times New Roman" w:cs="Times New Roman"/>
        </w:rPr>
      </w:pPr>
      <w:r w:rsidRPr="00AC47D6">
        <w:rPr>
          <w:rFonts w:ascii="Times New Roman" w:hAnsi="Times New Roman" w:cs="Times New Roman"/>
        </w:rPr>
        <w:t>Dot Pad</w:t>
      </w:r>
      <w:r w:rsidR="0072270B" w:rsidRPr="00AC47D6">
        <w:rPr>
          <w:rFonts w:ascii="Times New Roman" w:hAnsi="Times New Roman" w:cs="Times New Roman"/>
        </w:rPr>
        <w:t xml:space="preserve"> </w:t>
      </w:r>
      <w:r w:rsidR="0072270B" w:rsidRPr="00AC47D6">
        <w:rPr>
          <w:rFonts w:ascii="Times New Roman" w:hAnsi="Times New Roman" w:cs="Times New Roman"/>
        </w:rPr>
        <w:t>必須透過藍牙或</w:t>
      </w:r>
      <w:r w:rsidR="0072270B" w:rsidRPr="00AC47D6">
        <w:rPr>
          <w:rFonts w:ascii="Times New Roman" w:hAnsi="Times New Roman" w:cs="Times New Roman"/>
        </w:rPr>
        <w:t xml:space="preserve"> USB </w:t>
      </w:r>
      <w:r w:rsidR="0072270B" w:rsidRPr="00AC47D6">
        <w:rPr>
          <w:rFonts w:ascii="Times New Roman" w:hAnsi="Times New Roman" w:cs="Times New Roman"/>
        </w:rPr>
        <w:t>傳輸線連接至</w:t>
      </w:r>
      <w:r w:rsidR="005303FC" w:rsidRPr="00AC47D6">
        <w:rPr>
          <w:rFonts w:ascii="Times New Roman" w:hAnsi="Times New Roman" w:cs="Times New Roman"/>
        </w:rPr>
        <w:t>主裝置</w:t>
      </w:r>
      <w:r w:rsidR="0072270B" w:rsidRPr="00AC47D6">
        <w:rPr>
          <w:rFonts w:ascii="Times New Roman" w:hAnsi="Times New Roman" w:cs="Times New Roman"/>
        </w:rPr>
        <w:t>。當藍牙與</w:t>
      </w:r>
      <w:r w:rsidR="0072270B" w:rsidRPr="00AC47D6">
        <w:rPr>
          <w:rFonts w:ascii="Times New Roman" w:hAnsi="Times New Roman" w:cs="Times New Roman"/>
        </w:rPr>
        <w:t xml:space="preserve"> USB </w:t>
      </w:r>
      <w:r w:rsidR="0072270B" w:rsidRPr="00AC47D6">
        <w:rPr>
          <w:rFonts w:ascii="Times New Roman" w:hAnsi="Times New Roman" w:cs="Times New Roman"/>
        </w:rPr>
        <w:t>同時連接時，系統會優先使用</w:t>
      </w:r>
      <w:r w:rsidR="0072270B" w:rsidRPr="00AC47D6">
        <w:rPr>
          <w:rFonts w:ascii="Times New Roman" w:hAnsi="Times New Roman" w:cs="Times New Roman"/>
        </w:rPr>
        <w:t xml:space="preserve"> USB </w:t>
      </w:r>
      <w:r w:rsidR="0072270B" w:rsidRPr="00AC47D6">
        <w:rPr>
          <w:rFonts w:ascii="Times New Roman" w:hAnsi="Times New Roman" w:cs="Times New Roman"/>
        </w:rPr>
        <w:t>連接。</w:t>
      </w:r>
    </w:p>
    <w:p w14:paraId="3DB35602" w14:textId="16797BD0" w:rsidR="0072270B" w:rsidRPr="00AC47D6" w:rsidRDefault="00576361" w:rsidP="00780B5F">
      <w:pPr>
        <w:pStyle w:val="3"/>
      </w:pPr>
      <w:bookmarkStart w:id="19" w:name="_Toc204765514"/>
      <w:bookmarkStart w:id="20" w:name="_Toc229410845"/>
      <w:r w:rsidRPr="00AC47D6">
        <w:t xml:space="preserve"> Dot Pad</w:t>
      </w:r>
      <w:r w:rsidR="0072270B" w:rsidRPr="00AC47D6">
        <w:t xml:space="preserve"> </w:t>
      </w:r>
      <w:r w:rsidR="0072270B" w:rsidRPr="00AC47D6">
        <w:t>外觀</w:t>
      </w:r>
      <w:bookmarkEnd w:id="19"/>
      <w:bookmarkEnd w:id="20"/>
    </w:p>
    <w:p w14:paraId="23F760E5" w14:textId="40498A76" w:rsidR="0072270B" w:rsidRPr="00AC47D6" w:rsidRDefault="0072270B" w:rsidP="0072270B">
      <w:pPr>
        <w:rPr>
          <w:rFonts w:ascii="Times New Roman" w:eastAsia="맑은 고딕" w:hAnsi="Times New Roman" w:cs="Times New Roman"/>
        </w:rPr>
      </w:pPr>
      <w:r w:rsidRPr="00AC47D6">
        <w:rPr>
          <w:rFonts w:ascii="Times New Roman" w:eastAsia="맑은 고딕" w:hAnsi="Times New Roman" w:cs="Times New Roman"/>
        </w:rPr>
        <w:t>當您將</w:t>
      </w:r>
      <w:r w:rsidRPr="00AC47D6">
        <w:rPr>
          <w:rFonts w:ascii="Times New Roman" w:eastAsia="맑은 고딕" w:hAnsi="Times New Roman" w:cs="Times New Roman"/>
        </w:rPr>
        <w:t xml:space="preserve"> </w:t>
      </w:r>
      <w:r w:rsidR="00576361" w:rsidRPr="00AC47D6">
        <w:rPr>
          <w:rFonts w:ascii="Times New Roman" w:eastAsia="맑은 고딕" w:hAnsi="Times New Roman" w:cs="Times New Roman"/>
        </w:rPr>
        <w:t>Dot Pad</w:t>
      </w:r>
      <w:r w:rsidRPr="00AC47D6">
        <w:rPr>
          <w:rFonts w:ascii="Times New Roman" w:eastAsia="맑은 고딕" w:hAnsi="Times New Roman" w:cs="Times New Roman"/>
        </w:rPr>
        <w:t xml:space="preserve"> </w:t>
      </w:r>
      <w:r w:rsidRPr="00AC47D6">
        <w:rPr>
          <w:rFonts w:ascii="Times New Roman" w:eastAsia="맑은 고딕" w:hAnsi="Times New Roman" w:cs="Times New Roman"/>
        </w:rPr>
        <w:t>從包裝盒中取出並放置於桌面上時，若本體略微向下傾斜朝向您，即表示</w:t>
      </w:r>
      <w:r w:rsidRPr="00AC47D6">
        <w:rPr>
          <w:rFonts w:ascii="Times New Roman" w:eastAsia="맑은 고딕" w:hAnsi="Times New Roman" w:cs="Times New Roman"/>
        </w:rPr>
        <w:t xml:space="preserve"> </w:t>
      </w:r>
      <w:r w:rsidR="00576361" w:rsidRPr="00AC47D6">
        <w:rPr>
          <w:rFonts w:ascii="Times New Roman" w:eastAsia="맑은 고딕" w:hAnsi="Times New Roman" w:cs="Times New Roman"/>
        </w:rPr>
        <w:t>Dot Pad</w:t>
      </w:r>
      <w:r w:rsidRPr="00AC47D6">
        <w:rPr>
          <w:rFonts w:ascii="Times New Roman" w:eastAsia="맑은 고딕" w:hAnsi="Times New Roman" w:cs="Times New Roman"/>
        </w:rPr>
        <w:t xml:space="preserve"> </w:t>
      </w:r>
      <w:r w:rsidRPr="00AC47D6">
        <w:rPr>
          <w:rFonts w:ascii="Times New Roman" w:eastAsia="맑은 고딕" w:hAnsi="Times New Roman" w:cs="Times New Roman"/>
        </w:rPr>
        <w:t>已正確定位。</w:t>
      </w:r>
    </w:p>
    <w:p w14:paraId="644D06AF" w14:textId="371A5E6B" w:rsidR="0072270B" w:rsidRPr="00AC47D6" w:rsidRDefault="00576361" w:rsidP="00780B5F">
      <w:pPr>
        <w:pStyle w:val="4"/>
      </w:pPr>
      <w:bookmarkStart w:id="21" w:name="_Toc204765515"/>
      <w:bookmarkStart w:id="22" w:name="_Toc229410846"/>
      <w:r w:rsidRPr="00AC47D6">
        <w:t xml:space="preserve"> Dot Pad</w:t>
      </w:r>
      <w:r w:rsidR="0072270B" w:rsidRPr="00AC47D6">
        <w:t xml:space="preserve"> </w:t>
      </w:r>
      <w:r w:rsidR="0072270B" w:rsidRPr="00AC47D6">
        <w:t>頂視圖</w:t>
      </w:r>
      <w:bookmarkEnd w:id="21"/>
      <w:bookmarkEnd w:id="22"/>
    </w:p>
    <w:p w14:paraId="7A064B13" w14:textId="75E92283" w:rsidR="0072270B" w:rsidRPr="00AC47D6" w:rsidRDefault="0072270B" w:rsidP="0072270B">
      <w:pPr>
        <w:rPr>
          <w:rFonts w:ascii="Times New Roman" w:eastAsia="맑은 고딕" w:hAnsi="Times New Roman" w:cs="Times New Roman"/>
        </w:rPr>
      </w:pPr>
      <w:r w:rsidRPr="00AC47D6">
        <w:rPr>
          <w:rFonts w:ascii="Times New Roman" w:eastAsia="맑은 고딕" w:hAnsi="Times New Roman" w:cs="Times New Roman"/>
        </w:rPr>
        <w:t>當</w:t>
      </w:r>
      <w:r w:rsidRPr="00AC47D6">
        <w:rPr>
          <w:rFonts w:ascii="Times New Roman" w:eastAsia="맑은 고딕" w:hAnsi="Times New Roman" w:cs="Times New Roman"/>
        </w:rPr>
        <w:t xml:space="preserve"> </w:t>
      </w:r>
      <w:r w:rsidR="00576361" w:rsidRPr="00AC47D6">
        <w:rPr>
          <w:rFonts w:ascii="Times New Roman" w:eastAsia="맑은 고딕" w:hAnsi="Times New Roman" w:cs="Times New Roman"/>
        </w:rPr>
        <w:t>Dot Pad</w:t>
      </w:r>
      <w:r w:rsidRPr="00AC47D6">
        <w:rPr>
          <w:rFonts w:ascii="Times New Roman" w:eastAsia="맑은 고딕" w:hAnsi="Times New Roman" w:cs="Times New Roman"/>
        </w:rPr>
        <w:t xml:space="preserve"> </w:t>
      </w:r>
      <w:r w:rsidRPr="00AC47D6">
        <w:rPr>
          <w:rFonts w:ascii="Times New Roman" w:eastAsia="맑은 고딕" w:hAnsi="Times New Roman" w:cs="Times New Roman"/>
        </w:rPr>
        <w:t>方向正確時，其頂部由以下元件組成，依距離使用者由近至遠的順序排列：</w:t>
      </w:r>
    </w:p>
    <w:p w14:paraId="5E7B207F" w14:textId="77777777" w:rsidR="0072270B" w:rsidRPr="00AC47D6"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AC47D6">
        <w:rPr>
          <w:rFonts w:ascii="Times New Roman" w:eastAsia="맑은 고딕" w:hAnsi="Times New Roman" w:cs="Times New Roman"/>
        </w:rPr>
        <w:t>文字顯示區：此區域由</w:t>
      </w:r>
      <w:r w:rsidRPr="00AC47D6">
        <w:rPr>
          <w:rFonts w:ascii="Times New Roman" w:eastAsia="맑은 고딕" w:hAnsi="Times New Roman" w:cs="Times New Roman"/>
        </w:rPr>
        <w:t xml:space="preserve"> 20 </w:t>
      </w:r>
      <w:r w:rsidRPr="00AC47D6">
        <w:rPr>
          <w:rFonts w:ascii="Times New Roman" w:eastAsia="맑은 고딕" w:hAnsi="Times New Roman" w:cs="Times New Roman"/>
        </w:rPr>
        <w:t>個點字單元組成，排列於水平矩形框架內。每個單元均遵循標準點字間距，可同時顯示最多</w:t>
      </w:r>
      <w:r w:rsidRPr="00AC47D6">
        <w:rPr>
          <w:rFonts w:ascii="Times New Roman" w:eastAsia="맑은 고딕" w:hAnsi="Times New Roman" w:cs="Times New Roman"/>
        </w:rPr>
        <w:t xml:space="preserve"> 20 </w:t>
      </w:r>
      <w:r w:rsidRPr="00AC47D6">
        <w:rPr>
          <w:rFonts w:ascii="Times New Roman" w:eastAsia="맑은 고딕" w:hAnsi="Times New Roman" w:cs="Times New Roman"/>
        </w:rPr>
        <w:t>個點字字元。</w:t>
      </w:r>
    </w:p>
    <w:p w14:paraId="349A8712" w14:textId="77777777" w:rsidR="0072270B" w:rsidRPr="00AC47D6"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AC47D6">
        <w:rPr>
          <w:rFonts w:ascii="Times New Roman" w:eastAsia="맑은 고딕" w:hAnsi="Times New Roman" w:cs="Times New Roman" w:hint="eastAsia"/>
        </w:rPr>
        <w:t>控制</w:t>
      </w:r>
      <w:r w:rsidRPr="00AC47D6">
        <w:rPr>
          <w:rFonts w:ascii="Times New Roman" w:eastAsia="맑은 고딕" w:hAnsi="Times New Roman" w:cs="Times New Roman"/>
        </w:rPr>
        <w:t>按鍵區：由左至右</w:t>
      </w:r>
      <w:r w:rsidRPr="00AC47D6">
        <w:rPr>
          <w:rFonts w:ascii="Times New Roman" w:eastAsia="맑은 고딕" w:hAnsi="Times New Roman" w:cs="Times New Roman" w:hint="eastAsia"/>
        </w:rPr>
        <w:t>，控制</w:t>
      </w:r>
      <w:r w:rsidRPr="00AC47D6">
        <w:rPr>
          <w:rFonts w:ascii="Times New Roman" w:eastAsia="맑은 고딕" w:hAnsi="Times New Roman" w:cs="Times New Roman"/>
        </w:rPr>
        <w:t>按鍵區包含「上一頁橫向移動鍵」、功能鍵（</w:t>
      </w:r>
      <w:r w:rsidRPr="00AC47D6">
        <w:rPr>
          <w:rFonts w:ascii="Times New Roman" w:eastAsia="맑은 고딕" w:hAnsi="Times New Roman" w:cs="Times New Roman"/>
        </w:rPr>
        <w:t>F1</w:t>
      </w:r>
      <w:r w:rsidRPr="00AC47D6">
        <w:rPr>
          <w:rFonts w:ascii="Times New Roman" w:eastAsia="맑은 고딕" w:hAnsi="Times New Roman" w:cs="Times New Roman"/>
        </w:rPr>
        <w:t>、</w:t>
      </w:r>
      <w:r w:rsidRPr="00AC47D6">
        <w:rPr>
          <w:rFonts w:ascii="Times New Roman" w:eastAsia="맑은 고딕" w:hAnsi="Times New Roman" w:cs="Times New Roman"/>
        </w:rPr>
        <w:t>F2</w:t>
      </w:r>
      <w:r w:rsidRPr="00AC47D6">
        <w:rPr>
          <w:rFonts w:ascii="Times New Roman" w:eastAsia="맑은 고딕" w:hAnsi="Times New Roman" w:cs="Times New Roman"/>
        </w:rPr>
        <w:t>、</w:t>
      </w:r>
      <w:r w:rsidRPr="00AC47D6">
        <w:rPr>
          <w:rFonts w:ascii="Times New Roman" w:eastAsia="맑은 고딕" w:hAnsi="Times New Roman" w:cs="Times New Roman"/>
        </w:rPr>
        <w:t>F3</w:t>
      </w:r>
      <w:r w:rsidRPr="00AC47D6">
        <w:rPr>
          <w:rFonts w:ascii="Times New Roman" w:eastAsia="맑은 고딕" w:hAnsi="Times New Roman" w:cs="Times New Roman"/>
        </w:rPr>
        <w:t>、</w:t>
      </w:r>
      <w:r w:rsidRPr="00AC47D6">
        <w:rPr>
          <w:rFonts w:ascii="Times New Roman" w:eastAsia="맑은 고딕" w:hAnsi="Times New Roman" w:cs="Times New Roman"/>
        </w:rPr>
        <w:t>F4</w:t>
      </w:r>
      <w:r w:rsidRPr="00AC47D6">
        <w:rPr>
          <w:rFonts w:ascii="Times New Roman" w:eastAsia="맑은 고딕" w:hAnsi="Times New Roman" w:cs="Times New Roman"/>
        </w:rPr>
        <w:t>）以及「下一頁橫向移動鍵」。</w:t>
      </w:r>
    </w:p>
    <w:p w14:paraId="072DE0EC" w14:textId="77777777" w:rsidR="00D65277" w:rsidRPr="00AC47D6"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AC47D6">
        <w:rPr>
          <w:rFonts w:ascii="Times New Roman" w:eastAsia="맑은 고딕" w:hAnsi="Times New Roman" w:cs="Times New Roman"/>
        </w:rPr>
        <w:t xml:space="preserve">F1 </w:t>
      </w:r>
      <w:r w:rsidRPr="00AC47D6">
        <w:rPr>
          <w:rFonts w:ascii="Times New Roman" w:eastAsia="맑은 고딕" w:hAnsi="Times New Roman" w:cs="Times New Roman"/>
        </w:rPr>
        <w:t>和</w:t>
      </w:r>
      <w:r w:rsidRPr="00AC47D6">
        <w:rPr>
          <w:rFonts w:ascii="Times New Roman" w:eastAsia="맑은 고딕" w:hAnsi="Times New Roman" w:cs="Times New Roman"/>
        </w:rPr>
        <w:t xml:space="preserve"> F4 </w:t>
      </w:r>
      <w:r w:rsidRPr="00AC47D6">
        <w:rPr>
          <w:rFonts w:ascii="Times New Roman" w:eastAsia="맑은 고딕" w:hAnsi="Times New Roman" w:cs="Times New Roman"/>
        </w:rPr>
        <w:t>鍵上設有觸覺標記，以便與其他按鍵區分。橫向捲動鍵呈三角形，使其易於與橢圓形的機能鍵區分。</w:t>
      </w:r>
    </w:p>
    <w:p w14:paraId="4C106345" w14:textId="061A8033" w:rsidR="0072270B" w:rsidRPr="00AC47D6"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AC47D6">
        <w:rPr>
          <w:rFonts w:ascii="Times New Roman" w:eastAsia="맑은 고딕" w:hAnsi="Times New Roman" w:cs="Times New Roman"/>
        </w:rPr>
        <w:t xml:space="preserve">※ </w:t>
      </w:r>
      <w:r w:rsidRPr="00AC47D6">
        <w:rPr>
          <w:rFonts w:ascii="Times New Roman" w:eastAsia="맑은 고딕" w:hAnsi="Times New Roman" w:cs="Times New Roman"/>
        </w:rPr>
        <w:t>橫向導航鍵用於在</w:t>
      </w:r>
      <w:r w:rsidRPr="00AC47D6">
        <w:rPr>
          <w:rFonts w:ascii="Times New Roman" w:eastAsia="맑은 고딕" w:hAnsi="Times New Roman" w:cs="Times New Roman"/>
        </w:rPr>
        <w:t xml:space="preserve"> 20 </w:t>
      </w:r>
      <w:r w:rsidRPr="00AC47D6">
        <w:rPr>
          <w:rFonts w:ascii="Times New Roman" w:eastAsia="맑은 고딕" w:hAnsi="Times New Roman" w:cs="Times New Roman"/>
        </w:rPr>
        <w:t>格點字文字區域內導航至上一行或下一行。</w:t>
      </w:r>
    </w:p>
    <w:p w14:paraId="2BBD36E5" w14:textId="351573B8" w:rsidR="0072270B" w:rsidRPr="00AC47D6" w:rsidRDefault="0072270B">
      <w:pPr>
        <w:pStyle w:val="a6"/>
        <w:widowControl/>
        <w:numPr>
          <w:ilvl w:val="0"/>
          <w:numId w:val="54"/>
        </w:numPr>
        <w:wordWrap/>
        <w:autoSpaceDE/>
        <w:autoSpaceDN/>
        <w:spacing w:after="0" w:line="276" w:lineRule="auto"/>
        <w:rPr>
          <w:rFonts w:ascii="Times New Roman" w:eastAsia="맑은 고딕" w:hAnsi="Times New Roman" w:cs="Times New Roman"/>
        </w:rPr>
      </w:pPr>
      <w:r w:rsidRPr="00AC47D6">
        <w:rPr>
          <w:rFonts w:ascii="Times New Roman" w:eastAsia="맑은 고딕" w:hAnsi="Times New Roman" w:cs="Times New Roman"/>
        </w:rPr>
        <w:t xml:space="preserve">LED </w:t>
      </w:r>
      <w:r w:rsidRPr="00AC47D6">
        <w:rPr>
          <w:rFonts w:ascii="Times New Roman" w:eastAsia="맑은 고딕" w:hAnsi="Times New Roman" w:cs="Times New Roman"/>
        </w:rPr>
        <w:t>狀態指示燈：位於</w:t>
      </w:r>
      <w:r w:rsidRPr="00AC47D6">
        <w:rPr>
          <w:rFonts w:ascii="Times New Roman" w:eastAsia="맑은 고딕" w:hAnsi="Times New Roman" w:cs="Times New Roman" w:hint="eastAsia"/>
        </w:rPr>
        <w:t>控制</w:t>
      </w:r>
      <w:r w:rsidRPr="00AC47D6">
        <w:rPr>
          <w:rFonts w:ascii="Times New Roman" w:eastAsia="맑은 고딕" w:hAnsi="Times New Roman" w:cs="Times New Roman"/>
        </w:rPr>
        <w:t>按鍵區的最右側，</w:t>
      </w:r>
      <w:r w:rsidRPr="00AC47D6">
        <w:rPr>
          <w:rFonts w:ascii="Times New Roman" w:eastAsia="맑은 고딕" w:hAnsi="Times New Roman" w:cs="Times New Roman"/>
        </w:rPr>
        <w:t xml:space="preserve">LED </w:t>
      </w:r>
      <w:r w:rsidRPr="00AC47D6">
        <w:rPr>
          <w:rFonts w:ascii="Times New Roman" w:eastAsia="맑은 고딕" w:hAnsi="Times New Roman" w:cs="Times New Roman"/>
        </w:rPr>
        <w:t>狀態指示燈會透過顏色和閃爍模式，</w:t>
      </w:r>
      <w:r w:rsidR="005303FC" w:rsidRPr="00AC47D6">
        <w:rPr>
          <w:rFonts w:ascii="Times New Roman" w:eastAsia="맑은 고딕" w:hAnsi="Times New Roman" w:cs="Times New Roman"/>
        </w:rPr>
        <w:t>顯示</w:t>
      </w:r>
      <w:r w:rsidR="005303FC" w:rsidRPr="00AC47D6">
        <w:rPr>
          <w:rFonts w:ascii="Times New Roman" w:eastAsia="맑은 고딕" w:hAnsi="Times New Roman" w:cs="Times New Roman"/>
        </w:rPr>
        <w:t xml:space="preserve"> Dot Pad </w:t>
      </w:r>
      <w:r w:rsidR="005303FC" w:rsidRPr="00AC47D6">
        <w:rPr>
          <w:rFonts w:ascii="Times New Roman" w:eastAsia="맑은 고딕" w:hAnsi="Times New Roman" w:cs="Times New Roman"/>
        </w:rPr>
        <w:t>的狀態</w:t>
      </w:r>
      <w:r w:rsidRPr="00AC47D6">
        <w:rPr>
          <w:rFonts w:ascii="Times New Roman" w:eastAsia="맑은 고딕" w:hAnsi="Times New Roman" w:cs="Times New Roman"/>
        </w:rPr>
        <w:t>，例如電源、藍牙連線及充電狀況。</w:t>
      </w:r>
    </w:p>
    <w:p w14:paraId="1E5B0483" w14:textId="3D7384CE" w:rsidR="00D65277" w:rsidRPr="00AC47D6" w:rsidRDefault="0072270B">
      <w:pPr>
        <w:pStyle w:val="a6"/>
        <w:widowControl/>
        <w:numPr>
          <w:ilvl w:val="0"/>
          <w:numId w:val="54"/>
        </w:numPr>
        <w:wordWrap/>
        <w:autoSpaceDE/>
        <w:autoSpaceDN/>
        <w:spacing w:after="0" w:line="276" w:lineRule="auto"/>
        <w:rPr>
          <w:rFonts w:ascii="Times New Roman" w:eastAsia="맑은 고딕" w:hAnsi="Times New Roman" w:cs="Times New Roman"/>
        </w:rPr>
      </w:pPr>
      <w:r w:rsidRPr="00AC47D6">
        <w:rPr>
          <w:rFonts w:ascii="Times New Roman" w:eastAsia="맑은 고딕" w:hAnsi="Times New Roman" w:cs="Times New Roman"/>
        </w:rPr>
        <w:t>圖形顯示區：這是</w:t>
      </w:r>
      <w:r w:rsidRPr="00AC47D6">
        <w:rPr>
          <w:rFonts w:ascii="Times New Roman" w:eastAsia="맑은 고딕" w:hAnsi="Times New Roman" w:cs="Times New Roman"/>
        </w:rPr>
        <w:t xml:space="preserve"> </w:t>
      </w:r>
      <w:r w:rsidR="00576361" w:rsidRPr="00AC47D6">
        <w:rPr>
          <w:rFonts w:ascii="Times New Roman" w:eastAsia="맑은 고딕" w:hAnsi="Times New Roman" w:cs="Times New Roman"/>
        </w:rPr>
        <w:t>Dot Pad</w:t>
      </w:r>
      <w:r w:rsidRPr="00AC47D6">
        <w:rPr>
          <w:rFonts w:ascii="Times New Roman" w:eastAsia="맑은 고딕" w:hAnsi="Times New Roman" w:cs="Times New Roman"/>
        </w:rPr>
        <w:t xml:space="preserve"> </w:t>
      </w:r>
      <w:r w:rsidRPr="00AC47D6">
        <w:rPr>
          <w:rFonts w:ascii="Times New Roman" w:eastAsia="맑은 고딕" w:hAnsi="Times New Roman" w:cs="Times New Roman"/>
        </w:rPr>
        <w:t>正面面積最大的區域，由</w:t>
      </w:r>
      <w:r w:rsidRPr="00AC47D6">
        <w:rPr>
          <w:rFonts w:ascii="Times New Roman" w:eastAsia="맑은 고딕" w:hAnsi="Times New Roman" w:cs="Times New Roman"/>
        </w:rPr>
        <w:t xml:space="preserve"> 300 </w:t>
      </w:r>
      <w:r w:rsidRPr="00AC47D6">
        <w:rPr>
          <w:rFonts w:ascii="Times New Roman" w:eastAsia="맑은 고딕" w:hAnsi="Times New Roman" w:cs="Times New Roman"/>
        </w:rPr>
        <w:t>個</w:t>
      </w:r>
      <w:r w:rsidRPr="00AC47D6">
        <w:rPr>
          <w:rFonts w:ascii="Times New Roman" w:eastAsia="맑은 고딕" w:hAnsi="Times New Roman" w:cs="Times New Roman"/>
        </w:rPr>
        <w:t xml:space="preserve"> 8 </w:t>
      </w:r>
      <w:r w:rsidRPr="00AC47D6">
        <w:rPr>
          <w:rFonts w:ascii="Times New Roman" w:eastAsia="맑은 고딕" w:hAnsi="Times New Roman" w:cs="Times New Roman"/>
        </w:rPr>
        <w:t>點盲文單元格組成（</w:t>
      </w:r>
      <w:r w:rsidRPr="00AC47D6">
        <w:rPr>
          <w:rFonts w:ascii="Times New Roman" w:eastAsia="맑은 고딕" w:hAnsi="Times New Roman" w:cs="Times New Roman"/>
        </w:rPr>
        <w:t xml:space="preserve">30 </w:t>
      </w:r>
      <w:r w:rsidRPr="00AC47D6">
        <w:rPr>
          <w:rFonts w:ascii="Times New Roman" w:eastAsia="맑은 고딕" w:hAnsi="Times New Roman" w:cs="Times New Roman"/>
        </w:rPr>
        <w:t>列</w:t>
      </w:r>
      <w:r w:rsidRPr="00AC47D6">
        <w:rPr>
          <w:rFonts w:ascii="Times New Roman" w:eastAsia="맑은 고딕" w:hAnsi="Times New Roman" w:cs="Times New Roman"/>
        </w:rPr>
        <w:t xml:space="preserve"> × 10 </w:t>
      </w:r>
      <w:r w:rsidRPr="00AC47D6">
        <w:rPr>
          <w:rFonts w:ascii="Times New Roman" w:eastAsia="맑은 고딕" w:hAnsi="Times New Roman" w:cs="Times New Roman"/>
        </w:rPr>
        <w:t>行）。</w:t>
      </w:r>
    </w:p>
    <w:p w14:paraId="3820B24D" w14:textId="77777777" w:rsidR="00D65277" w:rsidRPr="00AC47D6"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AC47D6">
        <w:rPr>
          <w:rFonts w:ascii="Times New Roman" w:eastAsia="맑은 고딕" w:hAnsi="Times New Roman" w:cs="Times New Roman"/>
        </w:rPr>
        <w:t>此區域的單元排列密度高於文字區域，各方向的觸點間距均勻，可精確地以觸覺呈現圖形內容。</w:t>
      </w:r>
    </w:p>
    <w:p w14:paraId="4FE2EBAF" w14:textId="7D3146FD" w:rsidR="0072270B" w:rsidRPr="00AC47D6"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AC47D6">
        <w:rPr>
          <w:rFonts w:ascii="Times New Roman" w:eastAsia="맑은 고딕" w:hAnsi="Times New Roman" w:cs="Times New Roman"/>
        </w:rPr>
        <w:lastRenderedPageBreak/>
        <w:t>它不僅能顯示</w:t>
      </w:r>
      <w:r w:rsidRPr="00AC47D6">
        <w:rPr>
          <w:rFonts w:ascii="Times New Roman" w:eastAsia="맑은 고딕" w:hAnsi="Times New Roman" w:cs="Times New Roman"/>
        </w:rPr>
        <w:t xml:space="preserve"> iPhone </w:t>
      </w:r>
      <w:r w:rsidRPr="00AC47D6">
        <w:rPr>
          <w:rFonts w:ascii="Times New Roman" w:eastAsia="맑은 고딕" w:hAnsi="Times New Roman" w:cs="Times New Roman"/>
        </w:rPr>
        <w:t>或</w:t>
      </w:r>
      <w:r w:rsidRPr="00AC47D6">
        <w:rPr>
          <w:rFonts w:ascii="Times New Roman" w:eastAsia="맑은 고딕" w:hAnsi="Times New Roman" w:cs="Times New Roman"/>
        </w:rPr>
        <w:t xml:space="preserve"> iPad </w:t>
      </w:r>
      <w:r w:rsidRPr="00AC47D6">
        <w:rPr>
          <w:rFonts w:ascii="Times New Roman" w:eastAsia="맑은 고딕" w:hAnsi="Times New Roman" w:cs="Times New Roman"/>
        </w:rPr>
        <w:t>的即時螢幕內容，還能呈現與</w:t>
      </w:r>
      <w:r w:rsidRPr="00AC47D6">
        <w:rPr>
          <w:rFonts w:ascii="Times New Roman" w:eastAsia="맑은 고딕" w:hAnsi="Times New Roman" w:cs="Times New Roman"/>
        </w:rPr>
        <w:t xml:space="preserve"> </w:t>
      </w:r>
      <w:r w:rsidR="00576361" w:rsidRPr="00AC47D6">
        <w:rPr>
          <w:rFonts w:ascii="Times New Roman" w:eastAsia="맑은 고딕" w:hAnsi="Times New Roman" w:cs="Times New Roman"/>
        </w:rPr>
        <w:t>Dot Pad</w:t>
      </w:r>
      <w:r w:rsidRPr="00AC47D6">
        <w:rPr>
          <w:rFonts w:ascii="Times New Roman" w:eastAsia="맑은 고딕" w:hAnsi="Times New Roman" w:cs="Times New Roman"/>
        </w:rPr>
        <w:t xml:space="preserve"> </w:t>
      </w:r>
      <w:r w:rsidRPr="00AC47D6">
        <w:rPr>
          <w:rFonts w:ascii="Times New Roman" w:eastAsia="맑은 고딕" w:hAnsi="Times New Roman" w:cs="Times New Roman"/>
        </w:rPr>
        <w:t>相容的專用應用程式所產生的觸覺圖形。</w:t>
      </w:r>
    </w:p>
    <w:p w14:paraId="4F787CE7" w14:textId="70541198" w:rsidR="0072270B" w:rsidRPr="00AC47D6" w:rsidRDefault="00576361" w:rsidP="00780B5F">
      <w:pPr>
        <w:pStyle w:val="4"/>
      </w:pPr>
      <w:bookmarkStart w:id="23" w:name="_Toc204765516"/>
      <w:bookmarkStart w:id="24" w:name="_Toc229410847"/>
      <w:r w:rsidRPr="00AC47D6">
        <w:t xml:space="preserve"> Dot Pad</w:t>
      </w:r>
      <w:r w:rsidR="0072270B" w:rsidRPr="00AC47D6">
        <w:t xml:space="preserve"> </w:t>
      </w:r>
      <w:r w:rsidR="0072270B" w:rsidRPr="00AC47D6">
        <w:t>右側</w:t>
      </w:r>
      <w:bookmarkEnd w:id="23"/>
      <w:bookmarkEnd w:id="24"/>
    </w:p>
    <w:p w14:paraId="5C5C8C13" w14:textId="67F22807" w:rsidR="0072270B" w:rsidRPr="00AC47D6" w:rsidRDefault="0072270B" w:rsidP="0072270B">
      <w:pPr>
        <w:rPr>
          <w:rFonts w:ascii="Times New Roman" w:hAnsi="Times New Roman" w:cs="Times New Roman"/>
        </w:rPr>
      </w:pPr>
      <w:r w:rsidRPr="00AC47D6">
        <w:rPr>
          <w:rFonts w:ascii="Times New Roman" w:hAnsi="Times New Roman" w:cs="Times New Roman"/>
        </w:rPr>
        <w:t>在</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的右側，您會看到一個標有盲文字母「</w:t>
      </w:r>
      <w:r w:rsidRPr="00AC47D6">
        <w:rPr>
          <w:rFonts w:ascii="Times New Roman" w:hAnsi="Times New Roman" w:cs="Times New Roman"/>
        </w:rPr>
        <w:t>p</w:t>
      </w:r>
      <w:r w:rsidRPr="00AC47D6">
        <w:rPr>
          <w:rFonts w:ascii="Times New Roman" w:hAnsi="Times New Roman" w:cs="Times New Roman"/>
        </w:rPr>
        <w:t>」的</w:t>
      </w:r>
      <w:r w:rsidRPr="00AC47D6">
        <w:rPr>
          <w:rFonts w:ascii="Times New Roman" w:hAnsi="Times New Roman" w:cs="Times New Roman"/>
        </w:rPr>
        <w:t xml:space="preserve"> USB-C </w:t>
      </w:r>
      <w:r w:rsidRPr="00AC47D6">
        <w:rPr>
          <w:rFonts w:ascii="Times New Roman" w:hAnsi="Times New Roman" w:cs="Times New Roman"/>
        </w:rPr>
        <w:t>連接埠。此連接埠專用於為裝置充電，不支援資料傳輸。</w:t>
      </w:r>
      <w:r w:rsidRPr="00AC47D6">
        <w:rPr>
          <w:rFonts w:ascii="Times New Roman" w:hAnsi="Times New Roman" w:cs="Times New Roman"/>
        </w:rPr>
        <w:t xml:space="preserve">USB-C </w:t>
      </w:r>
      <w:r w:rsidRPr="00AC47D6">
        <w:rPr>
          <w:rFonts w:ascii="Times New Roman" w:hAnsi="Times New Roman" w:cs="Times New Roman"/>
        </w:rPr>
        <w:t>連接埠下方是電源開關。要開啟</w:t>
      </w:r>
      <w:r w:rsidRPr="00AC47D6">
        <w:rPr>
          <w:rFonts w:ascii="Times New Roman" w:hAnsi="Times New Roman" w:cs="Times New Roman"/>
        </w:rPr>
        <w:t xml:space="preserve"> </w:t>
      </w:r>
      <w:r w:rsidR="00576361" w:rsidRPr="00AC47D6">
        <w:rPr>
          <w:rFonts w:ascii="Times New Roman" w:hAnsi="Times New Roman" w:cs="Times New Roman"/>
        </w:rPr>
        <w:t xml:space="preserve">Dot </w:t>
      </w:r>
      <w:r w:rsidRPr="00AC47D6">
        <w:rPr>
          <w:rFonts w:ascii="Times New Roman" w:hAnsi="Times New Roman" w:cs="Times New Roman" w:hint="eastAsia"/>
        </w:rPr>
        <w:t>Pad</w:t>
      </w:r>
      <w:r w:rsidRPr="00AC47D6">
        <w:rPr>
          <w:rFonts w:ascii="Times New Roman" w:hAnsi="Times New Roman" w:cs="Times New Roman" w:hint="eastAsia"/>
        </w:rPr>
        <w:t>，請將開關向遠離您的</w:t>
      </w:r>
      <w:r w:rsidRPr="00AC47D6">
        <w:rPr>
          <w:rFonts w:ascii="Times New Roman" w:hAnsi="Times New Roman" w:cs="Times New Roman"/>
        </w:rPr>
        <w:t>方向滑動，您會感受到一陣長久的震動作為確認</w:t>
      </w:r>
      <w:r w:rsidRPr="00AC47D6">
        <w:rPr>
          <w:rFonts w:ascii="Times New Roman" w:hAnsi="Times New Roman" w:cs="Times New Roman" w:hint="eastAsia"/>
        </w:rPr>
        <w:t>。</w:t>
      </w:r>
      <w:r w:rsidRPr="00AC47D6">
        <w:rPr>
          <w:rFonts w:ascii="Times New Roman" w:hAnsi="Times New Roman" w:cs="Times New Roman"/>
        </w:rPr>
        <w:t>要關閉裝置</w:t>
      </w:r>
      <w:r w:rsidRPr="00AC47D6">
        <w:rPr>
          <w:rFonts w:ascii="Times New Roman" w:hAnsi="Times New Roman" w:cs="Times New Roman" w:hint="eastAsia"/>
        </w:rPr>
        <w:t>，請將開關向您方向</w:t>
      </w:r>
      <w:r w:rsidRPr="00AC47D6">
        <w:rPr>
          <w:rFonts w:ascii="Times New Roman" w:hAnsi="Times New Roman" w:cs="Times New Roman"/>
        </w:rPr>
        <w:t>滑動</w:t>
      </w:r>
      <w:r w:rsidRPr="00AC47D6">
        <w:rPr>
          <w:rFonts w:ascii="Times New Roman" w:hAnsi="Times New Roman" w:cs="Times New Roman" w:hint="eastAsia"/>
        </w:rPr>
        <w:t>。</w:t>
      </w:r>
    </w:p>
    <w:p w14:paraId="65768CCB" w14:textId="40BE002E" w:rsidR="0072270B" w:rsidRPr="00AC47D6" w:rsidRDefault="00576361" w:rsidP="00780B5F">
      <w:pPr>
        <w:pStyle w:val="4"/>
      </w:pPr>
      <w:bookmarkStart w:id="25" w:name="_Toc204765517"/>
      <w:bookmarkStart w:id="26" w:name="_Toc229410848"/>
      <w:r w:rsidRPr="00AC47D6">
        <w:t xml:space="preserve"> Dot Pad</w:t>
      </w:r>
      <w:r w:rsidR="0072270B" w:rsidRPr="00AC47D6">
        <w:t xml:space="preserve"> </w:t>
      </w:r>
      <w:r w:rsidR="0072270B" w:rsidRPr="00AC47D6">
        <w:t>左側</w:t>
      </w:r>
      <w:bookmarkEnd w:id="25"/>
      <w:bookmarkEnd w:id="26"/>
    </w:p>
    <w:p w14:paraId="10042410" w14:textId="44A28EC5" w:rsidR="0072270B" w:rsidRPr="00AC47D6" w:rsidRDefault="00576361" w:rsidP="0072270B">
      <w:pPr>
        <w:rPr>
          <w:rFonts w:ascii="Times New Roman" w:hAnsi="Times New Roman" w:cs="Times New Roman"/>
        </w:rPr>
      </w:pPr>
      <w:r w:rsidRPr="00AC47D6">
        <w:rPr>
          <w:rFonts w:ascii="Times New Roman" w:hAnsi="Times New Roman" w:cs="Times New Roman"/>
        </w:rPr>
        <w:t xml:space="preserve">Dot </w:t>
      </w:r>
      <w:r w:rsidR="0072270B" w:rsidRPr="00AC47D6">
        <w:rPr>
          <w:rFonts w:ascii="Times New Roman" w:hAnsi="Times New Roman" w:cs="Times New Roman"/>
        </w:rPr>
        <w:t xml:space="preserve">Pad </w:t>
      </w:r>
      <w:r w:rsidR="0072270B" w:rsidRPr="00AC47D6">
        <w:rPr>
          <w:rFonts w:ascii="Times New Roman" w:hAnsi="Times New Roman" w:cs="Times New Roman"/>
        </w:rPr>
        <w:t>的左側設有標示為「</w:t>
      </w:r>
      <w:r w:rsidR="0072270B" w:rsidRPr="00AC47D6">
        <w:rPr>
          <w:rFonts w:ascii="Times New Roman" w:hAnsi="Times New Roman" w:cs="Times New Roman"/>
        </w:rPr>
        <w:t>d</w:t>
      </w:r>
      <w:r w:rsidR="0072270B" w:rsidRPr="00AC47D6">
        <w:rPr>
          <w:rFonts w:ascii="Times New Roman" w:hAnsi="Times New Roman" w:cs="Times New Roman"/>
        </w:rPr>
        <w:t>」的</w:t>
      </w:r>
      <w:r w:rsidR="0072270B" w:rsidRPr="00AC47D6">
        <w:rPr>
          <w:rFonts w:ascii="Times New Roman" w:hAnsi="Times New Roman" w:cs="Times New Roman"/>
        </w:rPr>
        <w:t xml:space="preserve"> USB-C </w:t>
      </w:r>
      <w:r w:rsidR="0072270B" w:rsidRPr="00AC47D6">
        <w:rPr>
          <w:rFonts w:ascii="Times New Roman" w:hAnsi="Times New Roman" w:cs="Times New Roman"/>
        </w:rPr>
        <w:t>連接埠。以點字表示（第</w:t>
      </w:r>
      <w:r w:rsidR="0072270B" w:rsidRPr="00AC47D6">
        <w:rPr>
          <w:rFonts w:ascii="Times New Roman" w:hAnsi="Times New Roman" w:cs="Times New Roman"/>
        </w:rPr>
        <w:t xml:space="preserve"> 1</w:t>
      </w:r>
      <w:r w:rsidR="0072270B" w:rsidRPr="00AC47D6">
        <w:rPr>
          <w:rFonts w:ascii="Times New Roman" w:hAnsi="Times New Roman" w:cs="Times New Roman"/>
        </w:rPr>
        <w:t>、</w:t>
      </w:r>
      <w:r w:rsidR="0072270B" w:rsidRPr="00AC47D6">
        <w:rPr>
          <w:rFonts w:ascii="Times New Roman" w:hAnsi="Times New Roman" w:cs="Times New Roman"/>
        </w:rPr>
        <w:t xml:space="preserve">4 </w:t>
      </w:r>
      <w:r w:rsidR="0072270B" w:rsidRPr="00AC47D6">
        <w:rPr>
          <w:rFonts w:ascii="Times New Roman" w:hAnsi="Times New Roman" w:cs="Times New Roman"/>
        </w:rPr>
        <w:t>及</w:t>
      </w:r>
      <w:r w:rsidR="0072270B" w:rsidRPr="00AC47D6">
        <w:rPr>
          <w:rFonts w:ascii="Times New Roman" w:hAnsi="Times New Roman" w:cs="Times New Roman"/>
        </w:rPr>
        <w:t xml:space="preserve"> 5 </w:t>
      </w:r>
      <w:r w:rsidR="0072270B" w:rsidRPr="00AC47D6">
        <w:rPr>
          <w:rFonts w:ascii="Times New Roman" w:hAnsi="Times New Roman" w:cs="Times New Roman"/>
        </w:rPr>
        <w:t>點），此連接埠可用於連接螢幕閱讀器與應用程式，或透過</w:t>
      </w:r>
      <w:r w:rsidR="0072270B" w:rsidRPr="00AC47D6">
        <w:rPr>
          <w:rFonts w:ascii="Times New Roman" w:hAnsi="Times New Roman" w:cs="Times New Roman"/>
        </w:rPr>
        <w:t xml:space="preserve"> Dot Canvas </w:t>
      </w:r>
      <w:r w:rsidR="0072270B" w:rsidRPr="00AC47D6">
        <w:rPr>
          <w:rFonts w:ascii="Times New Roman" w:hAnsi="Times New Roman" w:cs="Times New Roman"/>
        </w:rPr>
        <w:t>執行韌體更新。</w:t>
      </w:r>
      <w:r w:rsidR="0072270B" w:rsidRPr="00AC47D6">
        <w:rPr>
          <w:rFonts w:ascii="Times New Roman" w:hAnsi="Times New Roman" w:cs="Times New Roman"/>
        </w:rPr>
        <w:br/>
        <w:t xml:space="preserve">※ </w:t>
      </w:r>
      <w:r w:rsidR="0072270B" w:rsidRPr="00AC47D6">
        <w:rPr>
          <w:rFonts w:ascii="Times New Roman" w:hAnsi="Times New Roman" w:cs="Times New Roman"/>
        </w:rPr>
        <w:t>請注意：此連接埠不支援充電。若要為</w:t>
      </w:r>
      <w:r w:rsidR="0072270B" w:rsidRPr="00AC47D6">
        <w:rPr>
          <w:rFonts w:ascii="Times New Roman" w:hAnsi="Times New Roman" w:cs="Times New Roman"/>
        </w:rPr>
        <w:t xml:space="preserve"> </w:t>
      </w:r>
      <w:r w:rsidRPr="00AC47D6">
        <w:rPr>
          <w:rFonts w:ascii="Times New Roman" w:hAnsi="Times New Roman" w:cs="Times New Roman"/>
        </w:rPr>
        <w:t>Dot Pad</w:t>
      </w:r>
      <w:r w:rsidR="0072270B" w:rsidRPr="00AC47D6">
        <w:rPr>
          <w:rFonts w:ascii="Times New Roman" w:hAnsi="Times New Roman" w:cs="Times New Roman"/>
        </w:rPr>
        <w:t xml:space="preserve"> </w:t>
      </w:r>
      <w:r w:rsidR="0072270B" w:rsidRPr="00AC47D6">
        <w:rPr>
          <w:rFonts w:ascii="Times New Roman" w:hAnsi="Times New Roman" w:cs="Times New Roman"/>
        </w:rPr>
        <w:t>充電，請務必使用右側的</w:t>
      </w:r>
      <w:r w:rsidR="0072270B" w:rsidRPr="00AC47D6">
        <w:rPr>
          <w:rFonts w:ascii="Times New Roman" w:hAnsi="Times New Roman" w:cs="Times New Roman"/>
        </w:rPr>
        <w:t xml:space="preserve"> USB-C </w:t>
      </w:r>
      <w:r w:rsidR="0072270B" w:rsidRPr="00AC47D6">
        <w:rPr>
          <w:rFonts w:ascii="Times New Roman" w:hAnsi="Times New Roman" w:cs="Times New Roman"/>
        </w:rPr>
        <w:t>連接埠。</w:t>
      </w:r>
    </w:p>
    <w:p w14:paraId="09E824E6" w14:textId="1C3AA6A5" w:rsidR="0072270B" w:rsidRPr="00AC47D6" w:rsidRDefault="00576361" w:rsidP="00780B5F">
      <w:pPr>
        <w:pStyle w:val="4"/>
      </w:pPr>
      <w:bookmarkStart w:id="27" w:name="_Toc204765518"/>
      <w:bookmarkStart w:id="28" w:name="_Toc229410849"/>
      <w:r w:rsidRPr="00AC47D6">
        <w:t xml:space="preserve"> Dot Pad</w:t>
      </w:r>
      <w:r w:rsidR="0072270B" w:rsidRPr="00AC47D6">
        <w:t xml:space="preserve"> </w:t>
      </w:r>
      <w:r w:rsidR="0072270B" w:rsidRPr="00AC47D6">
        <w:t>底部</w:t>
      </w:r>
      <w:bookmarkEnd w:id="27"/>
      <w:bookmarkEnd w:id="28"/>
    </w:p>
    <w:p w14:paraId="29DC500A" w14:textId="4BC375D3" w:rsidR="0072270B" w:rsidRPr="00AC47D6" w:rsidRDefault="0072270B" w:rsidP="0072270B">
      <w:pPr>
        <w:rPr>
          <w:rFonts w:ascii="Times New Roman" w:eastAsia="맑은 고딕" w:hAnsi="Times New Roman" w:cs="Times New Roman"/>
        </w:rPr>
      </w:pPr>
      <w:r w:rsidRPr="00AC47D6">
        <w:rPr>
          <w:rFonts w:ascii="Times New Roman" w:eastAsia="맑은 고딕" w:hAnsi="Times New Roman" w:cs="Times New Roman"/>
        </w:rPr>
        <w:t>在</w:t>
      </w:r>
      <w:r w:rsidRPr="00AC47D6">
        <w:rPr>
          <w:rFonts w:ascii="Times New Roman" w:eastAsia="맑은 고딕" w:hAnsi="Times New Roman" w:cs="Times New Roman"/>
        </w:rPr>
        <w:t xml:space="preserve"> </w:t>
      </w:r>
      <w:r w:rsidR="00576361" w:rsidRPr="00AC47D6">
        <w:rPr>
          <w:rFonts w:ascii="Times New Roman" w:eastAsia="맑은 고딕" w:hAnsi="Times New Roman" w:cs="Times New Roman"/>
        </w:rPr>
        <w:t>Dot Pad</w:t>
      </w:r>
      <w:r w:rsidRPr="00AC47D6">
        <w:rPr>
          <w:rFonts w:ascii="Times New Roman" w:eastAsia="맑은 고딕" w:hAnsi="Times New Roman" w:cs="Times New Roman"/>
        </w:rPr>
        <w:t xml:space="preserve"> </w:t>
      </w:r>
      <w:r w:rsidRPr="00AC47D6">
        <w:rPr>
          <w:rFonts w:ascii="Times New Roman" w:eastAsia="맑은 고딕" w:hAnsi="Times New Roman" w:cs="Times New Roman"/>
        </w:rPr>
        <w:t>的底部，您會發現電池艙以及用來拆卸覆蓋點字單元的保護膜的螺絲。內建電池無法由使用者自行更換。若需更換，必須由</w:t>
      </w:r>
      <w:r w:rsidRPr="00AC47D6">
        <w:rPr>
          <w:rFonts w:ascii="Times New Roman" w:eastAsia="맑은 고딕" w:hAnsi="Times New Roman" w:cs="Times New Roman"/>
        </w:rPr>
        <w:t xml:space="preserve"> Dot Inc. </w:t>
      </w:r>
      <w:r w:rsidRPr="00AC47D6">
        <w:rPr>
          <w:rFonts w:ascii="Times New Roman" w:eastAsia="맑은 고딕" w:hAnsi="Times New Roman" w:cs="Times New Roman"/>
        </w:rPr>
        <w:t>或授權服務供應商進行。</w:t>
      </w:r>
      <w:r w:rsidRPr="00AC47D6">
        <w:rPr>
          <w:rFonts w:ascii="Times New Roman" w:eastAsia="맑은 고딕" w:hAnsi="Times New Roman" w:cs="Times New Roman"/>
        </w:rPr>
        <w:br/>
      </w:r>
      <w:r w:rsidRPr="00AC47D6">
        <w:rPr>
          <w:rFonts w:ascii="Times New Roman" w:eastAsia="맑은 고딕" w:hAnsi="Times New Roman" w:cs="Times New Roman"/>
        </w:rPr>
        <w:t>您可透過拆下</w:t>
      </w:r>
      <w:r w:rsidRPr="00AC47D6">
        <w:rPr>
          <w:rFonts w:ascii="Times New Roman" w:eastAsia="맑은 고딕" w:hAnsi="Times New Roman" w:cs="Times New Roman"/>
        </w:rPr>
        <w:t xml:space="preserve"> </w:t>
      </w:r>
      <w:r w:rsidR="00576361" w:rsidRPr="00AC47D6">
        <w:rPr>
          <w:rFonts w:ascii="Times New Roman" w:eastAsia="맑은 고딕" w:hAnsi="Times New Roman" w:cs="Times New Roman"/>
        </w:rPr>
        <w:t>Dot Pad</w:t>
      </w:r>
      <w:r w:rsidRPr="00AC47D6">
        <w:rPr>
          <w:rFonts w:ascii="Times New Roman" w:eastAsia="맑은 고딕" w:hAnsi="Times New Roman" w:cs="Times New Roman"/>
        </w:rPr>
        <w:t xml:space="preserve"> </w:t>
      </w:r>
      <w:r w:rsidRPr="00AC47D6">
        <w:rPr>
          <w:rFonts w:ascii="Times New Roman" w:eastAsia="맑은 고딕" w:hAnsi="Times New Roman" w:cs="Times New Roman"/>
        </w:rPr>
        <w:t>底部的螺絲，更換點字單元表面的保護膜。</w:t>
      </w:r>
      <w:r w:rsidRPr="00AC47D6">
        <w:rPr>
          <w:rFonts w:ascii="Times New Roman" w:eastAsia="맑은 고딕" w:hAnsi="Times New Roman" w:cs="Times New Roman"/>
        </w:rPr>
        <w:br/>
      </w:r>
      <w:r w:rsidRPr="00AC47D6">
        <w:rPr>
          <w:rFonts w:ascii="Times New Roman" w:eastAsia="맑은 고딕" w:hAnsi="Times New Roman" w:cs="Times New Roman"/>
        </w:rPr>
        <w:t>若需有關保護膜的更多資訊或協助，請聯絡</w:t>
      </w:r>
      <w:r w:rsidRPr="00AC47D6">
        <w:rPr>
          <w:rFonts w:ascii="Times New Roman" w:eastAsia="맑은 고딕" w:hAnsi="Times New Roman" w:cs="Times New Roman"/>
        </w:rPr>
        <w:t xml:space="preserve"> Dot Inc. </w:t>
      </w:r>
      <w:r w:rsidRPr="00AC47D6">
        <w:rPr>
          <w:rFonts w:ascii="Times New Roman" w:eastAsia="맑은 고딕" w:hAnsi="Times New Roman" w:cs="Times New Roman"/>
        </w:rPr>
        <w:t>客戶支援部門。</w:t>
      </w:r>
    </w:p>
    <w:p w14:paraId="03F76A3A" w14:textId="77777777" w:rsidR="0072270B" w:rsidRPr="00AC47D6" w:rsidRDefault="0072270B" w:rsidP="0072270B">
      <w:pPr>
        <w:rPr>
          <w:rFonts w:ascii="Times New Roman" w:eastAsia="맑은 고딕" w:hAnsi="Times New Roman" w:cs="Times New Roman"/>
        </w:rPr>
      </w:pPr>
    </w:p>
    <w:p w14:paraId="45B2D756" w14:textId="77777777" w:rsidR="0072270B" w:rsidRPr="00AC47D6" w:rsidRDefault="0072270B" w:rsidP="00780B5F">
      <w:pPr>
        <w:pStyle w:val="2"/>
      </w:pPr>
      <w:bookmarkStart w:id="29" w:name="_Toc204765521"/>
      <w:bookmarkStart w:id="30" w:name="_Toc229410850"/>
      <w:r w:rsidRPr="00AC47D6">
        <w:t>基本功能</w:t>
      </w:r>
      <w:bookmarkEnd w:id="29"/>
      <w:bookmarkEnd w:id="30"/>
    </w:p>
    <w:p w14:paraId="78FBD4C8" w14:textId="282BB13E" w:rsidR="0072270B" w:rsidRPr="00AC47D6" w:rsidRDefault="0072270B" w:rsidP="0072270B">
      <w:pPr>
        <w:rPr>
          <w:rFonts w:ascii="Times New Roman" w:hAnsi="Times New Roman" w:cs="Times New Roman"/>
        </w:rPr>
      </w:pPr>
      <w:r w:rsidRPr="00AC47D6">
        <w:rPr>
          <w:rFonts w:ascii="Times New Roman" w:hAnsi="Times New Roman" w:cs="Times New Roman"/>
        </w:rPr>
        <w:t>本節將介紹</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的基本功能與通知機制。</w:t>
      </w:r>
    </w:p>
    <w:p w14:paraId="701EF4FD" w14:textId="12683D47" w:rsidR="0072270B" w:rsidRPr="00AC47D6" w:rsidRDefault="0072270B" w:rsidP="00780B5F">
      <w:pPr>
        <w:pStyle w:val="3"/>
      </w:pPr>
      <w:bookmarkStart w:id="31" w:name="_Toc204765522"/>
      <w:bookmarkStart w:id="32" w:name="_Toc229410851"/>
      <w:r w:rsidRPr="00AC47D6">
        <w:t xml:space="preserve"> </w:t>
      </w:r>
      <w:r w:rsidRPr="00AC47D6">
        <w:t>開啟</w:t>
      </w:r>
      <w:r w:rsidRPr="00AC47D6">
        <w:t xml:space="preserve"> </w:t>
      </w:r>
      <w:r w:rsidR="00576361" w:rsidRPr="00AC47D6">
        <w:t>Dot Pad</w:t>
      </w:r>
      <w:r w:rsidRPr="00AC47D6">
        <w:t xml:space="preserve"> </w:t>
      </w:r>
      <w:r w:rsidRPr="00AC47D6">
        <w:t>電源</w:t>
      </w:r>
      <w:bookmarkEnd w:id="31"/>
      <w:bookmarkEnd w:id="32"/>
    </w:p>
    <w:p w14:paraId="6EA98352" w14:textId="080727A9" w:rsidR="0072270B" w:rsidRPr="00AC47D6" w:rsidRDefault="0072270B" w:rsidP="0072270B">
      <w:pPr>
        <w:rPr>
          <w:rFonts w:ascii="Times New Roman" w:hAnsi="Times New Roman" w:cs="Times New Roman"/>
        </w:rPr>
      </w:pPr>
      <w:r w:rsidRPr="00AC47D6">
        <w:rPr>
          <w:rFonts w:ascii="Times New Roman" w:hAnsi="Times New Roman" w:cs="Times New Roman"/>
        </w:rPr>
        <w:t>要開啟</w:t>
      </w:r>
      <w:r w:rsidRPr="00AC47D6">
        <w:rPr>
          <w:rFonts w:ascii="Times New Roman" w:hAnsi="Times New Roman" w:cs="Times New Roman"/>
        </w:rPr>
        <w:t xml:space="preserve"> </w:t>
      </w:r>
      <w:r w:rsidR="00576361" w:rsidRPr="00AC47D6">
        <w:rPr>
          <w:rFonts w:ascii="Times New Roman" w:hAnsi="Times New Roman" w:cs="Times New Roman"/>
        </w:rPr>
        <w:t xml:space="preserve">Dot </w:t>
      </w:r>
      <w:r w:rsidRPr="00AC47D6">
        <w:rPr>
          <w:rFonts w:ascii="Times New Roman" w:hAnsi="Times New Roman" w:cs="Times New Roman"/>
        </w:rPr>
        <w:t>Pad</w:t>
      </w:r>
      <w:r w:rsidRPr="00AC47D6">
        <w:rPr>
          <w:rFonts w:ascii="Times New Roman" w:hAnsi="Times New Roman" w:cs="Times New Roman"/>
        </w:rPr>
        <w:t>，請將電源開關（位於</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右</w:t>
      </w:r>
      <w:r w:rsidRPr="00AC47D6">
        <w:rPr>
          <w:rFonts w:ascii="Times New Roman" w:hAnsi="Times New Roman" w:cs="Times New Roman" w:hint="eastAsia"/>
        </w:rPr>
        <w:t>側邊緣中段</w:t>
      </w:r>
      <w:r w:rsidRPr="00AC47D6">
        <w:rPr>
          <w:rFonts w:ascii="Times New Roman" w:hAnsi="Times New Roman" w:cs="Times New Roman"/>
        </w:rPr>
        <w:t>）</w:t>
      </w:r>
      <w:r w:rsidRPr="00AC47D6">
        <w:rPr>
          <w:rFonts w:ascii="Times New Roman" w:hAnsi="Times New Roman" w:cs="Times New Roman" w:hint="eastAsia"/>
        </w:rPr>
        <w:t>向遠離您的</w:t>
      </w:r>
      <w:r w:rsidRPr="00AC47D6">
        <w:rPr>
          <w:rFonts w:ascii="Times New Roman" w:hAnsi="Times New Roman" w:cs="Times New Roman"/>
        </w:rPr>
        <w:t>方向</w:t>
      </w:r>
      <w:r w:rsidRPr="00AC47D6">
        <w:rPr>
          <w:rFonts w:ascii="Times New Roman" w:hAnsi="Times New Roman" w:cs="Times New Roman" w:hint="eastAsia"/>
        </w:rPr>
        <w:t>滑動</w:t>
      </w:r>
      <w:r w:rsidRPr="00AC47D6">
        <w:rPr>
          <w:rFonts w:ascii="Times New Roman" w:hAnsi="Times New Roman" w:cs="Times New Roman"/>
        </w:rPr>
        <w:t>。您的</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會發出長震動，表示正在開機。</w:t>
      </w:r>
    </w:p>
    <w:p w14:paraId="781FD2E7"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啟動後，</w:t>
      </w:r>
      <w:r w:rsidRPr="00AC47D6">
        <w:rPr>
          <w:rFonts w:ascii="Times New Roman" w:hAnsi="Times New Roman" w:cs="Times New Roman"/>
        </w:rPr>
        <w:t xml:space="preserve">300 </w:t>
      </w:r>
      <w:r w:rsidRPr="00AC47D6">
        <w:rPr>
          <w:rFonts w:ascii="Times New Roman" w:hAnsi="Times New Roman" w:cs="Times New Roman"/>
        </w:rPr>
        <w:t>格圖形顯示幕上將出現</w:t>
      </w:r>
      <w:r w:rsidRPr="00AC47D6">
        <w:rPr>
          <w:rFonts w:ascii="Times New Roman" w:hAnsi="Times New Roman" w:cs="Times New Roman"/>
        </w:rPr>
        <w:t xml:space="preserve"> Dot </w:t>
      </w:r>
      <w:r w:rsidRPr="00AC47D6">
        <w:rPr>
          <w:rFonts w:ascii="Times New Roman" w:hAnsi="Times New Roman" w:cs="Times New Roman"/>
        </w:rPr>
        <w:t>標誌。大約</w:t>
      </w:r>
      <w:r w:rsidRPr="00AC47D6">
        <w:rPr>
          <w:rFonts w:ascii="Times New Roman" w:hAnsi="Times New Roman" w:cs="Times New Roman"/>
        </w:rPr>
        <w:t xml:space="preserve"> 4 </w:t>
      </w:r>
      <w:r w:rsidRPr="00AC47D6">
        <w:rPr>
          <w:rFonts w:ascii="Times New Roman" w:hAnsi="Times New Roman" w:cs="Times New Roman"/>
        </w:rPr>
        <w:t>秒後，將以觸覺拉丁字母格式顯示由大寫字母和數字組成的</w:t>
      </w:r>
      <w:r w:rsidRPr="00AC47D6">
        <w:rPr>
          <w:rFonts w:ascii="Times New Roman" w:hAnsi="Times New Roman" w:cs="Times New Roman"/>
        </w:rPr>
        <w:t xml:space="preserve"> 4 </w:t>
      </w:r>
      <w:r w:rsidRPr="00AC47D6">
        <w:rPr>
          <w:rFonts w:ascii="Times New Roman" w:hAnsi="Times New Roman" w:cs="Times New Roman"/>
        </w:rPr>
        <w:t>字元藍牙</w:t>
      </w:r>
      <w:r w:rsidRPr="00AC47D6">
        <w:rPr>
          <w:rFonts w:ascii="Times New Roman" w:hAnsi="Times New Roman" w:cs="Times New Roman"/>
        </w:rPr>
        <w:t xml:space="preserve"> </w:t>
      </w:r>
      <w:r w:rsidRPr="00AC47D6">
        <w:rPr>
          <w:rFonts w:ascii="Times New Roman" w:hAnsi="Times New Roman" w:cs="Times New Roman" w:hint="eastAsia"/>
        </w:rPr>
        <w:t>ID</w:t>
      </w:r>
      <w:r w:rsidRPr="00AC47D6">
        <w:rPr>
          <w:rFonts w:ascii="Times New Roman" w:hAnsi="Times New Roman" w:cs="Times New Roman"/>
        </w:rPr>
        <w:t>。</w:t>
      </w:r>
    </w:p>
    <w:p w14:paraId="77EADA55" w14:textId="48CA0686" w:rsidR="0072270B" w:rsidRPr="00AC47D6" w:rsidRDefault="0072270B" w:rsidP="0072270B">
      <w:pPr>
        <w:rPr>
          <w:rFonts w:ascii="Times New Roman" w:hAnsi="Times New Roman" w:cs="Times New Roman"/>
        </w:rPr>
      </w:pPr>
      <w:r w:rsidRPr="00AC47D6">
        <w:rPr>
          <w:rFonts w:ascii="Times New Roman" w:hAnsi="Times New Roman" w:cs="Times New Roman"/>
        </w:rPr>
        <w:t>相同的</w:t>
      </w:r>
      <w:r w:rsidRPr="00AC47D6">
        <w:rPr>
          <w:rFonts w:ascii="Times New Roman" w:hAnsi="Times New Roman" w:cs="Times New Roman"/>
        </w:rPr>
        <w:t xml:space="preserve"> 4</w:t>
      </w:r>
      <w:r w:rsidRPr="00AC47D6">
        <w:rPr>
          <w:rFonts w:ascii="Times New Roman" w:hAnsi="Times New Roman" w:cs="Times New Roman" w:hint="eastAsia"/>
        </w:rPr>
        <w:t xml:space="preserve"> </w:t>
      </w:r>
      <w:r w:rsidRPr="00AC47D6">
        <w:rPr>
          <w:rFonts w:ascii="Times New Roman" w:hAnsi="Times New Roman" w:cs="Times New Roman" w:hint="eastAsia"/>
        </w:rPr>
        <w:t>字元識別碼</w:t>
      </w:r>
      <w:r w:rsidRPr="00AC47D6">
        <w:rPr>
          <w:rFonts w:ascii="Times New Roman" w:hAnsi="Times New Roman" w:cs="Times New Roman"/>
        </w:rPr>
        <w:t>也會以英語一級點字形式顯示在</w:t>
      </w:r>
      <w:r w:rsidRPr="00AC47D6">
        <w:rPr>
          <w:rFonts w:ascii="Times New Roman" w:hAnsi="Times New Roman" w:cs="Times New Roman"/>
        </w:rPr>
        <w:t xml:space="preserve"> 20 </w:t>
      </w:r>
      <w:r w:rsidRPr="00AC47D6">
        <w:rPr>
          <w:rFonts w:ascii="Times New Roman" w:hAnsi="Times New Roman" w:cs="Times New Roman"/>
        </w:rPr>
        <w:t>格文字顯示屏上，其前綴為「</w:t>
      </w:r>
      <w:r w:rsidRPr="00AC47D6">
        <w:rPr>
          <w:rFonts w:ascii="Times New Roman" w:hAnsi="Times New Roman" w:cs="Times New Roman"/>
        </w:rPr>
        <w:t>le</w:t>
      </w:r>
      <w:r w:rsidRPr="00AC47D6">
        <w:rPr>
          <w:rFonts w:ascii="Times New Roman" w:hAnsi="Times New Roman" w:cs="Times New Roman"/>
        </w:rPr>
        <w:t>」，代表低功耗藍牙模式。這表示您的</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已準備好與</w:t>
      </w:r>
      <w:r w:rsidRPr="00AC47D6">
        <w:rPr>
          <w:rFonts w:ascii="Times New Roman" w:hAnsi="Times New Roman" w:cs="Times New Roman"/>
        </w:rPr>
        <w:t xml:space="preserve"> iOS</w:t>
      </w:r>
      <w:r w:rsidRPr="00AC47D6">
        <w:rPr>
          <w:rFonts w:ascii="Times New Roman" w:hAnsi="Times New Roman" w:cs="Times New Roman" w:hint="eastAsia"/>
        </w:rPr>
        <w:t xml:space="preserve"> </w:t>
      </w:r>
      <w:r w:rsidRPr="00AC47D6">
        <w:rPr>
          <w:rFonts w:ascii="Times New Roman" w:hAnsi="Times New Roman" w:cs="Times New Roman" w:hint="eastAsia"/>
        </w:rPr>
        <w:t>裝置</w:t>
      </w:r>
      <w:r w:rsidRPr="00AC47D6">
        <w:rPr>
          <w:rFonts w:ascii="Times New Roman" w:hAnsi="Times New Roman" w:cs="Times New Roman"/>
        </w:rPr>
        <w:t>或電腦進行無線連線。</w:t>
      </w:r>
    </w:p>
    <w:p w14:paraId="07C6D6CF" w14:textId="20248FBE" w:rsidR="0072270B" w:rsidRPr="00AC47D6" w:rsidRDefault="0072270B" w:rsidP="0072270B">
      <w:pPr>
        <w:rPr>
          <w:rFonts w:ascii="Times New Roman" w:hAnsi="Times New Roman" w:cs="Times New Roman"/>
        </w:rPr>
      </w:pPr>
      <w:r w:rsidRPr="00AC47D6">
        <w:rPr>
          <w:rFonts w:ascii="Times New Roman" w:hAnsi="Times New Roman" w:cs="Times New Roman"/>
        </w:rPr>
        <w:t>此</w:t>
      </w:r>
      <w:r w:rsidRPr="00AC47D6">
        <w:rPr>
          <w:rFonts w:ascii="Times New Roman" w:hAnsi="Times New Roman" w:cs="Times New Roman"/>
        </w:rPr>
        <w:t xml:space="preserve"> 4 </w:t>
      </w:r>
      <w:r w:rsidRPr="00AC47D6">
        <w:rPr>
          <w:rFonts w:ascii="Times New Roman" w:hAnsi="Times New Roman" w:cs="Times New Roman"/>
        </w:rPr>
        <w:t>字元識別碼為每台裝置專屬，因此請在將您的</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連接到</w:t>
      </w:r>
      <w:r w:rsidRPr="00AC47D6">
        <w:rPr>
          <w:rFonts w:ascii="Times New Roman" w:hAnsi="Times New Roman" w:cs="Times New Roman"/>
        </w:rPr>
        <w:t xml:space="preserve"> PC </w:t>
      </w:r>
      <w:r w:rsidRPr="00AC47D6">
        <w:rPr>
          <w:rFonts w:ascii="Times New Roman" w:hAnsi="Times New Roman" w:cs="Times New Roman"/>
        </w:rPr>
        <w:t>或</w:t>
      </w:r>
      <w:r w:rsidRPr="00AC47D6">
        <w:rPr>
          <w:rFonts w:ascii="Times New Roman" w:hAnsi="Times New Roman" w:cs="Times New Roman"/>
        </w:rPr>
        <w:t xml:space="preserve"> </w:t>
      </w:r>
      <w:r w:rsidRPr="00AC47D6">
        <w:rPr>
          <w:rFonts w:ascii="Times New Roman" w:hAnsi="Times New Roman" w:cs="Times New Roman" w:hint="eastAsia"/>
        </w:rPr>
        <w:t xml:space="preserve">iOS </w:t>
      </w:r>
      <w:r w:rsidRPr="00AC47D6">
        <w:rPr>
          <w:rFonts w:ascii="Times New Roman" w:hAnsi="Times New Roman" w:cs="Times New Roman" w:hint="eastAsia"/>
        </w:rPr>
        <w:t>裝置</w:t>
      </w:r>
      <w:r w:rsidRPr="00AC47D6">
        <w:rPr>
          <w:rFonts w:ascii="Times New Roman" w:hAnsi="Times New Roman" w:cs="Times New Roman"/>
        </w:rPr>
        <w:t>時確認</w:t>
      </w:r>
      <w:r w:rsidRPr="00AC47D6">
        <w:rPr>
          <w:rFonts w:ascii="Times New Roman" w:hAnsi="Times New Roman" w:cs="Times New Roman"/>
        </w:rPr>
        <w:lastRenderedPageBreak/>
        <w:t>該代碼，以確保配對正確。</w:t>
      </w:r>
    </w:p>
    <w:p w14:paraId="722B7446" w14:textId="017C9C52" w:rsidR="0072270B" w:rsidRPr="00AC47D6" w:rsidRDefault="0072270B" w:rsidP="0072270B">
      <w:pPr>
        <w:rPr>
          <w:rFonts w:ascii="Times New Roman" w:hAnsi="Times New Roman" w:cs="Times New Roman"/>
        </w:rPr>
      </w:pPr>
      <w:r w:rsidRPr="00AC47D6">
        <w:rPr>
          <w:rFonts w:ascii="Times New Roman" w:hAnsi="Times New Roman" w:cs="Times New Roman"/>
        </w:rPr>
        <w:t>開機後</w:t>
      </w:r>
      <w:r w:rsidR="00576361" w:rsidRPr="00AC47D6">
        <w:rPr>
          <w:rFonts w:ascii="Times New Roman" w:hAnsi="Times New Roman" w:cs="Times New Roman"/>
        </w:rPr>
        <w:t>，</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右下角的</w:t>
      </w:r>
      <w:r w:rsidRPr="00AC47D6">
        <w:rPr>
          <w:rFonts w:ascii="Times New Roman" w:hAnsi="Times New Roman" w:cs="Times New Roman"/>
        </w:rPr>
        <w:t xml:space="preserve"> LED </w:t>
      </w:r>
      <w:r w:rsidRPr="00AC47D6">
        <w:rPr>
          <w:rFonts w:ascii="Times New Roman" w:hAnsi="Times New Roman" w:cs="Times New Roman"/>
        </w:rPr>
        <w:t>指示燈會閃爍藍色，表示</w:t>
      </w:r>
      <w:r w:rsidRPr="00AC47D6">
        <w:rPr>
          <w:rFonts w:ascii="Times New Roman" w:hAnsi="Times New Roman" w:cs="Times New Roman"/>
        </w:rPr>
        <w:t xml:space="preserve"> Dot Pad </w:t>
      </w:r>
      <w:r w:rsidRPr="00AC47D6">
        <w:rPr>
          <w:rFonts w:ascii="Times New Roman" w:hAnsi="Times New Roman" w:cs="Times New Roman"/>
        </w:rPr>
        <w:t>正在搜尋主</w:t>
      </w:r>
      <w:r w:rsidRPr="00AC47D6">
        <w:rPr>
          <w:rFonts w:ascii="Times New Roman" w:hAnsi="Times New Roman" w:cs="Times New Roman" w:hint="eastAsia"/>
        </w:rPr>
        <w:t>裝置</w:t>
      </w:r>
      <w:r w:rsidRPr="00AC47D6">
        <w:rPr>
          <w:rFonts w:ascii="Times New Roman" w:hAnsi="Times New Roman" w:cs="Times New Roman"/>
        </w:rPr>
        <w:t>。當連線成功建立後，</w:t>
      </w:r>
      <w:r w:rsidRPr="00AC47D6">
        <w:rPr>
          <w:rFonts w:ascii="Times New Roman" w:hAnsi="Times New Roman" w:cs="Times New Roman"/>
        </w:rPr>
        <w:t xml:space="preserve">LED </w:t>
      </w:r>
      <w:r w:rsidRPr="00AC47D6">
        <w:rPr>
          <w:rFonts w:ascii="Times New Roman" w:hAnsi="Times New Roman" w:cs="Times New Roman"/>
        </w:rPr>
        <w:t>指示燈將持續亮起藍色（不再閃爍）。</w:t>
      </w:r>
    </w:p>
    <w:p w14:paraId="0818A0A9" w14:textId="386D73D9" w:rsidR="0072270B" w:rsidRPr="00AC47D6" w:rsidRDefault="0072270B" w:rsidP="00780B5F">
      <w:pPr>
        <w:pStyle w:val="3"/>
      </w:pPr>
      <w:bookmarkStart w:id="33" w:name="_Toc204765523"/>
      <w:bookmarkStart w:id="34" w:name="_Toc229410852"/>
      <w:r w:rsidRPr="00AC47D6">
        <w:t xml:space="preserve"> </w:t>
      </w:r>
      <w:r w:rsidRPr="00AC47D6">
        <w:t>關閉</w:t>
      </w:r>
      <w:r w:rsidRPr="00AC47D6">
        <w:t xml:space="preserve"> </w:t>
      </w:r>
      <w:r w:rsidR="00576361" w:rsidRPr="00AC47D6">
        <w:t>Dot Pad</w:t>
      </w:r>
      <w:r w:rsidRPr="00AC47D6">
        <w:t xml:space="preserve"> </w:t>
      </w:r>
      <w:r w:rsidRPr="00AC47D6">
        <w:t>電源</w:t>
      </w:r>
      <w:bookmarkEnd w:id="33"/>
      <w:bookmarkEnd w:id="34"/>
    </w:p>
    <w:p w14:paraId="33D8375B" w14:textId="1D4C03C0" w:rsidR="0072270B" w:rsidRPr="00AC47D6" w:rsidRDefault="0072270B" w:rsidP="0072270B">
      <w:pPr>
        <w:rPr>
          <w:rFonts w:ascii="Times New Roman" w:eastAsiaTheme="minorHAnsi" w:hAnsi="Times New Roman" w:cs="Times New Roman"/>
        </w:rPr>
      </w:pPr>
      <w:r w:rsidRPr="00AC47D6">
        <w:rPr>
          <w:rFonts w:ascii="Times New Roman" w:eastAsiaTheme="minorHAnsi" w:hAnsi="Times New Roman" w:cs="Times New Roman"/>
        </w:rPr>
        <w:t>要關閉</w:t>
      </w:r>
      <w:r w:rsidRPr="00AC47D6">
        <w:rPr>
          <w:rFonts w:ascii="Times New Roman" w:eastAsiaTheme="minorHAnsi" w:hAnsi="Times New Roman" w:cs="Times New Roman"/>
        </w:rPr>
        <w:t xml:space="preserve"> </w:t>
      </w:r>
      <w:r w:rsidR="00576361" w:rsidRPr="00AC47D6">
        <w:rPr>
          <w:rFonts w:ascii="Times New Roman" w:eastAsiaTheme="minorHAnsi" w:hAnsi="Times New Roman" w:cs="Times New Roman"/>
        </w:rPr>
        <w:t>Dot Pad</w:t>
      </w:r>
      <w:r w:rsidRPr="00AC47D6">
        <w:rPr>
          <w:rFonts w:ascii="Times New Roman" w:eastAsiaTheme="minorHAnsi" w:hAnsi="Times New Roman" w:cs="Times New Roman"/>
        </w:rPr>
        <w:t>，請將電源開關</w:t>
      </w:r>
      <w:r w:rsidRPr="00AC47D6">
        <w:rPr>
          <w:rFonts w:ascii="Times New Roman" w:eastAsiaTheme="minorHAnsi" w:hAnsi="Times New Roman" w:cs="Times New Roman" w:hint="eastAsia"/>
        </w:rPr>
        <w:t>向後（朝向您</w:t>
      </w:r>
      <w:r w:rsidRPr="00AC47D6">
        <w:rPr>
          <w:rFonts w:ascii="Times New Roman" w:eastAsiaTheme="minorHAnsi" w:hAnsi="Times New Roman" w:cs="Times New Roman"/>
        </w:rPr>
        <w:t>）滑動。</w:t>
      </w:r>
      <w:r w:rsidRPr="00AC47D6">
        <w:rPr>
          <w:rFonts w:ascii="Times New Roman" w:eastAsiaTheme="minorHAnsi" w:hAnsi="Times New Roman" w:cs="Times New Roman"/>
        </w:rPr>
        <w:t xml:space="preserve"> </w:t>
      </w:r>
      <w:r w:rsidRPr="00AC47D6">
        <w:rPr>
          <w:rFonts w:ascii="Times New Roman" w:eastAsiaTheme="minorHAnsi" w:hAnsi="Times New Roman" w:cs="Times New Roman"/>
        </w:rPr>
        <w:t>所有點字針將收回並重置，表示您的</w:t>
      </w:r>
      <w:r w:rsidRPr="00AC47D6">
        <w:rPr>
          <w:rFonts w:ascii="Times New Roman" w:eastAsiaTheme="minorHAnsi" w:hAnsi="Times New Roman" w:cs="Times New Roman"/>
        </w:rPr>
        <w:t xml:space="preserve"> </w:t>
      </w:r>
      <w:r w:rsidR="00576361" w:rsidRPr="00AC47D6">
        <w:rPr>
          <w:rFonts w:ascii="Times New Roman" w:eastAsiaTheme="minorHAnsi" w:hAnsi="Times New Roman" w:cs="Times New Roman"/>
        </w:rPr>
        <w:t>Dot Pad</w:t>
      </w:r>
      <w:r w:rsidRPr="00AC47D6">
        <w:rPr>
          <w:rFonts w:ascii="Times New Roman" w:eastAsiaTheme="minorHAnsi" w:hAnsi="Times New Roman" w:cs="Times New Roman"/>
        </w:rPr>
        <w:t xml:space="preserve"> </w:t>
      </w:r>
      <w:r w:rsidRPr="00AC47D6">
        <w:rPr>
          <w:rFonts w:ascii="Times New Roman" w:eastAsiaTheme="minorHAnsi" w:hAnsi="Times New Roman" w:cs="Times New Roman"/>
        </w:rPr>
        <w:t>已正常關機。重新開啟</w:t>
      </w:r>
      <w:r w:rsidRPr="00AC47D6">
        <w:rPr>
          <w:rFonts w:ascii="Times New Roman" w:eastAsiaTheme="minorHAnsi" w:hAnsi="Times New Roman" w:cs="Times New Roman"/>
        </w:rPr>
        <w:t xml:space="preserve"> </w:t>
      </w:r>
      <w:r w:rsidR="00576361" w:rsidRPr="00AC47D6">
        <w:rPr>
          <w:rFonts w:ascii="Times New Roman" w:eastAsiaTheme="minorHAnsi" w:hAnsi="Times New Roman" w:cs="Times New Roman"/>
        </w:rPr>
        <w:t>Dot Pad</w:t>
      </w:r>
      <w:r w:rsidRPr="00AC47D6">
        <w:rPr>
          <w:rFonts w:ascii="Times New Roman" w:eastAsiaTheme="minorHAnsi" w:hAnsi="Times New Roman" w:cs="Times New Roman"/>
        </w:rPr>
        <w:t xml:space="preserve"> </w:t>
      </w:r>
      <w:r w:rsidRPr="00AC47D6">
        <w:rPr>
          <w:rFonts w:ascii="Times New Roman" w:eastAsiaTheme="minorHAnsi" w:hAnsi="Times New Roman" w:cs="Times New Roman"/>
        </w:rPr>
        <w:t>時，請在關機後等待至少</w:t>
      </w:r>
      <w:r w:rsidRPr="00AC47D6">
        <w:rPr>
          <w:rFonts w:ascii="Times New Roman" w:eastAsiaTheme="minorHAnsi" w:hAnsi="Times New Roman" w:cs="Times New Roman"/>
        </w:rPr>
        <w:t xml:space="preserve"> 3 </w:t>
      </w:r>
      <w:r w:rsidRPr="00AC47D6">
        <w:rPr>
          <w:rFonts w:ascii="Times New Roman" w:eastAsiaTheme="minorHAnsi" w:hAnsi="Times New Roman" w:cs="Times New Roman"/>
        </w:rPr>
        <w:t>秒。若立即重新開機，點字針可能尚未完全收回，導致先前顯示的點字內容仍會可見。為確保正確初始化，請務必等待數秒後再重新啟動</w:t>
      </w:r>
      <w:r w:rsidRPr="00AC47D6">
        <w:rPr>
          <w:rFonts w:ascii="Times New Roman" w:eastAsiaTheme="minorHAnsi" w:hAnsi="Times New Roman" w:cs="Times New Roman"/>
        </w:rPr>
        <w:t xml:space="preserve"> </w:t>
      </w:r>
      <w:r w:rsidR="00576361" w:rsidRPr="00AC47D6">
        <w:rPr>
          <w:rFonts w:ascii="Times New Roman" w:eastAsiaTheme="minorHAnsi" w:hAnsi="Times New Roman" w:cs="Times New Roman"/>
        </w:rPr>
        <w:t>Dot Pad</w:t>
      </w:r>
      <w:r w:rsidRPr="00AC47D6">
        <w:rPr>
          <w:rFonts w:ascii="Times New Roman" w:eastAsiaTheme="minorHAnsi" w:hAnsi="Times New Roman" w:cs="Times New Roman"/>
        </w:rPr>
        <w:t>。</w:t>
      </w:r>
    </w:p>
    <w:p w14:paraId="08D06E3C" w14:textId="005D4C14" w:rsidR="0072270B" w:rsidRPr="00AC47D6" w:rsidRDefault="0072270B" w:rsidP="00780B5F">
      <w:pPr>
        <w:pStyle w:val="3"/>
      </w:pPr>
      <w:bookmarkStart w:id="35" w:name="_Toc204765524"/>
      <w:bookmarkStart w:id="36" w:name="_Toc229410853"/>
      <w:r w:rsidRPr="00AC47D6">
        <w:t xml:space="preserve"> </w:t>
      </w:r>
      <w:r w:rsidRPr="00AC47D6">
        <w:t>為</w:t>
      </w:r>
      <w:r w:rsidRPr="00AC47D6">
        <w:t xml:space="preserve"> </w:t>
      </w:r>
      <w:r w:rsidR="00576361" w:rsidRPr="00AC47D6">
        <w:t>Dot Pad</w:t>
      </w:r>
      <w:r w:rsidRPr="00AC47D6">
        <w:t xml:space="preserve"> </w:t>
      </w:r>
      <w:r w:rsidRPr="00AC47D6">
        <w:t>充電</w:t>
      </w:r>
      <w:bookmarkEnd w:id="35"/>
      <w:bookmarkEnd w:id="36"/>
    </w:p>
    <w:p w14:paraId="3F21B4E9" w14:textId="2D55D64C" w:rsidR="0072270B" w:rsidRPr="00AC47D6" w:rsidRDefault="0072270B" w:rsidP="0072270B">
      <w:pPr>
        <w:rPr>
          <w:rFonts w:ascii="Times New Roman" w:hAnsi="Times New Roman" w:cs="Times New Roman"/>
        </w:rPr>
      </w:pPr>
      <w:r w:rsidRPr="00AC47D6">
        <w:rPr>
          <w:rFonts w:ascii="Times New Roman" w:hAnsi="Times New Roman" w:cs="Times New Roman"/>
        </w:rPr>
        <w:t>請務必使用</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右側的</w:t>
      </w:r>
      <w:r w:rsidRPr="00AC47D6">
        <w:rPr>
          <w:rFonts w:ascii="Times New Roman" w:hAnsi="Times New Roman" w:cs="Times New Roman"/>
        </w:rPr>
        <w:t xml:space="preserve"> USB-C </w:t>
      </w:r>
      <w:r w:rsidRPr="00AC47D6">
        <w:rPr>
          <w:rFonts w:ascii="Times New Roman" w:hAnsi="Times New Roman" w:cs="Times New Roman"/>
        </w:rPr>
        <w:t>連接埠。我們建議使用隨附的</w:t>
      </w:r>
      <w:r w:rsidRPr="00AC47D6">
        <w:rPr>
          <w:rFonts w:ascii="Times New Roman" w:hAnsi="Times New Roman" w:cs="Times New Roman"/>
        </w:rPr>
        <w:t xml:space="preserve"> USB-C </w:t>
      </w:r>
      <w:r w:rsidRPr="00AC47D6">
        <w:rPr>
          <w:rFonts w:ascii="Times New Roman" w:hAnsi="Times New Roman" w:cs="Times New Roman"/>
        </w:rPr>
        <w:t>傳輸線，以及支援</w:t>
      </w:r>
      <w:r w:rsidRPr="00AC47D6">
        <w:rPr>
          <w:rFonts w:ascii="Times New Roman" w:hAnsi="Times New Roman" w:cs="Times New Roman"/>
        </w:rPr>
        <w:t xml:space="preserve"> QC 3.0 </w:t>
      </w:r>
      <w:r w:rsidRPr="00AC47D6">
        <w:rPr>
          <w:rFonts w:ascii="Times New Roman" w:hAnsi="Times New Roman" w:cs="Times New Roman"/>
        </w:rPr>
        <w:t>且輸出為</w:t>
      </w:r>
      <w:r w:rsidRPr="00AC47D6">
        <w:rPr>
          <w:rFonts w:ascii="Times New Roman" w:hAnsi="Times New Roman" w:cs="Times New Roman"/>
        </w:rPr>
        <w:t xml:space="preserve"> DC 5V / 3A </w:t>
      </w:r>
      <w:r w:rsidRPr="00AC47D6">
        <w:rPr>
          <w:rFonts w:ascii="Times New Roman" w:hAnsi="Times New Roman" w:cs="Times New Roman"/>
        </w:rPr>
        <w:t>的認證電源適配器。</w:t>
      </w:r>
      <w:r w:rsidRPr="00AC47D6">
        <w:rPr>
          <w:rFonts w:ascii="Times New Roman" w:hAnsi="Times New Roman" w:cs="Times New Roman"/>
        </w:rPr>
        <w:t xml:space="preserve"> </w:t>
      </w:r>
    </w:p>
    <w:p w14:paraId="0B262291" w14:textId="4BD2F730" w:rsidR="0072270B" w:rsidRPr="00AC47D6" w:rsidRDefault="0072270B" w:rsidP="0072270B">
      <w:pPr>
        <w:rPr>
          <w:rFonts w:ascii="Times New Roman" w:hAnsi="Times New Roman" w:cs="Times New Roman"/>
        </w:rPr>
      </w:pPr>
      <w:r w:rsidRPr="00AC47D6">
        <w:rPr>
          <w:rFonts w:ascii="Times New Roman" w:hAnsi="Times New Roman" w:cs="Times New Roman"/>
        </w:rPr>
        <w:t>為獲得最佳效能，建議在電池電量已完全充電時使用</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。若電池電量過低，請確保在使用前已為</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充入足夠電量。</w:t>
      </w:r>
    </w:p>
    <w:p w14:paraId="5108D8EF"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您可以依照下方章節所述的方法，查看當前的電量。</w:t>
      </w:r>
    </w:p>
    <w:p w14:paraId="5B7734DF" w14:textId="69A111A6" w:rsidR="0072270B" w:rsidRPr="00AC47D6" w:rsidRDefault="0072270B" w:rsidP="00780B5F">
      <w:pPr>
        <w:pStyle w:val="4"/>
      </w:pPr>
      <w:bookmarkStart w:id="37" w:name="_Toc204765525"/>
      <w:bookmarkStart w:id="38" w:name="_Toc229410854"/>
      <w:r w:rsidRPr="00AC47D6">
        <w:t xml:space="preserve"> </w:t>
      </w:r>
      <w:r w:rsidRPr="00AC47D6">
        <w:t>檢查電池電量</w:t>
      </w:r>
      <w:bookmarkEnd w:id="37"/>
      <w:bookmarkEnd w:id="38"/>
    </w:p>
    <w:p w14:paraId="07342602" w14:textId="7C119DDC" w:rsidR="0072270B" w:rsidRPr="00AC47D6" w:rsidRDefault="0072270B" w:rsidP="0072270B">
      <w:pPr>
        <w:rPr>
          <w:rFonts w:ascii="Times New Roman" w:hAnsi="Times New Roman" w:cs="Times New Roman"/>
        </w:rPr>
      </w:pPr>
      <w:r w:rsidRPr="00AC47D6">
        <w:rPr>
          <w:rFonts w:ascii="Times New Roman" w:hAnsi="Times New Roman" w:cs="Times New Roman"/>
        </w:rPr>
        <w:t>要檢查</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的電量，請先確認</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已開啟電源。</w:t>
      </w:r>
      <w:r w:rsidRPr="00AC47D6">
        <w:rPr>
          <w:rFonts w:ascii="Times New Roman" w:hAnsi="Times New Roman" w:cs="Times New Roman"/>
        </w:rPr>
        <w:br/>
      </w:r>
      <w:r w:rsidRPr="00AC47D6">
        <w:rPr>
          <w:rFonts w:ascii="Times New Roman" w:hAnsi="Times New Roman" w:cs="Times New Roman"/>
        </w:rPr>
        <w:t>接著，同時長按「上一頁」和「下一頁」橫向滑動鍵至少</w:t>
      </w:r>
      <w:r w:rsidRPr="00AC47D6">
        <w:rPr>
          <w:rFonts w:ascii="Times New Roman" w:hAnsi="Times New Roman" w:cs="Times New Roman"/>
        </w:rPr>
        <w:t xml:space="preserve"> 1.5 </w:t>
      </w:r>
      <w:r w:rsidRPr="00AC47D6">
        <w:rPr>
          <w:rFonts w:ascii="Times New Roman" w:hAnsi="Times New Roman" w:cs="Times New Roman"/>
        </w:rPr>
        <w:t>秒，然後放開。</w:t>
      </w:r>
    </w:p>
    <w:p w14:paraId="76A2C9C7"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電量分為五個等級，可透過震動和觸覺回饋進行檢查。</w:t>
      </w:r>
    </w:p>
    <w:p w14:paraId="5E23DA31" w14:textId="77777777" w:rsidR="0072270B" w:rsidRPr="00AC47D6" w:rsidRDefault="0072270B">
      <w:pPr>
        <w:pStyle w:val="a6"/>
        <w:numPr>
          <w:ilvl w:val="0"/>
          <w:numId w:val="52"/>
        </w:numPr>
        <w:rPr>
          <w:rFonts w:ascii="Times New Roman" w:hAnsi="Times New Roman" w:cs="Times New Roman"/>
        </w:rPr>
      </w:pPr>
      <w:r w:rsidRPr="00AC47D6">
        <w:rPr>
          <w:rFonts w:ascii="Times New Roman" w:hAnsi="Times New Roman" w:cs="Times New Roman"/>
        </w:rPr>
        <w:t>當未連接藍牙時，電池電量會以觸覺輸出形式在</w:t>
      </w:r>
      <w:r w:rsidRPr="00AC47D6">
        <w:rPr>
          <w:rFonts w:ascii="Times New Roman" w:hAnsi="Times New Roman" w:cs="Times New Roman"/>
        </w:rPr>
        <w:t xml:space="preserve"> 20 </w:t>
      </w:r>
      <w:r w:rsidRPr="00AC47D6">
        <w:rPr>
          <w:rFonts w:ascii="Times New Roman" w:hAnsi="Times New Roman" w:cs="Times New Roman"/>
        </w:rPr>
        <w:t>格文字顯示幕上顯示</w:t>
      </w:r>
      <w:r w:rsidRPr="00AC47D6">
        <w:rPr>
          <w:rFonts w:ascii="Times New Roman" w:hAnsi="Times New Roman" w:cs="Times New Roman"/>
        </w:rPr>
        <w:t xml:space="preserve"> 7 </w:t>
      </w:r>
      <w:r w:rsidRPr="00AC47D6">
        <w:rPr>
          <w:rFonts w:ascii="Times New Roman" w:hAnsi="Times New Roman" w:cs="Times New Roman"/>
        </w:rPr>
        <w:t>秒，並伴隨震動回饋。</w:t>
      </w:r>
    </w:p>
    <w:p w14:paraId="2076703B" w14:textId="77777777" w:rsidR="0072270B" w:rsidRPr="00AC47D6" w:rsidRDefault="0072270B">
      <w:pPr>
        <w:pStyle w:val="a6"/>
        <w:numPr>
          <w:ilvl w:val="0"/>
          <w:numId w:val="52"/>
        </w:numPr>
        <w:rPr>
          <w:rFonts w:ascii="Times New Roman" w:hAnsi="Times New Roman" w:cs="Times New Roman"/>
        </w:rPr>
      </w:pPr>
      <w:r w:rsidRPr="00AC47D6">
        <w:rPr>
          <w:rFonts w:ascii="Times New Roman" w:hAnsi="Times New Roman" w:cs="Times New Roman"/>
        </w:rPr>
        <w:t>當藍牙已連線時，僅提供震動回饋，</w:t>
      </w:r>
      <w:r w:rsidRPr="00AC47D6">
        <w:rPr>
          <w:rFonts w:ascii="Times New Roman" w:hAnsi="Times New Roman" w:cs="Times New Roman"/>
        </w:rPr>
        <w:t xml:space="preserve">20 </w:t>
      </w:r>
      <w:r w:rsidRPr="00AC47D6">
        <w:rPr>
          <w:rFonts w:ascii="Times New Roman" w:hAnsi="Times New Roman" w:cs="Times New Roman"/>
        </w:rPr>
        <w:t>格顯示器上不會顯示任何資訊。</w:t>
      </w:r>
    </w:p>
    <w:p w14:paraId="7ABC4685"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電量分為五級，每級皆以震動次數表示。</w:t>
      </w:r>
      <w:r w:rsidRPr="00AC47D6">
        <w:rPr>
          <w:rFonts w:ascii="Times New Roman" w:hAnsi="Times New Roman" w:cs="Times New Roman"/>
        </w:rPr>
        <w:br/>
      </w:r>
      <w:r w:rsidRPr="00AC47D6">
        <w:rPr>
          <w:rFonts w:ascii="Times New Roman" w:hAnsi="Times New Roman" w:cs="Times New Roman"/>
        </w:rPr>
        <w:t>振動次數對應電池電量等級：第</w:t>
      </w:r>
      <w:r w:rsidRPr="00AC47D6">
        <w:rPr>
          <w:rFonts w:ascii="Times New Roman" w:hAnsi="Times New Roman" w:cs="Times New Roman"/>
        </w:rPr>
        <w:t xml:space="preserve"> 5 </w:t>
      </w:r>
      <w:r w:rsidRPr="00AC47D6">
        <w:rPr>
          <w:rFonts w:ascii="Times New Roman" w:hAnsi="Times New Roman" w:cs="Times New Roman"/>
        </w:rPr>
        <w:t>級為</w:t>
      </w:r>
      <w:r w:rsidRPr="00AC47D6">
        <w:rPr>
          <w:rFonts w:ascii="Times New Roman" w:hAnsi="Times New Roman" w:cs="Times New Roman"/>
        </w:rPr>
        <w:t xml:space="preserve"> 5 </w:t>
      </w:r>
      <w:r w:rsidRPr="00AC47D6">
        <w:rPr>
          <w:rFonts w:ascii="Times New Roman" w:hAnsi="Times New Roman" w:cs="Times New Roman"/>
        </w:rPr>
        <w:t>次，第</w:t>
      </w:r>
      <w:r w:rsidRPr="00AC47D6">
        <w:rPr>
          <w:rFonts w:ascii="Times New Roman" w:hAnsi="Times New Roman" w:cs="Times New Roman"/>
        </w:rPr>
        <w:t xml:space="preserve"> 4 </w:t>
      </w:r>
      <w:r w:rsidRPr="00AC47D6">
        <w:rPr>
          <w:rFonts w:ascii="Times New Roman" w:hAnsi="Times New Roman" w:cs="Times New Roman"/>
        </w:rPr>
        <w:t>級為</w:t>
      </w:r>
      <w:r w:rsidRPr="00AC47D6">
        <w:rPr>
          <w:rFonts w:ascii="Times New Roman" w:hAnsi="Times New Roman" w:cs="Times New Roman"/>
        </w:rPr>
        <w:t xml:space="preserve"> 4 </w:t>
      </w:r>
      <w:r w:rsidRPr="00AC47D6">
        <w:rPr>
          <w:rFonts w:ascii="Times New Roman" w:hAnsi="Times New Roman" w:cs="Times New Roman"/>
        </w:rPr>
        <w:t>次，依此類推，第</w:t>
      </w:r>
      <w:r w:rsidRPr="00AC47D6">
        <w:rPr>
          <w:rFonts w:ascii="Times New Roman" w:hAnsi="Times New Roman" w:cs="Times New Roman"/>
        </w:rPr>
        <w:t xml:space="preserve"> 1 </w:t>
      </w:r>
      <w:r w:rsidRPr="00AC47D6">
        <w:rPr>
          <w:rFonts w:ascii="Times New Roman" w:hAnsi="Times New Roman" w:cs="Times New Roman"/>
        </w:rPr>
        <w:t>級為</w:t>
      </w:r>
      <w:r w:rsidRPr="00AC47D6">
        <w:rPr>
          <w:rFonts w:ascii="Times New Roman" w:hAnsi="Times New Roman" w:cs="Times New Roman"/>
        </w:rPr>
        <w:t xml:space="preserve"> 1 </w:t>
      </w:r>
      <w:r w:rsidRPr="00AC47D6">
        <w:rPr>
          <w:rFonts w:ascii="Times New Roman" w:hAnsi="Times New Roman" w:cs="Times New Roman"/>
        </w:rPr>
        <w:t>次。</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AC47D6" w14:paraId="01F2DF83" w14:textId="77777777" w:rsidTr="00596A9F">
        <w:trPr>
          <w:trHeight w:val="251"/>
        </w:trPr>
        <w:tc>
          <w:tcPr>
            <w:tcW w:w="2040" w:type="dxa"/>
            <w:shd w:val="clear" w:color="auto" w:fill="D9D9D9"/>
            <w:tcMar>
              <w:top w:w="0" w:type="dxa"/>
              <w:left w:w="0" w:type="dxa"/>
              <w:bottom w:w="0" w:type="dxa"/>
              <w:right w:w="0" w:type="dxa"/>
            </w:tcMar>
            <w:vAlign w:val="center"/>
          </w:tcPr>
          <w:p w14:paraId="23EA5A46" w14:textId="77777777" w:rsidR="0072270B" w:rsidRPr="00AC47D6" w:rsidRDefault="0072270B" w:rsidP="00D34A46">
            <w:pPr>
              <w:pBdr>
                <w:between w:val="nil"/>
              </w:pBdr>
              <w:spacing w:line="276" w:lineRule="auto"/>
              <w:jc w:val="center"/>
              <w:rPr>
                <w:rFonts w:ascii="Times New Roman" w:hAnsi="Times New Roman" w:cs="Times New Roman"/>
                <w:b/>
                <w:szCs w:val="22"/>
              </w:rPr>
            </w:pPr>
            <w:r w:rsidRPr="00AC47D6">
              <w:rPr>
                <w:rFonts w:ascii="Times New Roman" w:hAnsi="Times New Roman" w:cs="Times New Roman"/>
                <w:b/>
                <w:szCs w:val="22"/>
              </w:rPr>
              <w:t>震動次數</w:t>
            </w:r>
          </w:p>
        </w:tc>
        <w:tc>
          <w:tcPr>
            <w:tcW w:w="1440" w:type="dxa"/>
            <w:tcMar>
              <w:top w:w="0" w:type="dxa"/>
              <w:left w:w="0" w:type="dxa"/>
              <w:bottom w:w="0" w:type="dxa"/>
              <w:right w:w="0" w:type="dxa"/>
            </w:tcMar>
            <w:vAlign w:val="center"/>
          </w:tcPr>
          <w:p w14:paraId="7095EFF1" w14:textId="77777777" w:rsidR="0072270B" w:rsidRPr="00AC47D6" w:rsidRDefault="0072270B" w:rsidP="00D34A46">
            <w:pPr>
              <w:pBdr>
                <w:between w:val="nil"/>
              </w:pBdr>
              <w:spacing w:line="276" w:lineRule="auto"/>
              <w:jc w:val="center"/>
              <w:rPr>
                <w:rFonts w:ascii="Times New Roman" w:hAnsi="Times New Roman" w:cs="Times New Roman"/>
                <w:b/>
                <w:szCs w:val="22"/>
              </w:rPr>
            </w:pPr>
            <w:r w:rsidRPr="00AC47D6">
              <w:rPr>
                <w:rFonts w:ascii="Times New Roman" w:hAnsi="Times New Roman" w:cs="Times New Roman"/>
                <w:b/>
                <w:szCs w:val="22"/>
              </w:rPr>
              <w:t>5</w:t>
            </w:r>
          </w:p>
        </w:tc>
        <w:tc>
          <w:tcPr>
            <w:tcW w:w="1530" w:type="dxa"/>
            <w:tcMar>
              <w:top w:w="0" w:type="dxa"/>
              <w:left w:w="0" w:type="dxa"/>
              <w:bottom w:w="0" w:type="dxa"/>
              <w:right w:w="0" w:type="dxa"/>
            </w:tcMar>
            <w:vAlign w:val="center"/>
          </w:tcPr>
          <w:p w14:paraId="4322D973" w14:textId="77777777" w:rsidR="0072270B" w:rsidRPr="00AC47D6" w:rsidRDefault="0072270B" w:rsidP="00D34A46">
            <w:pPr>
              <w:pBdr>
                <w:between w:val="nil"/>
              </w:pBdr>
              <w:spacing w:line="276" w:lineRule="auto"/>
              <w:jc w:val="center"/>
              <w:rPr>
                <w:rFonts w:ascii="Times New Roman" w:hAnsi="Times New Roman" w:cs="Times New Roman"/>
                <w:b/>
                <w:szCs w:val="22"/>
              </w:rPr>
            </w:pPr>
            <w:r w:rsidRPr="00AC47D6">
              <w:rPr>
                <w:rFonts w:ascii="Times New Roman" w:hAnsi="Times New Roman" w:cs="Times New Roman"/>
                <w:b/>
                <w:szCs w:val="22"/>
              </w:rPr>
              <w:t>4</w:t>
            </w:r>
          </w:p>
        </w:tc>
        <w:tc>
          <w:tcPr>
            <w:tcW w:w="1530" w:type="dxa"/>
            <w:tcMar>
              <w:top w:w="0" w:type="dxa"/>
              <w:left w:w="0" w:type="dxa"/>
              <w:bottom w:w="0" w:type="dxa"/>
              <w:right w:w="0" w:type="dxa"/>
            </w:tcMar>
            <w:vAlign w:val="center"/>
          </w:tcPr>
          <w:p w14:paraId="2AFCF602" w14:textId="77777777" w:rsidR="0072270B" w:rsidRPr="00AC47D6" w:rsidRDefault="0072270B" w:rsidP="00D34A46">
            <w:pPr>
              <w:pBdr>
                <w:between w:val="nil"/>
              </w:pBdr>
              <w:spacing w:line="276" w:lineRule="auto"/>
              <w:jc w:val="center"/>
              <w:rPr>
                <w:rFonts w:ascii="Times New Roman" w:hAnsi="Times New Roman" w:cs="Times New Roman"/>
                <w:b/>
                <w:szCs w:val="22"/>
              </w:rPr>
            </w:pPr>
            <w:r w:rsidRPr="00AC47D6">
              <w:rPr>
                <w:rFonts w:ascii="Times New Roman" w:hAnsi="Times New Roman" w:cs="Times New Roman"/>
                <w:b/>
                <w:szCs w:val="22"/>
              </w:rPr>
              <w:t>3</w:t>
            </w:r>
          </w:p>
        </w:tc>
        <w:tc>
          <w:tcPr>
            <w:tcW w:w="1515" w:type="dxa"/>
            <w:tcMar>
              <w:top w:w="0" w:type="dxa"/>
              <w:left w:w="0" w:type="dxa"/>
              <w:bottom w:w="0" w:type="dxa"/>
              <w:right w:w="0" w:type="dxa"/>
            </w:tcMar>
            <w:vAlign w:val="center"/>
          </w:tcPr>
          <w:p w14:paraId="45766D6A" w14:textId="77777777" w:rsidR="0072270B" w:rsidRPr="00AC47D6" w:rsidRDefault="0072270B" w:rsidP="00D34A46">
            <w:pPr>
              <w:pBdr>
                <w:between w:val="nil"/>
              </w:pBdr>
              <w:spacing w:line="276" w:lineRule="auto"/>
              <w:jc w:val="center"/>
              <w:rPr>
                <w:rFonts w:ascii="Times New Roman" w:hAnsi="Times New Roman" w:cs="Times New Roman"/>
                <w:b/>
                <w:szCs w:val="22"/>
              </w:rPr>
            </w:pPr>
            <w:r w:rsidRPr="00AC47D6">
              <w:rPr>
                <w:rFonts w:ascii="Times New Roman" w:hAnsi="Times New Roman" w:cs="Times New Roman"/>
                <w:b/>
                <w:szCs w:val="22"/>
              </w:rPr>
              <w:t>2</w:t>
            </w:r>
          </w:p>
        </w:tc>
        <w:tc>
          <w:tcPr>
            <w:tcW w:w="1500" w:type="dxa"/>
            <w:tcMar>
              <w:top w:w="0" w:type="dxa"/>
              <w:left w:w="0" w:type="dxa"/>
              <w:bottom w:w="0" w:type="dxa"/>
              <w:right w:w="0" w:type="dxa"/>
            </w:tcMar>
            <w:vAlign w:val="center"/>
          </w:tcPr>
          <w:p w14:paraId="6B50484F" w14:textId="77777777" w:rsidR="0072270B" w:rsidRPr="00AC47D6" w:rsidRDefault="0072270B" w:rsidP="00D34A46">
            <w:pPr>
              <w:pBdr>
                <w:between w:val="nil"/>
              </w:pBdr>
              <w:spacing w:line="276" w:lineRule="auto"/>
              <w:jc w:val="center"/>
              <w:rPr>
                <w:rFonts w:ascii="Times New Roman" w:hAnsi="Times New Roman" w:cs="Times New Roman"/>
                <w:b/>
                <w:szCs w:val="22"/>
              </w:rPr>
            </w:pPr>
            <w:r w:rsidRPr="00AC47D6">
              <w:rPr>
                <w:rFonts w:ascii="Times New Roman" w:hAnsi="Times New Roman" w:cs="Times New Roman"/>
                <w:b/>
                <w:szCs w:val="22"/>
              </w:rPr>
              <w:t>1</w:t>
            </w:r>
          </w:p>
        </w:tc>
      </w:tr>
      <w:tr w:rsidR="0072270B" w:rsidRPr="00AC47D6" w14:paraId="0A429EDC" w14:textId="77777777" w:rsidTr="00596A9F">
        <w:trPr>
          <w:trHeight w:val="428"/>
        </w:trPr>
        <w:tc>
          <w:tcPr>
            <w:tcW w:w="2040" w:type="dxa"/>
            <w:shd w:val="clear" w:color="auto" w:fill="D9D9D9"/>
            <w:tcMar>
              <w:top w:w="0" w:type="dxa"/>
              <w:left w:w="0" w:type="dxa"/>
              <w:bottom w:w="0" w:type="dxa"/>
              <w:right w:w="0" w:type="dxa"/>
            </w:tcMar>
            <w:vAlign w:val="center"/>
          </w:tcPr>
          <w:p w14:paraId="5D754BC7" w14:textId="77777777" w:rsidR="0072270B" w:rsidRPr="00AC47D6" w:rsidRDefault="0072270B" w:rsidP="00D34A46">
            <w:pPr>
              <w:pBdr>
                <w:between w:val="nil"/>
              </w:pBdr>
              <w:spacing w:line="276" w:lineRule="auto"/>
              <w:jc w:val="center"/>
              <w:rPr>
                <w:rFonts w:ascii="Times New Roman" w:hAnsi="Times New Roman" w:cs="Times New Roman"/>
                <w:b/>
                <w:bCs/>
                <w:szCs w:val="22"/>
              </w:rPr>
            </w:pPr>
            <w:r w:rsidRPr="00AC47D6">
              <w:rPr>
                <w:rFonts w:ascii="Times New Roman" w:hAnsi="Times New Roman" w:cs="Times New Roman"/>
                <w:b/>
                <w:bCs/>
                <w:szCs w:val="22"/>
              </w:rPr>
              <w:t>電量</w:t>
            </w:r>
          </w:p>
        </w:tc>
        <w:tc>
          <w:tcPr>
            <w:tcW w:w="1440" w:type="dxa"/>
            <w:tcMar>
              <w:top w:w="0" w:type="dxa"/>
              <w:left w:w="0" w:type="dxa"/>
              <w:bottom w:w="0" w:type="dxa"/>
              <w:right w:w="0" w:type="dxa"/>
            </w:tcMar>
            <w:vAlign w:val="center"/>
          </w:tcPr>
          <w:p w14:paraId="77E8EB0E" w14:textId="77777777" w:rsidR="0072270B" w:rsidRPr="00AC47D6" w:rsidRDefault="0072270B" w:rsidP="00D34A46">
            <w:pPr>
              <w:pBdr>
                <w:between w:val="nil"/>
              </w:pBdr>
              <w:spacing w:line="276" w:lineRule="auto"/>
              <w:jc w:val="center"/>
              <w:rPr>
                <w:rFonts w:ascii="Times New Roman" w:hAnsi="Times New Roman" w:cs="Times New Roman"/>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5 </w:t>
            </w:r>
            <w:r w:rsidRPr="00AC47D6">
              <w:rPr>
                <w:rFonts w:ascii="Times New Roman" w:hAnsi="Times New Roman" w:cs="Times New Roman"/>
                <w:szCs w:val="22"/>
              </w:rPr>
              <w:t>級</w:t>
            </w:r>
          </w:p>
        </w:tc>
        <w:tc>
          <w:tcPr>
            <w:tcW w:w="1530" w:type="dxa"/>
            <w:tcMar>
              <w:top w:w="0" w:type="dxa"/>
              <w:left w:w="0" w:type="dxa"/>
              <w:bottom w:w="0" w:type="dxa"/>
              <w:right w:w="0" w:type="dxa"/>
            </w:tcMar>
            <w:vAlign w:val="center"/>
          </w:tcPr>
          <w:p w14:paraId="3D8E8028" w14:textId="77777777" w:rsidR="0072270B" w:rsidRPr="00AC47D6" w:rsidRDefault="0072270B" w:rsidP="00D34A46">
            <w:pPr>
              <w:spacing w:line="276" w:lineRule="auto"/>
              <w:jc w:val="center"/>
              <w:rPr>
                <w:rFonts w:ascii="Times New Roman" w:hAnsi="Times New Roman" w:cs="Times New Roman"/>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4 </w:t>
            </w:r>
            <w:r w:rsidRPr="00AC47D6">
              <w:rPr>
                <w:rFonts w:ascii="Times New Roman" w:hAnsi="Times New Roman" w:cs="Times New Roman"/>
                <w:szCs w:val="22"/>
              </w:rPr>
              <w:t>級</w:t>
            </w:r>
          </w:p>
        </w:tc>
        <w:tc>
          <w:tcPr>
            <w:tcW w:w="1530" w:type="dxa"/>
            <w:tcMar>
              <w:top w:w="0" w:type="dxa"/>
              <w:left w:w="0" w:type="dxa"/>
              <w:bottom w:w="0" w:type="dxa"/>
              <w:right w:w="0" w:type="dxa"/>
            </w:tcMar>
            <w:vAlign w:val="center"/>
          </w:tcPr>
          <w:p w14:paraId="1ED752FA" w14:textId="77777777" w:rsidR="0072270B" w:rsidRPr="00AC47D6" w:rsidRDefault="0072270B" w:rsidP="00D34A46">
            <w:pPr>
              <w:spacing w:line="276" w:lineRule="auto"/>
              <w:jc w:val="center"/>
              <w:rPr>
                <w:rFonts w:ascii="Times New Roman" w:hAnsi="Times New Roman" w:cs="Times New Roman"/>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3 </w:t>
            </w:r>
            <w:r w:rsidRPr="00AC47D6">
              <w:rPr>
                <w:rFonts w:ascii="Times New Roman" w:hAnsi="Times New Roman" w:cs="Times New Roman"/>
                <w:szCs w:val="22"/>
              </w:rPr>
              <w:t>級</w:t>
            </w:r>
          </w:p>
        </w:tc>
        <w:tc>
          <w:tcPr>
            <w:tcW w:w="1515" w:type="dxa"/>
            <w:tcMar>
              <w:top w:w="0" w:type="dxa"/>
              <w:left w:w="0" w:type="dxa"/>
              <w:bottom w:w="0" w:type="dxa"/>
              <w:right w:w="0" w:type="dxa"/>
            </w:tcMar>
            <w:vAlign w:val="center"/>
          </w:tcPr>
          <w:p w14:paraId="45970F7F" w14:textId="77777777" w:rsidR="0072270B" w:rsidRPr="00AC47D6" w:rsidRDefault="0072270B" w:rsidP="00D34A46">
            <w:pPr>
              <w:spacing w:line="276" w:lineRule="auto"/>
              <w:jc w:val="center"/>
              <w:rPr>
                <w:rFonts w:ascii="Times New Roman" w:hAnsi="Times New Roman" w:cs="Times New Roman"/>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2 </w:t>
            </w:r>
            <w:r w:rsidRPr="00AC47D6">
              <w:rPr>
                <w:rFonts w:ascii="Times New Roman" w:hAnsi="Times New Roman" w:cs="Times New Roman"/>
                <w:szCs w:val="22"/>
              </w:rPr>
              <w:t>級</w:t>
            </w:r>
          </w:p>
        </w:tc>
        <w:tc>
          <w:tcPr>
            <w:tcW w:w="1500" w:type="dxa"/>
            <w:tcMar>
              <w:top w:w="0" w:type="dxa"/>
              <w:left w:w="0" w:type="dxa"/>
              <w:bottom w:w="0" w:type="dxa"/>
              <w:right w:w="0" w:type="dxa"/>
            </w:tcMar>
            <w:vAlign w:val="center"/>
          </w:tcPr>
          <w:p w14:paraId="4F3A4A56" w14:textId="77777777" w:rsidR="0072270B" w:rsidRPr="00AC47D6" w:rsidRDefault="0072270B" w:rsidP="00D34A46">
            <w:pPr>
              <w:spacing w:line="276" w:lineRule="auto"/>
              <w:jc w:val="center"/>
              <w:rPr>
                <w:rFonts w:ascii="Times New Roman" w:hAnsi="Times New Roman" w:cs="Times New Roman"/>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1 </w:t>
            </w:r>
            <w:r w:rsidRPr="00AC47D6">
              <w:rPr>
                <w:rFonts w:ascii="Times New Roman" w:hAnsi="Times New Roman" w:cs="Times New Roman"/>
                <w:szCs w:val="22"/>
              </w:rPr>
              <w:t>級</w:t>
            </w:r>
          </w:p>
        </w:tc>
      </w:tr>
    </w:tbl>
    <w:p w14:paraId="38D51AB1" w14:textId="77777777" w:rsidR="0072270B" w:rsidRPr="00AC47D6" w:rsidRDefault="0072270B" w:rsidP="0072270B">
      <w:pPr>
        <w:pBdr>
          <w:between w:val="nil"/>
        </w:pBdr>
        <w:spacing w:line="276" w:lineRule="auto"/>
        <w:rPr>
          <w:rFonts w:asciiTheme="majorBidi" w:hAnsiTheme="majorBidi" w:cstheme="majorBidi"/>
          <w:color w:val="000000"/>
          <w:szCs w:val="22"/>
        </w:rPr>
      </w:pPr>
      <w:r w:rsidRPr="00AC47D6">
        <w:rPr>
          <w:rFonts w:asciiTheme="majorBidi" w:hAnsiTheme="majorBidi" w:cstheme="majorBidi"/>
          <w:color w:val="000000"/>
          <w:szCs w:val="22"/>
        </w:rPr>
        <w:t>除了震動回饋外，</w:t>
      </w:r>
      <w:r w:rsidRPr="00AC47D6">
        <w:rPr>
          <w:rFonts w:asciiTheme="majorBidi" w:hAnsiTheme="majorBidi" w:cstheme="majorBidi"/>
          <w:color w:val="000000"/>
          <w:szCs w:val="22"/>
        </w:rPr>
        <w:t xml:space="preserve">20 </w:t>
      </w:r>
      <w:r w:rsidRPr="00AC47D6">
        <w:rPr>
          <w:rFonts w:asciiTheme="majorBidi" w:hAnsiTheme="majorBidi" w:cstheme="majorBidi"/>
          <w:color w:val="000000"/>
          <w:szCs w:val="22"/>
        </w:rPr>
        <w:t>格文字顯示幕也會透過觸覺顯示電池電量。</w:t>
      </w:r>
      <w:r w:rsidRPr="00AC47D6">
        <w:rPr>
          <w:rFonts w:asciiTheme="majorBidi" w:hAnsiTheme="majorBidi" w:cstheme="majorBidi"/>
          <w:color w:val="000000"/>
          <w:szCs w:val="22"/>
        </w:rPr>
        <w:br/>
      </w:r>
      <w:r w:rsidRPr="00AC47D6">
        <w:rPr>
          <w:rFonts w:asciiTheme="majorBidi" w:hAnsiTheme="majorBidi" w:cstheme="majorBidi"/>
          <w:color w:val="000000"/>
          <w:szCs w:val="22"/>
        </w:rPr>
        <w:lastRenderedPageBreak/>
        <w:t>電量分為五級（第</w:t>
      </w:r>
      <w:r w:rsidRPr="00AC47D6">
        <w:rPr>
          <w:rFonts w:asciiTheme="majorBidi" w:hAnsiTheme="majorBidi" w:cstheme="majorBidi"/>
          <w:color w:val="000000"/>
          <w:szCs w:val="22"/>
        </w:rPr>
        <w:t xml:space="preserve"> 1 </w:t>
      </w:r>
      <w:r w:rsidRPr="00AC47D6">
        <w:rPr>
          <w:rFonts w:asciiTheme="majorBidi" w:hAnsiTheme="majorBidi" w:cstheme="majorBidi"/>
          <w:color w:val="000000"/>
          <w:szCs w:val="22"/>
        </w:rPr>
        <w:t>級至第</w:t>
      </w:r>
      <w:r w:rsidRPr="00AC47D6">
        <w:rPr>
          <w:rFonts w:asciiTheme="majorBidi" w:hAnsiTheme="majorBidi" w:cstheme="majorBidi"/>
          <w:color w:val="000000"/>
          <w:szCs w:val="22"/>
        </w:rPr>
        <w:t xml:space="preserve"> 5 </w:t>
      </w:r>
      <w:r w:rsidRPr="00AC47D6">
        <w:rPr>
          <w:rFonts w:asciiTheme="majorBidi" w:hAnsiTheme="majorBidi" w:cstheme="majorBidi"/>
          <w:color w:val="000000"/>
          <w:szCs w:val="22"/>
        </w:rPr>
        <w:t>級），且各單元會根據當前電量狀況依序填滿。</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AC47D6" w14:paraId="6A533D8E" w14:textId="77777777" w:rsidTr="00596A9F">
        <w:trPr>
          <w:trHeight w:val="251"/>
        </w:trPr>
        <w:tc>
          <w:tcPr>
            <w:tcW w:w="2040" w:type="dxa"/>
            <w:shd w:val="clear" w:color="auto" w:fill="D9D9D9"/>
            <w:tcMar>
              <w:top w:w="0" w:type="dxa"/>
              <w:left w:w="0" w:type="dxa"/>
              <w:bottom w:w="0" w:type="dxa"/>
              <w:right w:w="0" w:type="dxa"/>
            </w:tcMar>
            <w:vAlign w:val="center"/>
          </w:tcPr>
          <w:p w14:paraId="626DB7B0" w14:textId="77777777" w:rsidR="0072270B" w:rsidRPr="00AC47D6" w:rsidRDefault="0072270B" w:rsidP="00D34A46">
            <w:pPr>
              <w:pBdr>
                <w:between w:val="nil"/>
              </w:pBdr>
              <w:spacing w:line="276" w:lineRule="auto"/>
              <w:jc w:val="center"/>
              <w:rPr>
                <w:rFonts w:asciiTheme="majorBidi" w:hAnsiTheme="majorBidi" w:cstheme="majorBidi"/>
                <w:b/>
                <w:szCs w:val="22"/>
              </w:rPr>
            </w:pPr>
            <w:r w:rsidRPr="00AC47D6">
              <w:rPr>
                <w:rFonts w:asciiTheme="majorBidi" w:hAnsiTheme="majorBidi" w:cstheme="majorBidi" w:hint="eastAsia"/>
                <w:b/>
                <w:szCs w:val="22"/>
              </w:rPr>
              <w:t>觸覺回饋</w:t>
            </w:r>
          </w:p>
        </w:tc>
        <w:tc>
          <w:tcPr>
            <w:tcW w:w="1440" w:type="dxa"/>
            <w:tcMar>
              <w:top w:w="0" w:type="dxa"/>
              <w:left w:w="0" w:type="dxa"/>
              <w:bottom w:w="0" w:type="dxa"/>
              <w:right w:w="0" w:type="dxa"/>
            </w:tcMar>
            <w:vAlign w:val="center"/>
          </w:tcPr>
          <w:p w14:paraId="262CCE67" w14:textId="77777777" w:rsidR="0072270B" w:rsidRPr="00AC47D6" w:rsidRDefault="0072270B" w:rsidP="00D34A46">
            <w:pPr>
              <w:pBdr>
                <w:between w:val="nil"/>
              </w:pBdr>
              <w:spacing w:line="276" w:lineRule="auto"/>
              <w:rPr>
                <w:rFonts w:asciiTheme="majorBidi" w:hAnsiTheme="majorBidi" w:cstheme="majorBidi"/>
                <w:b/>
                <w:szCs w:val="22"/>
              </w:rPr>
            </w:pPr>
          </w:p>
          <w:p w14:paraId="1FF71BBD" w14:textId="77777777" w:rsidR="0072270B" w:rsidRPr="00AC47D6" w:rsidRDefault="0072270B" w:rsidP="00D34A46">
            <w:pPr>
              <w:pBdr>
                <w:between w:val="nil"/>
              </w:pBdr>
              <w:spacing w:line="276" w:lineRule="auto"/>
              <w:ind w:firstLineChars="50" w:firstLine="110"/>
              <w:rPr>
                <w:rFonts w:asciiTheme="majorBidi" w:hAnsiTheme="majorBidi" w:cstheme="majorBidi"/>
                <w:b/>
                <w:szCs w:val="22"/>
              </w:rPr>
            </w:pPr>
            <w:r w:rsidRPr="00AC47D6">
              <w:rPr>
                <w:rFonts w:asciiTheme="majorBidi" w:hAnsiTheme="majorBidi" w:cstheme="majorBidi"/>
                <w:b/>
                <w:noProof/>
                <w:szCs w:val="22"/>
              </w:rPr>
              <w:drawing>
                <wp:inline distT="0" distB="0" distL="0" distR="0" wp14:anchorId="5DEE563B" wp14:editId="1B6EF7D1">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65EFDEBA" w14:textId="77777777" w:rsidR="0072270B" w:rsidRPr="00AC47D6" w:rsidRDefault="0072270B" w:rsidP="00D34A46">
            <w:pPr>
              <w:pBdr>
                <w:between w:val="nil"/>
              </w:pBdr>
              <w:spacing w:line="276" w:lineRule="auto"/>
              <w:jc w:val="center"/>
              <w:rPr>
                <w:rFonts w:asciiTheme="majorBidi" w:hAnsiTheme="majorBidi" w:cstheme="majorBidi"/>
                <w:b/>
                <w:szCs w:val="22"/>
              </w:rPr>
            </w:pPr>
          </w:p>
          <w:p w14:paraId="3E4060D5" w14:textId="77777777" w:rsidR="0072270B" w:rsidRPr="00AC47D6" w:rsidRDefault="0072270B" w:rsidP="00D34A46">
            <w:pPr>
              <w:pBdr>
                <w:between w:val="nil"/>
              </w:pBdr>
              <w:spacing w:line="276" w:lineRule="auto"/>
              <w:jc w:val="center"/>
              <w:rPr>
                <w:rFonts w:asciiTheme="majorBidi" w:hAnsiTheme="majorBidi" w:cstheme="majorBidi"/>
                <w:b/>
                <w:szCs w:val="22"/>
              </w:rPr>
            </w:pPr>
            <w:r w:rsidRPr="00AC47D6">
              <w:rPr>
                <w:rFonts w:asciiTheme="majorBidi" w:hAnsiTheme="majorBidi" w:cstheme="majorBidi"/>
                <w:b/>
                <w:noProof/>
                <w:szCs w:val="22"/>
              </w:rPr>
              <w:drawing>
                <wp:inline distT="0" distB="0" distL="0" distR="0" wp14:anchorId="0B25D35D" wp14:editId="452A405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46CFAE5C" w14:textId="77777777" w:rsidR="0072270B" w:rsidRPr="00AC47D6" w:rsidRDefault="0072270B" w:rsidP="00D34A46">
            <w:pPr>
              <w:pBdr>
                <w:between w:val="nil"/>
              </w:pBdr>
              <w:spacing w:line="276" w:lineRule="auto"/>
              <w:jc w:val="center"/>
              <w:rPr>
                <w:rFonts w:asciiTheme="majorBidi" w:hAnsiTheme="majorBidi" w:cstheme="majorBidi"/>
                <w:b/>
                <w:szCs w:val="22"/>
              </w:rPr>
            </w:pPr>
          </w:p>
          <w:p w14:paraId="2860D73D" w14:textId="77777777" w:rsidR="0072270B" w:rsidRPr="00AC47D6" w:rsidRDefault="0072270B" w:rsidP="00D34A46">
            <w:pPr>
              <w:pBdr>
                <w:between w:val="nil"/>
              </w:pBdr>
              <w:spacing w:line="276" w:lineRule="auto"/>
              <w:jc w:val="center"/>
              <w:rPr>
                <w:rFonts w:asciiTheme="majorBidi" w:hAnsiTheme="majorBidi" w:cstheme="majorBidi"/>
                <w:b/>
                <w:szCs w:val="22"/>
              </w:rPr>
            </w:pPr>
            <w:r w:rsidRPr="00AC47D6">
              <w:rPr>
                <w:rFonts w:asciiTheme="majorBidi" w:hAnsiTheme="majorBidi" w:cstheme="majorBidi"/>
                <w:b/>
                <w:noProof/>
                <w:szCs w:val="22"/>
              </w:rPr>
              <w:drawing>
                <wp:inline distT="0" distB="0" distL="0" distR="0" wp14:anchorId="00F44F16" wp14:editId="378AB8EA">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262E1481" w14:textId="77777777" w:rsidR="0072270B" w:rsidRPr="00AC47D6" w:rsidRDefault="0072270B" w:rsidP="00D34A46">
            <w:pPr>
              <w:pBdr>
                <w:between w:val="nil"/>
              </w:pBdr>
              <w:spacing w:line="276" w:lineRule="auto"/>
              <w:jc w:val="center"/>
              <w:rPr>
                <w:rFonts w:asciiTheme="majorBidi" w:hAnsiTheme="majorBidi" w:cstheme="majorBidi"/>
                <w:b/>
                <w:szCs w:val="22"/>
              </w:rPr>
            </w:pPr>
          </w:p>
          <w:p w14:paraId="50D56E6E" w14:textId="77777777" w:rsidR="0072270B" w:rsidRPr="00AC47D6" w:rsidRDefault="0072270B" w:rsidP="00D34A46">
            <w:pPr>
              <w:pBdr>
                <w:between w:val="nil"/>
              </w:pBdr>
              <w:spacing w:line="276" w:lineRule="auto"/>
              <w:jc w:val="center"/>
              <w:rPr>
                <w:rFonts w:asciiTheme="majorBidi" w:hAnsiTheme="majorBidi" w:cstheme="majorBidi"/>
                <w:b/>
                <w:szCs w:val="22"/>
              </w:rPr>
            </w:pPr>
            <w:r w:rsidRPr="00AC47D6">
              <w:rPr>
                <w:rFonts w:asciiTheme="majorBidi" w:hAnsiTheme="majorBidi" w:cstheme="majorBidi"/>
                <w:b/>
                <w:noProof/>
                <w:szCs w:val="22"/>
              </w:rPr>
              <w:drawing>
                <wp:inline distT="0" distB="0" distL="0" distR="0" wp14:anchorId="5FE4AC25" wp14:editId="62ACE327">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26FA5C70" w14:textId="77777777" w:rsidR="0072270B" w:rsidRPr="00AC47D6" w:rsidRDefault="0072270B" w:rsidP="00D34A46">
            <w:pPr>
              <w:pBdr>
                <w:between w:val="nil"/>
              </w:pBdr>
              <w:spacing w:line="276" w:lineRule="auto"/>
              <w:rPr>
                <w:rFonts w:asciiTheme="majorBidi" w:hAnsiTheme="majorBidi" w:cstheme="majorBidi"/>
                <w:b/>
                <w:szCs w:val="22"/>
              </w:rPr>
            </w:pPr>
          </w:p>
          <w:p w14:paraId="6DB8EC6F" w14:textId="77777777" w:rsidR="0072270B" w:rsidRPr="00AC47D6" w:rsidRDefault="0072270B" w:rsidP="00D34A46">
            <w:pPr>
              <w:pBdr>
                <w:between w:val="nil"/>
              </w:pBdr>
              <w:spacing w:line="276" w:lineRule="auto"/>
              <w:jc w:val="center"/>
              <w:rPr>
                <w:rFonts w:asciiTheme="majorBidi" w:hAnsiTheme="majorBidi" w:cstheme="majorBidi"/>
                <w:b/>
                <w:szCs w:val="22"/>
              </w:rPr>
            </w:pPr>
            <w:r w:rsidRPr="00AC47D6">
              <w:rPr>
                <w:rFonts w:asciiTheme="majorBidi" w:hAnsiTheme="majorBidi" w:cstheme="majorBidi"/>
                <w:b/>
                <w:noProof/>
                <w:szCs w:val="22"/>
              </w:rPr>
              <w:drawing>
                <wp:inline distT="0" distB="0" distL="0" distR="0" wp14:anchorId="1D933599" wp14:editId="337BEDAC">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72270B" w:rsidRPr="00AC47D6" w14:paraId="2AE271AC" w14:textId="77777777" w:rsidTr="00596A9F">
        <w:trPr>
          <w:trHeight w:val="428"/>
        </w:trPr>
        <w:tc>
          <w:tcPr>
            <w:tcW w:w="2040" w:type="dxa"/>
            <w:shd w:val="clear" w:color="auto" w:fill="D9D9D9"/>
            <w:tcMar>
              <w:top w:w="0" w:type="dxa"/>
              <w:left w:w="0" w:type="dxa"/>
              <w:bottom w:w="0" w:type="dxa"/>
              <w:right w:w="0" w:type="dxa"/>
            </w:tcMar>
            <w:vAlign w:val="center"/>
          </w:tcPr>
          <w:p w14:paraId="166D6BB2" w14:textId="77777777" w:rsidR="0072270B" w:rsidRPr="00AC47D6" w:rsidRDefault="0072270B" w:rsidP="00D34A46">
            <w:pPr>
              <w:pBdr>
                <w:between w:val="nil"/>
              </w:pBdr>
              <w:spacing w:line="276" w:lineRule="auto"/>
              <w:jc w:val="center"/>
              <w:rPr>
                <w:rFonts w:asciiTheme="majorBidi" w:hAnsiTheme="majorBidi" w:cstheme="majorBidi"/>
                <w:szCs w:val="22"/>
              </w:rPr>
            </w:pPr>
            <w:r w:rsidRPr="00AC47D6">
              <w:rPr>
                <w:rFonts w:ascii="Times New Roman" w:hAnsi="Times New Roman" w:cs="Times New Roman"/>
                <w:b/>
                <w:bCs/>
                <w:szCs w:val="22"/>
              </w:rPr>
              <w:t>電量</w:t>
            </w:r>
          </w:p>
        </w:tc>
        <w:tc>
          <w:tcPr>
            <w:tcW w:w="1440" w:type="dxa"/>
            <w:tcMar>
              <w:top w:w="0" w:type="dxa"/>
              <w:left w:w="0" w:type="dxa"/>
              <w:bottom w:w="0" w:type="dxa"/>
              <w:right w:w="0" w:type="dxa"/>
            </w:tcMar>
            <w:vAlign w:val="center"/>
          </w:tcPr>
          <w:p w14:paraId="7EC94FD8" w14:textId="77777777" w:rsidR="0072270B" w:rsidRPr="00AC47D6" w:rsidRDefault="0072270B" w:rsidP="00D34A46">
            <w:pPr>
              <w:pBdr>
                <w:between w:val="nil"/>
              </w:pBdr>
              <w:spacing w:line="276" w:lineRule="auto"/>
              <w:jc w:val="center"/>
              <w:rPr>
                <w:rFonts w:asciiTheme="majorBidi" w:hAnsiTheme="majorBidi" w:cstheme="majorBidi"/>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5 </w:t>
            </w:r>
            <w:r w:rsidRPr="00AC47D6">
              <w:rPr>
                <w:rFonts w:ascii="Times New Roman" w:hAnsi="Times New Roman" w:cs="Times New Roman"/>
                <w:szCs w:val="22"/>
              </w:rPr>
              <w:t>級</w:t>
            </w:r>
          </w:p>
        </w:tc>
        <w:tc>
          <w:tcPr>
            <w:tcW w:w="1530" w:type="dxa"/>
            <w:tcMar>
              <w:top w:w="0" w:type="dxa"/>
              <w:left w:w="0" w:type="dxa"/>
              <w:bottom w:w="0" w:type="dxa"/>
              <w:right w:w="0" w:type="dxa"/>
            </w:tcMar>
            <w:vAlign w:val="center"/>
          </w:tcPr>
          <w:p w14:paraId="0C091CEA" w14:textId="77777777" w:rsidR="0072270B" w:rsidRPr="00AC47D6" w:rsidRDefault="0072270B" w:rsidP="00D34A46">
            <w:pPr>
              <w:spacing w:line="276" w:lineRule="auto"/>
              <w:jc w:val="center"/>
              <w:rPr>
                <w:rFonts w:asciiTheme="majorBidi" w:hAnsiTheme="majorBidi" w:cstheme="majorBidi"/>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4 </w:t>
            </w:r>
            <w:r w:rsidRPr="00AC47D6">
              <w:rPr>
                <w:rFonts w:ascii="Times New Roman" w:hAnsi="Times New Roman" w:cs="Times New Roman"/>
                <w:szCs w:val="22"/>
              </w:rPr>
              <w:t>級</w:t>
            </w:r>
          </w:p>
        </w:tc>
        <w:tc>
          <w:tcPr>
            <w:tcW w:w="1530" w:type="dxa"/>
            <w:tcMar>
              <w:top w:w="0" w:type="dxa"/>
              <w:left w:w="0" w:type="dxa"/>
              <w:bottom w:w="0" w:type="dxa"/>
              <w:right w:w="0" w:type="dxa"/>
            </w:tcMar>
            <w:vAlign w:val="center"/>
          </w:tcPr>
          <w:p w14:paraId="54A6F1D5" w14:textId="77777777" w:rsidR="0072270B" w:rsidRPr="00AC47D6" w:rsidRDefault="0072270B" w:rsidP="00D34A46">
            <w:pPr>
              <w:spacing w:line="276" w:lineRule="auto"/>
              <w:jc w:val="center"/>
              <w:rPr>
                <w:rFonts w:asciiTheme="majorBidi" w:hAnsiTheme="majorBidi" w:cstheme="majorBidi"/>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3 </w:t>
            </w:r>
            <w:r w:rsidRPr="00AC47D6">
              <w:rPr>
                <w:rFonts w:ascii="Times New Roman" w:hAnsi="Times New Roman" w:cs="Times New Roman"/>
                <w:szCs w:val="22"/>
              </w:rPr>
              <w:t>級</w:t>
            </w:r>
          </w:p>
        </w:tc>
        <w:tc>
          <w:tcPr>
            <w:tcW w:w="1515" w:type="dxa"/>
            <w:tcMar>
              <w:top w:w="0" w:type="dxa"/>
              <w:left w:w="0" w:type="dxa"/>
              <w:bottom w:w="0" w:type="dxa"/>
              <w:right w:w="0" w:type="dxa"/>
            </w:tcMar>
            <w:vAlign w:val="center"/>
          </w:tcPr>
          <w:p w14:paraId="23985465" w14:textId="77777777" w:rsidR="0072270B" w:rsidRPr="00AC47D6" w:rsidRDefault="0072270B" w:rsidP="00D34A46">
            <w:pPr>
              <w:spacing w:line="276" w:lineRule="auto"/>
              <w:jc w:val="center"/>
              <w:rPr>
                <w:rFonts w:asciiTheme="majorBidi" w:hAnsiTheme="majorBidi" w:cstheme="majorBidi"/>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2 </w:t>
            </w:r>
            <w:r w:rsidRPr="00AC47D6">
              <w:rPr>
                <w:rFonts w:ascii="Times New Roman" w:hAnsi="Times New Roman" w:cs="Times New Roman"/>
                <w:szCs w:val="22"/>
              </w:rPr>
              <w:t>級</w:t>
            </w:r>
          </w:p>
        </w:tc>
        <w:tc>
          <w:tcPr>
            <w:tcW w:w="1500" w:type="dxa"/>
            <w:tcMar>
              <w:top w:w="0" w:type="dxa"/>
              <w:left w:w="0" w:type="dxa"/>
              <w:bottom w:w="0" w:type="dxa"/>
              <w:right w:w="0" w:type="dxa"/>
            </w:tcMar>
            <w:vAlign w:val="center"/>
          </w:tcPr>
          <w:p w14:paraId="25EA5C44" w14:textId="77777777" w:rsidR="0072270B" w:rsidRPr="00AC47D6" w:rsidRDefault="0072270B" w:rsidP="00D34A46">
            <w:pPr>
              <w:spacing w:line="276" w:lineRule="auto"/>
              <w:jc w:val="center"/>
              <w:rPr>
                <w:rFonts w:asciiTheme="majorBidi" w:hAnsiTheme="majorBidi" w:cstheme="majorBidi"/>
                <w:szCs w:val="22"/>
              </w:rPr>
            </w:pPr>
            <w:r w:rsidRPr="00AC47D6">
              <w:rPr>
                <w:rFonts w:ascii="Times New Roman" w:hAnsi="Times New Roman" w:cs="Times New Roman"/>
                <w:szCs w:val="22"/>
              </w:rPr>
              <w:t>第</w:t>
            </w:r>
            <w:r w:rsidRPr="00AC47D6">
              <w:rPr>
                <w:rFonts w:ascii="Times New Roman" w:hAnsi="Times New Roman" w:cs="Times New Roman"/>
                <w:szCs w:val="22"/>
              </w:rPr>
              <w:t xml:space="preserve"> 1 </w:t>
            </w:r>
            <w:r w:rsidRPr="00AC47D6">
              <w:rPr>
                <w:rFonts w:ascii="Times New Roman" w:hAnsi="Times New Roman" w:cs="Times New Roman"/>
                <w:szCs w:val="22"/>
              </w:rPr>
              <w:t>級</w:t>
            </w:r>
          </w:p>
        </w:tc>
      </w:tr>
    </w:tbl>
    <w:p w14:paraId="4C2FAC93" w14:textId="5B54DA2B" w:rsidR="0072270B" w:rsidRPr="00AC47D6" w:rsidRDefault="0072270B" w:rsidP="0072270B">
      <w:pPr>
        <w:rPr>
          <w:rFonts w:ascii="Times New Roman" w:hAnsi="Times New Roman" w:cs="Times New Roman"/>
        </w:rPr>
      </w:pPr>
      <w:r w:rsidRPr="00AC47D6">
        <w:rPr>
          <w:rFonts w:ascii="Times New Roman" w:hAnsi="Times New Roman" w:cs="Times New Roman"/>
        </w:rPr>
        <w:t>若在電池電量處於第</w:t>
      </w:r>
      <w:r w:rsidRPr="00AC47D6">
        <w:rPr>
          <w:rFonts w:ascii="Times New Roman" w:hAnsi="Times New Roman" w:cs="Times New Roman"/>
        </w:rPr>
        <w:t xml:space="preserve"> 1 </w:t>
      </w:r>
      <w:r w:rsidRPr="00AC47D6">
        <w:rPr>
          <w:rFonts w:ascii="Times New Roman" w:hAnsi="Times New Roman" w:cs="Times New Roman"/>
        </w:rPr>
        <w:t>級時頻繁使用</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，可能會導致電池完全放電並意外關機。</w:t>
      </w:r>
    </w:p>
    <w:p w14:paraId="5BFC5C1E" w14:textId="4E24916D" w:rsidR="0072270B" w:rsidRPr="00AC47D6" w:rsidRDefault="0072270B" w:rsidP="0072270B">
      <w:pPr>
        <w:rPr>
          <w:rFonts w:ascii="Times New Roman" w:hAnsi="Times New Roman" w:cs="Times New Roman"/>
        </w:rPr>
      </w:pPr>
      <w:r w:rsidRPr="00AC47D6">
        <w:rPr>
          <w:rFonts w:ascii="Times New Roman" w:hAnsi="Times New Roman" w:cs="Times New Roman"/>
        </w:rPr>
        <w:t>若</w:t>
      </w:r>
      <w:r w:rsidRPr="00AC47D6">
        <w:rPr>
          <w:rFonts w:ascii="Times New Roman" w:hAnsi="Times New Roman" w:cs="Times New Roman" w:hint="eastAsia"/>
        </w:rPr>
        <w:t>您的</w:t>
      </w:r>
      <w:r w:rsidRPr="00AC47D6">
        <w:rPr>
          <w:rFonts w:ascii="Times New Roman" w:hAnsi="Times New Roman" w:cs="Times New Roman" w:hint="eastAsia"/>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每</w:t>
      </w:r>
      <w:r w:rsidRPr="00AC47D6">
        <w:rPr>
          <w:rFonts w:ascii="Times New Roman" w:hAnsi="Times New Roman" w:cs="Times New Roman"/>
        </w:rPr>
        <w:t xml:space="preserve"> 5 </w:t>
      </w:r>
      <w:r w:rsidRPr="00AC47D6">
        <w:rPr>
          <w:rFonts w:ascii="Times New Roman" w:hAnsi="Times New Roman" w:cs="Times New Roman"/>
        </w:rPr>
        <w:t>分鐘震動兩次，表示電池電量過低，需要充電。當出現此提示時，請先將電池充至第</w:t>
      </w:r>
      <w:r w:rsidRPr="00AC47D6">
        <w:rPr>
          <w:rFonts w:ascii="Times New Roman" w:hAnsi="Times New Roman" w:cs="Times New Roman"/>
        </w:rPr>
        <w:t xml:space="preserve"> 5 </w:t>
      </w:r>
      <w:r w:rsidRPr="00AC47D6">
        <w:rPr>
          <w:rFonts w:ascii="Times New Roman" w:hAnsi="Times New Roman" w:cs="Times New Roman"/>
        </w:rPr>
        <w:t>級，再繼續使用。從此低電量狀態充至第</w:t>
      </w:r>
      <w:r w:rsidRPr="00AC47D6">
        <w:rPr>
          <w:rFonts w:ascii="Times New Roman" w:hAnsi="Times New Roman" w:cs="Times New Roman"/>
        </w:rPr>
        <w:t xml:space="preserve"> 5 </w:t>
      </w:r>
      <w:r w:rsidRPr="00AC47D6">
        <w:rPr>
          <w:rFonts w:ascii="Times New Roman" w:hAnsi="Times New Roman" w:cs="Times New Roman"/>
        </w:rPr>
        <w:t>級，通常約需</w:t>
      </w:r>
      <w:r w:rsidRPr="00AC47D6">
        <w:rPr>
          <w:rFonts w:ascii="Times New Roman" w:hAnsi="Times New Roman" w:cs="Times New Roman"/>
        </w:rPr>
        <w:t xml:space="preserve"> 2 </w:t>
      </w:r>
      <w:r w:rsidRPr="00AC47D6">
        <w:rPr>
          <w:rFonts w:ascii="Times New Roman" w:hAnsi="Times New Roman" w:cs="Times New Roman"/>
        </w:rPr>
        <w:t>小時</w:t>
      </w:r>
      <w:r w:rsidRPr="00AC47D6">
        <w:rPr>
          <w:rFonts w:ascii="Times New Roman" w:hAnsi="Times New Roman" w:cs="Times New Roman"/>
        </w:rPr>
        <w:t xml:space="preserve"> 30 </w:t>
      </w:r>
      <w:r w:rsidRPr="00AC47D6">
        <w:rPr>
          <w:rFonts w:ascii="Times New Roman" w:hAnsi="Times New Roman" w:cs="Times New Roman"/>
        </w:rPr>
        <w:t>分鐘。</w:t>
      </w:r>
    </w:p>
    <w:p w14:paraId="7B66C722" w14:textId="632EEC63" w:rsidR="0072270B" w:rsidRPr="00AC47D6" w:rsidRDefault="0072270B" w:rsidP="00780B5F">
      <w:pPr>
        <w:pStyle w:val="3"/>
      </w:pPr>
      <w:bookmarkStart w:id="39" w:name="_Toc204765526"/>
      <w:bookmarkStart w:id="40" w:name="_Toc229410855"/>
      <w:r w:rsidRPr="00AC47D6">
        <w:t xml:space="preserve"> </w:t>
      </w:r>
      <w:r w:rsidRPr="00AC47D6">
        <w:t>檢查充電狀態</w:t>
      </w:r>
      <w:bookmarkEnd w:id="39"/>
      <w:bookmarkEnd w:id="40"/>
    </w:p>
    <w:p w14:paraId="30F25432" w14:textId="1A2F7F10" w:rsidR="0072270B" w:rsidRPr="00AC47D6" w:rsidRDefault="0072270B" w:rsidP="00780B5F">
      <w:pPr>
        <w:pStyle w:val="4"/>
      </w:pPr>
      <w:bookmarkStart w:id="41" w:name="_Toc204765527"/>
      <w:bookmarkStart w:id="42" w:name="_Toc229410856"/>
      <w:r w:rsidRPr="00AC47D6">
        <w:t xml:space="preserve"> </w:t>
      </w:r>
      <w:r w:rsidRPr="00AC47D6">
        <w:t>開機狀態下的充電</w:t>
      </w:r>
      <w:bookmarkEnd w:id="41"/>
      <w:bookmarkEnd w:id="42"/>
    </w:p>
    <w:p w14:paraId="5B94CAEB" w14:textId="1AABFDFB" w:rsidR="0072270B" w:rsidRPr="00AC47D6" w:rsidRDefault="0072270B" w:rsidP="0072270B">
      <w:pPr>
        <w:rPr>
          <w:rFonts w:ascii="Times New Roman" w:hAnsi="Times New Roman" w:cs="Times New Roman"/>
        </w:rPr>
      </w:pPr>
      <w:r w:rsidRPr="00AC47D6">
        <w:rPr>
          <w:rFonts w:ascii="Times New Roman" w:hAnsi="Times New Roman" w:cs="Times New Roman"/>
        </w:rPr>
        <w:t>當</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處於開機狀態但未透過藍牙連線至</w:t>
      </w:r>
      <w:r w:rsidRPr="00AC47D6">
        <w:rPr>
          <w:rFonts w:ascii="Times New Roman" w:hAnsi="Times New Roman" w:cs="Times New Roman" w:hint="eastAsia"/>
        </w:rPr>
        <w:t>主</w:t>
      </w:r>
      <w:r w:rsidRPr="00AC47D6">
        <w:rPr>
          <w:rFonts w:ascii="Times New Roman" w:hAnsi="Times New Roman" w:cs="Times New Roman"/>
        </w:rPr>
        <w:t>裝置時，充電過程中</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會提供多種指示。</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右下角的紅色</w:t>
      </w:r>
      <w:r w:rsidRPr="00AC47D6">
        <w:rPr>
          <w:rFonts w:ascii="Times New Roman" w:hAnsi="Times New Roman" w:cs="Times New Roman"/>
        </w:rPr>
        <w:t xml:space="preserve"> LED </w:t>
      </w:r>
      <w:r w:rsidRPr="00AC47D6">
        <w:rPr>
          <w:rFonts w:ascii="Times New Roman" w:hAnsi="Times New Roman" w:cs="Times New Roman"/>
        </w:rPr>
        <w:t>燈會亮起，表示正在充電。同時，裝置會透過震動回饋顯示當前電量等級。此外，</w:t>
      </w:r>
      <w:r w:rsidRPr="00AC47D6">
        <w:rPr>
          <w:rFonts w:ascii="Times New Roman" w:hAnsi="Times New Roman" w:cs="Times New Roman"/>
        </w:rPr>
        <w:t xml:space="preserve">20 </w:t>
      </w:r>
      <w:r w:rsidRPr="00AC47D6">
        <w:rPr>
          <w:rFonts w:ascii="Times New Roman" w:hAnsi="Times New Roman" w:cs="Times New Roman"/>
        </w:rPr>
        <w:t>格文字顯示器會根據電量等級提供觸覺輸出，讓使用者能透過觸摸確認充電狀態。</w:t>
      </w:r>
    </w:p>
    <w:p w14:paraId="76398185" w14:textId="7E506068" w:rsidR="0072270B" w:rsidRPr="00AC47D6" w:rsidRDefault="0072270B" w:rsidP="0072270B">
      <w:pPr>
        <w:rPr>
          <w:rFonts w:ascii="Times New Roman" w:hAnsi="Times New Roman" w:cs="Times New Roman"/>
        </w:rPr>
      </w:pPr>
      <w:r w:rsidRPr="00AC47D6">
        <w:rPr>
          <w:rFonts w:ascii="Times New Roman" w:hAnsi="Times New Roman" w:cs="Times New Roman"/>
        </w:rPr>
        <w:t>當</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處於開機狀態並透過藍牙連線至</w:t>
      </w:r>
      <w:r w:rsidRPr="00AC47D6">
        <w:rPr>
          <w:rFonts w:ascii="Times New Roman" w:hAnsi="Times New Roman" w:cs="Times New Roman" w:hint="eastAsia"/>
        </w:rPr>
        <w:t>主裝置</w:t>
      </w:r>
      <w:r w:rsidRPr="00AC47D6">
        <w:rPr>
          <w:rFonts w:ascii="Times New Roman" w:hAnsi="Times New Roman" w:cs="Times New Roman"/>
        </w:rPr>
        <w:t>時</w:t>
      </w:r>
      <w:r w:rsidR="00576361" w:rsidRPr="00AC47D6">
        <w:rPr>
          <w:rFonts w:ascii="Times New Roman" w:hAnsi="Times New Roman" w:cs="Times New Roman"/>
        </w:rPr>
        <w:t>，</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右下角的紅色</w:t>
      </w:r>
      <w:r w:rsidRPr="00AC47D6">
        <w:rPr>
          <w:rFonts w:ascii="Times New Roman" w:hAnsi="Times New Roman" w:cs="Times New Roman"/>
        </w:rPr>
        <w:t xml:space="preserve"> LED </w:t>
      </w:r>
      <w:r w:rsidRPr="00AC47D6">
        <w:rPr>
          <w:rFonts w:ascii="Times New Roman" w:hAnsi="Times New Roman" w:cs="Times New Roman"/>
        </w:rPr>
        <w:t>燈會亮起以顯示正在充電，同時透過震動回饋反映當前電池電量。在此狀態下，</w:t>
      </w:r>
      <w:r w:rsidRPr="00AC47D6">
        <w:rPr>
          <w:rFonts w:ascii="Times New Roman" w:hAnsi="Times New Roman" w:cs="Times New Roman"/>
        </w:rPr>
        <w:t xml:space="preserve">20 </w:t>
      </w:r>
      <w:r w:rsidRPr="00AC47D6">
        <w:rPr>
          <w:rFonts w:ascii="Times New Roman" w:hAnsi="Times New Roman" w:cs="Times New Roman"/>
        </w:rPr>
        <w:t>格文字顯示幕不會提供觸覺回饋，以避免干擾藍牙通訊期間的使用者體驗。</w:t>
      </w:r>
    </w:p>
    <w:p w14:paraId="172AB797" w14:textId="2B2A4E46" w:rsidR="0072270B" w:rsidRPr="00AC47D6" w:rsidRDefault="0072270B" w:rsidP="00780B5F">
      <w:pPr>
        <w:pStyle w:val="4"/>
      </w:pPr>
      <w:bookmarkStart w:id="43" w:name="_Toc204765528"/>
      <w:bookmarkStart w:id="44" w:name="_Toc229410857"/>
      <w:r w:rsidRPr="00AC47D6">
        <w:t xml:space="preserve"> </w:t>
      </w:r>
      <w:r w:rsidRPr="00AC47D6">
        <w:t>關機狀態下的充電</w:t>
      </w:r>
      <w:bookmarkEnd w:id="43"/>
      <w:bookmarkEnd w:id="44"/>
    </w:p>
    <w:p w14:paraId="5CD1E176" w14:textId="54834F54" w:rsidR="0072270B" w:rsidRPr="00AC47D6" w:rsidRDefault="0072270B" w:rsidP="0072270B">
      <w:pPr>
        <w:rPr>
          <w:rFonts w:ascii="Times New Roman" w:hAnsi="Times New Roman" w:cs="Times New Roman"/>
        </w:rPr>
      </w:pPr>
      <w:r w:rsidRPr="00AC47D6">
        <w:rPr>
          <w:rFonts w:ascii="Times New Roman" w:hAnsi="Times New Roman" w:cs="Times New Roman"/>
        </w:rPr>
        <w:t>當</w:t>
      </w:r>
      <w:r w:rsidRPr="00AC47D6">
        <w:rPr>
          <w:rFonts w:ascii="Times New Roman" w:hAnsi="Times New Roman" w:cs="Times New Roman" w:hint="eastAsia"/>
        </w:rPr>
        <w:t>您的</w:t>
      </w:r>
      <w:r w:rsidRPr="00AC47D6">
        <w:rPr>
          <w:rFonts w:ascii="Times New Roman" w:hAnsi="Times New Roman" w:cs="Times New Roman" w:hint="eastAsia"/>
        </w:rPr>
        <w:t xml:space="preserve"> </w:t>
      </w:r>
      <w:r w:rsidR="00576361"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處於關機狀態時，不會提供震動回饋來顯示電池電量。不過，右下角的紅色</w:t>
      </w:r>
      <w:r w:rsidRPr="00AC47D6">
        <w:rPr>
          <w:rFonts w:ascii="Times New Roman" w:hAnsi="Times New Roman" w:cs="Times New Roman"/>
        </w:rPr>
        <w:t xml:space="preserve"> LED </w:t>
      </w:r>
      <w:r w:rsidRPr="00AC47D6">
        <w:rPr>
          <w:rFonts w:ascii="Times New Roman" w:hAnsi="Times New Roman" w:cs="Times New Roman"/>
        </w:rPr>
        <w:t>指示燈會亮起，讓使用者確認正在進行充電。</w:t>
      </w:r>
    </w:p>
    <w:p w14:paraId="7AC36240" w14:textId="11099585" w:rsidR="0072270B" w:rsidRPr="00AC47D6" w:rsidRDefault="0072270B" w:rsidP="00780B5F">
      <w:pPr>
        <w:pStyle w:val="4"/>
      </w:pPr>
      <w:bookmarkStart w:id="45" w:name="_Toc204765529"/>
      <w:bookmarkStart w:id="46" w:name="_Toc229410858"/>
      <w:r w:rsidRPr="00AC47D6">
        <w:t xml:space="preserve"> </w:t>
      </w:r>
      <w:r w:rsidRPr="00AC47D6">
        <w:t>充電完成</w:t>
      </w:r>
      <w:bookmarkEnd w:id="45"/>
      <w:bookmarkEnd w:id="46"/>
    </w:p>
    <w:p w14:paraId="349D3127" w14:textId="77E2A609" w:rsidR="0072270B" w:rsidRPr="00AC47D6" w:rsidRDefault="0072270B" w:rsidP="0072270B">
      <w:pPr>
        <w:rPr>
          <w:rFonts w:ascii="Times New Roman" w:hAnsi="Times New Roman" w:cs="Times New Roman"/>
        </w:rPr>
      </w:pPr>
      <w:r w:rsidRPr="00AC47D6">
        <w:rPr>
          <w:rFonts w:ascii="Times New Roman" w:hAnsi="Times New Roman" w:cs="Times New Roman"/>
        </w:rPr>
        <w:t>若在充電時開啟</w:t>
      </w:r>
      <w:r w:rsidRPr="00AC47D6">
        <w:rPr>
          <w:rFonts w:ascii="Times New Roman" w:hAnsi="Times New Roman" w:cs="Times New Roman"/>
        </w:rPr>
        <w:t xml:space="preserve"> </w:t>
      </w:r>
      <w:r w:rsidR="00576361" w:rsidRPr="00AC47D6">
        <w:rPr>
          <w:rFonts w:ascii="Times New Roman" w:hAnsi="Times New Roman" w:cs="Times New Roman"/>
        </w:rPr>
        <w:t>Dot Pad</w:t>
      </w:r>
      <w:r w:rsidRPr="00AC47D6">
        <w:rPr>
          <w:rFonts w:ascii="Times New Roman" w:hAnsi="Times New Roman" w:cs="Times New Roman"/>
        </w:rPr>
        <w:t>，當紅色</w:t>
      </w:r>
      <w:r w:rsidRPr="00AC47D6">
        <w:rPr>
          <w:rFonts w:ascii="Times New Roman" w:hAnsi="Times New Roman" w:cs="Times New Roman"/>
        </w:rPr>
        <w:t xml:space="preserve"> LED </w:t>
      </w:r>
      <w:r w:rsidRPr="00AC47D6">
        <w:rPr>
          <w:rFonts w:ascii="Times New Roman" w:hAnsi="Times New Roman" w:cs="Times New Roman"/>
        </w:rPr>
        <w:t>指示燈熄滅且您感受到兩次震動時，即表示電池已充滿。</w:t>
      </w:r>
    </w:p>
    <w:p w14:paraId="0D738168" w14:textId="618ECD5F" w:rsidR="0072270B" w:rsidRPr="00AC47D6" w:rsidRDefault="0072270B" w:rsidP="0072270B">
      <w:pPr>
        <w:rPr>
          <w:rFonts w:ascii="Times New Roman" w:hAnsi="Times New Roman" w:cs="Times New Roman"/>
        </w:rPr>
      </w:pPr>
      <w:r w:rsidRPr="00AC47D6">
        <w:rPr>
          <w:rFonts w:ascii="Times New Roman" w:hAnsi="Times New Roman" w:cs="Times New Roman"/>
        </w:rPr>
        <w:t>若</w:t>
      </w:r>
      <w:r w:rsidRPr="00AC47D6">
        <w:rPr>
          <w:rFonts w:ascii="Times New Roman" w:hAnsi="Times New Roman" w:cs="Times New Roman"/>
        </w:rPr>
        <w:t xml:space="preserve"> </w:t>
      </w:r>
      <w:r w:rsidR="00576361" w:rsidRPr="00AC47D6">
        <w:rPr>
          <w:rFonts w:ascii="Times New Roman" w:hAnsi="Times New Roman" w:cs="Times New Roman"/>
        </w:rPr>
        <w:t xml:space="preserve">Dot Pad </w:t>
      </w:r>
      <w:r w:rsidRPr="00AC47D6">
        <w:rPr>
          <w:rFonts w:ascii="Times New Roman" w:hAnsi="Times New Roman" w:cs="Times New Roman"/>
        </w:rPr>
        <w:t>在充電時處於關機狀態，電量充滿時紅色</w:t>
      </w:r>
      <w:r w:rsidRPr="00AC47D6">
        <w:rPr>
          <w:rFonts w:ascii="Times New Roman" w:hAnsi="Times New Roman" w:cs="Times New Roman"/>
        </w:rPr>
        <w:t xml:space="preserve"> LED </w:t>
      </w:r>
      <w:r w:rsidRPr="00AC47D6">
        <w:rPr>
          <w:rFonts w:ascii="Times New Roman" w:hAnsi="Times New Roman" w:cs="Times New Roman"/>
        </w:rPr>
        <w:t>指示燈仍會熄滅，但您將不會收到任何震動提示。</w:t>
      </w:r>
    </w:p>
    <w:p w14:paraId="23383D43" w14:textId="77777777" w:rsidR="0072270B" w:rsidRPr="00AC47D6" w:rsidRDefault="0072270B" w:rsidP="0072270B">
      <w:pPr>
        <w:rPr>
          <w:rFonts w:ascii="Times New Roman" w:hAnsi="Times New Roman" w:cs="Times New Roman"/>
        </w:rPr>
      </w:pPr>
    </w:p>
    <w:p w14:paraId="295E5F9D" w14:textId="77777777" w:rsidR="0072270B" w:rsidRPr="00AC47D6" w:rsidRDefault="0072270B" w:rsidP="00780B5F">
      <w:pPr>
        <w:pStyle w:val="2"/>
      </w:pPr>
      <w:bookmarkStart w:id="47" w:name="_Toc229410859"/>
      <w:r w:rsidRPr="00AC47D6">
        <w:lastRenderedPageBreak/>
        <w:t>規格</w:t>
      </w:r>
      <w:bookmarkEnd w:id="47"/>
    </w:p>
    <w:p w14:paraId="2486E334" w14:textId="1550647E" w:rsidR="0072270B" w:rsidRPr="00AC47D6" w:rsidRDefault="005303FC" w:rsidP="00780B5F">
      <w:pPr>
        <w:pStyle w:val="3"/>
      </w:pPr>
      <w:bookmarkStart w:id="48" w:name="_Toc229410860"/>
      <w:r w:rsidRPr="00AC47D6">
        <w:t>硬體</w:t>
      </w:r>
      <w:r w:rsidR="0072270B" w:rsidRPr="00AC47D6">
        <w:rPr>
          <w:rFonts w:hint="eastAsia"/>
        </w:rPr>
        <w:t>規格</w:t>
      </w:r>
      <w:bookmarkEnd w:id="48"/>
    </w:p>
    <w:p w14:paraId="65C6FB35"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觸覺顯示器：</w:t>
      </w:r>
      <w:r w:rsidRPr="00AC47D6">
        <w:rPr>
          <w:rFonts w:ascii="Times New Roman" w:hAnsi="Times New Roman" w:cs="Times New Roman"/>
        </w:rPr>
        <w:t xml:space="preserve">300 </w:t>
      </w:r>
      <w:r w:rsidRPr="00AC47D6">
        <w:rPr>
          <w:rFonts w:ascii="Times New Roman" w:hAnsi="Times New Roman" w:cs="Times New Roman"/>
        </w:rPr>
        <w:t>個單元</w:t>
      </w:r>
    </w:p>
    <w:p w14:paraId="1DA01EBC"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點字顯示器：</w:t>
      </w:r>
      <w:r w:rsidRPr="00AC47D6">
        <w:rPr>
          <w:rFonts w:ascii="Times New Roman" w:hAnsi="Times New Roman" w:cs="Times New Roman"/>
        </w:rPr>
        <w:t xml:space="preserve">20 </w:t>
      </w:r>
      <w:r w:rsidRPr="00AC47D6">
        <w:rPr>
          <w:rFonts w:ascii="Times New Roman" w:hAnsi="Times New Roman" w:cs="Times New Roman"/>
        </w:rPr>
        <w:t>個點</w:t>
      </w:r>
    </w:p>
    <w:p w14:paraId="22C7DD27"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單元保護：</w:t>
      </w:r>
      <w:r w:rsidRPr="00AC47D6">
        <w:rPr>
          <w:rFonts w:ascii="Times New Roman" w:hAnsi="Times New Roman" w:cs="Times New Roman"/>
        </w:rPr>
        <w:t xml:space="preserve">300 </w:t>
      </w:r>
      <w:r w:rsidRPr="00AC47D6">
        <w:rPr>
          <w:rFonts w:ascii="Times New Roman" w:hAnsi="Times New Roman" w:cs="Times New Roman"/>
        </w:rPr>
        <w:t>單元（圖形）與</w:t>
      </w:r>
      <w:r w:rsidRPr="00AC47D6">
        <w:rPr>
          <w:rFonts w:ascii="Times New Roman" w:hAnsi="Times New Roman" w:cs="Times New Roman"/>
        </w:rPr>
        <w:t xml:space="preserve"> 20 </w:t>
      </w:r>
      <w:r w:rsidRPr="00AC47D6">
        <w:rPr>
          <w:rFonts w:ascii="Times New Roman" w:hAnsi="Times New Roman" w:cs="Times New Roman"/>
        </w:rPr>
        <w:t>單元（文字）區域分別設有獨立保護蓋</w:t>
      </w:r>
    </w:p>
    <w:p w14:paraId="687BE640"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處理器：</w:t>
      </w:r>
      <w:r w:rsidRPr="00AC47D6">
        <w:rPr>
          <w:rFonts w:ascii="Times New Roman" w:hAnsi="Times New Roman" w:cs="Times New Roman"/>
        </w:rPr>
        <w:t>ARM Cortex-M4</w:t>
      </w:r>
      <w:r w:rsidRPr="00AC47D6">
        <w:rPr>
          <w:rFonts w:ascii="Times New Roman" w:hAnsi="Times New Roman" w:cs="Times New Roman"/>
        </w:rPr>
        <w:t>，</w:t>
      </w:r>
      <w:r w:rsidRPr="00AC47D6">
        <w:rPr>
          <w:rFonts w:ascii="Times New Roman" w:hAnsi="Times New Roman" w:cs="Times New Roman"/>
        </w:rPr>
        <w:t xml:space="preserve">32 </w:t>
      </w:r>
      <w:r w:rsidRPr="00AC47D6">
        <w:rPr>
          <w:rFonts w:ascii="Times New Roman" w:hAnsi="Times New Roman" w:cs="Times New Roman"/>
        </w:rPr>
        <w:t>位元，</w:t>
      </w:r>
      <w:r w:rsidRPr="00AC47D6">
        <w:rPr>
          <w:rFonts w:ascii="Times New Roman" w:hAnsi="Times New Roman" w:cs="Times New Roman"/>
        </w:rPr>
        <w:t>120MHz</w:t>
      </w:r>
    </w:p>
    <w:p w14:paraId="743D1138"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RAM</w:t>
      </w:r>
      <w:r w:rsidRPr="00AC47D6">
        <w:rPr>
          <w:rFonts w:ascii="Times New Roman" w:hAnsi="Times New Roman" w:cs="Times New Roman"/>
        </w:rPr>
        <w:t>：</w:t>
      </w:r>
      <w:r w:rsidRPr="00AC47D6">
        <w:rPr>
          <w:rFonts w:ascii="Times New Roman" w:hAnsi="Times New Roman" w:cs="Times New Roman"/>
        </w:rPr>
        <w:t>64KB</w:t>
      </w:r>
    </w:p>
    <w:p w14:paraId="65CA87BA"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快閃記憶體：</w:t>
      </w:r>
      <w:r w:rsidRPr="00AC47D6">
        <w:rPr>
          <w:rFonts w:ascii="Times New Roman" w:hAnsi="Times New Roman" w:cs="Times New Roman"/>
        </w:rPr>
        <w:t>128KB</w:t>
      </w:r>
      <w:r w:rsidRPr="00AC47D6">
        <w:rPr>
          <w:rFonts w:ascii="Times New Roman" w:hAnsi="Times New Roman" w:cs="Times New Roman"/>
        </w:rPr>
        <w:t>。</w:t>
      </w:r>
    </w:p>
    <w:p w14:paraId="25C5EA7A"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外部記憶體：不支援。</w:t>
      </w:r>
    </w:p>
    <w:p w14:paraId="34C1001F"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無線：藍牙</w:t>
      </w:r>
      <w:r w:rsidRPr="00AC47D6">
        <w:rPr>
          <w:rFonts w:ascii="Times New Roman" w:hAnsi="Times New Roman" w:cs="Times New Roman"/>
        </w:rPr>
        <w:t xml:space="preserve"> LE 5.0</w:t>
      </w:r>
    </w:p>
    <w:p w14:paraId="6B2E68C5"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感測器／相機：無</w:t>
      </w:r>
    </w:p>
    <w:p w14:paraId="6E7640A7"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尺寸與重量</w:t>
      </w:r>
    </w:p>
    <w:p w14:paraId="499B46DF"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尺寸：</w:t>
      </w:r>
      <w:r w:rsidRPr="00AC47D6">
        <w:rPr>
          <w:rFonts w:ascii="Times New Roman" w:hAnsi="Times New Roman" w:cs="Times New Roman"/>
        </w:rPr>
        <w:t>273.5</w:t>
      </w:r>
      <w:r w:rsidRPr="00AC47D6">
        <w:rPr>
          <w:rFonts w:ascii="Times New Roman" w:hAnsi="Times New Roman" w:cs="Times New Roman"/>
        </w:rPr>
        <w:t>（寬）</w:t>
      </w:r>
      <w:r w:rsidRPr="00AC47D6">
        <w:rPr>
          <w:rFonts w:ascii="Times New Roman" w:hAnsi="Times New Roman" w:cs="Times New Roman"/>
        </w:rPr>
        <w:t>× 228.5</w:t>
      </w:r>
      <w:r w:rsidRPr="00AC47D6">
        <w:rPr>
          <w:rFonts w:ascii="Times New Roman" w:hAnsi="Times New Roman" w:cs="Times New Roman"/>
        </w:rPr>
        <w:t>（深）</w:t>
      </w:r>
      <w:r w:rsidRPr="00AC47D6">
        <w:rPr>
          <w:rFonts w:ascii="Times New Roman" w:hAnsi="Times New Roman" w:cs="Times New Roman"/>
        </w:rPr>
        <w:t>× 31.0</w:t>
      </w:r>
      <w:r w:rsidRPr="00AC47D6">
        <w:rPr>
          <w:rFonts w:ascii="Times New Roman" w:hAnsi="Times New Roman" w:cs="Times New Roman"/>
        </w:rPr>
        <w:t>（高）</w:t>
      </w:r>
      <w:r w:rsidRPr="00AC47D6">
        <w:rPr>
          <w:rFonts w:ascii="Times New Roman" w:hAnsi="Times New Roman" w:cs="Times New Roman"/>
        </w:rPr>
        <w:t>mm</w:t>
      </w:r>
    </w:p>
    <w:p w14:paraId="64FAAAC2"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重量：約</w:t>
      </w:r>
      <w:r w:rsidRPr="00AC47D6">
        <w:rPr>
          <w:rFonts w:ascii="Times New Roman" w:hAnsi="Times New Roman" w:cs="Times New Roman"/>
        </w:rPr>
        <w:t xml:space="preserve"> 1,200 </w:t>
      </w:r>
      <w:r w:rsidRPr="00AC47D6">
        <w:rPr>
          <w:rFonts w:ascii="Times New Roman" w:hAnsi="Times New Roman" w:cs="Times New Roman"/>
        </w:rPr>
        <w:t>克</w:t>
      </w:r>
      <w:r w:rsidRPr="00AC47D6">
        <w:rPr>
          <w:rFonts w:ascii="Times New Roman" w:hAnsi="Times New Roman" w:cs="Times New Roman"/>
        </w:rPr>
        <w:t xml:space="preserve"> ±10%</w:t>
      </w:r>
    </w:p>
    <w:p w14:paraId="7F75B4D5"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功能鍵：</w:t>
      </w:r>
      <w:r w:rsidRPr="00AC47D6">
        <w:rPr>
          <w:rFonts w:ascii="Times New Roman" w:hAnsi="Times New Roman" w:cs="Times New Roman"/>
        </w:rPr>
        <w:t xml:space="preserve">4 </w:t>
      </w:r>
      <w:r w:rsidRPr="00AC47D6">
        <w:rPr>
          <w:rFonts w:ascii="Times New Roman" w:hAnsi="Times New Roman" w:cs="Times New Roman"/>
        </w:rPr>
        <w:t>個</w:t>
      </w:r>
    </w:p>
    <w:p w14:paraId="61A73FD8"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平移按鍵：左、右</w:t>
      </w:r>
    </w:p>
    <w:p w14:paraId="68493408"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電源開關：</w:t>
      </w:r>
      <w:r w:rsidRPr="00AC47D6">
        <w:rPr>
          <w:rFonts w:ascii="Times New Roman" w:hAnsi="Times New Roman" w:cs="Times New Roman"/>
        </w:rPr>
        <w:t>1</w:t>
      </w:r>
    </w:p>
    <w:p w14:paraId="5B5E0CB1"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左側</w:t>
      </w:r>
      <w:r w:rsidRPr="00AC47D6">
        <w:rPr>
          <w:rFonts w:ascii="Times New Roman" w:hAnsi="Times New Roman" w:cs="Times New Roman"/>
        </w:rPr>
        <w:t xml:space="preserve"> USB-C</w:t>
      </w:r>
      <w:r w:rsidRPr="00AC47D6">
        <w:rPr>
          <w:rFonts w:ascii="Times New Roman" w:hAnsi="Times New Roman" w:cs="Times New Roman"/>
        </w:rPr>
        <w:t>：資料傳輸與韌體更新。</w:t>
      </w:r>
    </w:p>
    <w:p w14:paraId="4219D0D2"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右側</w:t>
      </w:r>
      <w:r w:rsidRPr="00AC47D6">
        <w:rPr>
          <w:rFonts w:ascii="Times New Roman" w:hAnsi="Times New Roman" w:cs="Times New Roman"/>
        </w:rPr>
        <w:t xml:space="preserve"> USB-C</w:t>
      </w:r>
      <w:r w:rsidRPr="00AC47D6">
        <w:rPr>
          <w:rFonts w:ascii="Times New Roman" w:hAnsi="Times New Roman" w:cs="Times New Roman"/>
        </w:rPr>
        <w:t>：電源與充電</w:t>
      </w:r>
    </w:p>
    <w:p w14:paraId="736CDF0E"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電池：鋰離子</w:t>
      </w:r>
      <w:r w:rsidRPr="00AC47D6">
        <w:rPr>
          <w:rFonts w:ascii="Times New Roman" w:hAnsi="Times New Roman" w:cs="Times New Roman"/>
        </w:rPr>
        <w:t xml:space="preserve"> 3.60V</w:t>
      </w:r>
      <w:r w:rsidRPr="00AC47D6">
        <w:rPr>
          <w:rFonts w:ascii="Times New Roman" w:hAnsi="Times New Roman" w:cs="Times New Roman"/>
        </w:rPr>
        <w:t>、</w:t>
      </w:r>
      <w:r w:rsidRPr="00AC47D6">
        <w:rPr>
          <w:rFonts w:ascii="Times New Roman" w:hAnsi="Times New Roman" w:cs="Times New Roman"/>
        </w:rPr>
        <w:t>10.05Ah</w:t>
      </w:r>
      <w:r w:rsidRPr="00AC47D6">
        <w:rPr>
          <w:rFonts w:ascii="Times New Roman" w:hAnsi="Times New Roman" w:cs="Times New Roman"/>
        </w:rPr>
        <w:t>、</w:t>
      </w:r>
      <w:r w:rsidRPr="00AC47D6">
        <w:rPr>
          <w:rFonts w:ascii="Times New Roman" w:hAnsi="Times New Roman" w:cs="Times New Roman"/>
        </w:rPr>
        <w:t>36.18Wh (1S3P)</w:t>
      </w:r>
    </w:p>
    <w:p w14:paraId="32B602F7"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充電：直流</w:t>
      </w:r>
      <w:r w:rsidRPr="00AC47D6">
        <w:rPr>
          <w:rFonts w:ascii="Times New Roman" w:hAnsi="Times New Roman" w:cs="Times New Roman"/>
        </w:rPr>
        <w:t xml:space="preserve"> 5V / </w:t>
      </w:r>
      <w:r w:rsidRPr="00AC47D6">
        <w:rPr>
          <w:rFonts w:ascii="Times New Roman" w:hAnsi="Times New Roman" w:cs="Times New Roman"/>
        </w:rPr>
        <w:t>最低</w:t>
      </w:r>
      <w:r w:rsidRPr="00AC47D6">
        <w:rPr>
          <w:rFonts w:ascii="Times New Roman" w:hAnsi="Times New Roman" w:cs="Times New Roman"/>
        </w:rPr>
        <w:t xml:space="preserve"> 3A</w:t>
      </w:r>
    </w:p>
    <w:p w14:paraId="0B9C8058"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快速充電：支援</w:t>
      </w:r>
      <w:r w:rsidRPr="00AC47D6">
        <w:rPr>
          <w:rFonts w:ascii="Times New Roman" w:hAnsi="Times New Roman" w:cs="Times New Roman"/>
        </w:rPr>
        <w:t xml:space="preserve"> QC </w:t>
      </w:r>
      <w:r w:rsidRPr="00AC47D6">
        <w:rPr>
          <w:rFonts w:ascii="Times New Roman" w:hAnsi="Times New Roman" w:cs="Times New Roman"/>
        </w:rPr>
        <w:t>與</w:t>
      </w:r>
      <w:r w:rsidRPr="00AC47D6">
        <w:rPr>
          <w:rFonts w:ascii="Times New Roman" w:hAnsi="Times New Roman" w:cs="Times New Roman"/>
        </w:rPr>
        <w:t xml:space="preserve"> PD</w:t>
      </w:r>
      <w:r w:rsidRPr="00AC47D6">
        <w:rPr>
          <w:rFonts w:ascii="Times New Roman" w:hAnsi="Times New Roman" w:cs="Times New Roman"/>
        </w:rPr>
        <w:t>。</w:t>
      </w:r>
    </w:p>
    <w:p w14:paraId="0DF475CE"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工作溫度：</w:t>
      </w:r>
      <w:r w:rsidRPr="00AC47D6">
        <w:rPr>
          <w:rFonts w:ascii="Times New Roman" w:hAnsi="Times New Roman" w:cs="Times New Roman"/>
        </w:rPr>
        <w:t xml:space="preserve">0°C </w:t>
      </w:r>
      <w:r w:rsidRPr="00AC47D6">
        <w:rPr>
          <w:rFonts w:ascii="Times New Roman" w:hAnsi="Times New Roman" w:cs="Times New Roman"/>
        </w:rPr>
        <w:t>～</w:t>
      </w:r>
      <w:r w:rsidRPr="00AC47D6">
        <w:rPr>
          <w:rFonts w:ascii="Times New Roman" w:hAnsi="Times New Roman" w:cs="Times New Roman"/>
        </w:rPr>
        <w:t xml:space="preserve"> 35°C</w:t>
      </w:r>
    </w:p>
    <w:p w14:paraId="76581E66"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儲存溫度（短期）：</w:t>
      </w:r>
      <w:r w:rsidRPr="00AC47D6">
        <w:rPr>
          <w:rFonts w:ascii="Times New Roman" w:hAnsi="Times New Roman" w:cs="Times New Roman"/>
        </w:rPr>
        <w:t xml:space="preserve">-20°C </w:t>
      </w:r>
      <w:r w:rsidRPr="00AC47D6">
        <w:rPr>
          <w:rFonts w:ascii="Times New Roman" w:hAnsi="Times New Roman" w:cs="Times New Roman"/>
        </w:rPr>
        <w:t>～</w:t>
      </w:r>
      <w:r w:rsidRPr="00AC47D6">
        <w:rPr>
          <w:rFonts w:ascii="Times New Roman" w:hAnsi="Times New Roman" w:cs="Times New Roman"/>
        </w:rPr>
        <w:t xml:space="preserve"> 45°C</w:t>
      </w:r>
    </w:p>
    <w:p w14:paraId="2D932298"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lastRenderedPageBreak/>
        <w:t>儲存溫度（長期）：</w:t>
      </w:r>
      <w:r w:rsidRPr="00AC47D6">
        <w:rPr>
          <w:rFonts w:ascii="Times New Roman" w:hAnsi="Times New Roman" w:cs="Times New Roman"/>
        </w:rPr>
        <w:t xml:space="preserve">-20°C </w:t>
      </w:r>
      <w:r w:rsidRPr="00AC47D6">
        <w:rPr>
          <w:rFonts w:ascii="Times New Roman" w:hAnsi="Times New Roman" w:cs="Times New Roman"/>
        </w:rPr>
        <w:t>～</w:t>
      </w:r>
      <w:r w:rsidRPr="00AC47D6">
        <w:rPr>
          <w:rFonts w:ascii="Times New Roman" w:hAnsi="Times New Roman" w:cs="Times New Roman"/>
        </w:rPr>
        <w:t xml:space="preserve"> 25°C</w:t>
      </w:r>
    </w:p>
    <w:p w14:paraId="00A2FEA9"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恢復時間（最低溫度）：</w:t>
      </w:r>
      <w:r w:rsidRPr="00AC47D6">
        <w:rPr>
          <w:rFonts w:ascii="Times New Roman" w:hAnsi="Times New Roman" w:cs="Times New Roman"/>
        </w:rPr>
        <w:t xml:space="preserve">24 </w:t>
      </w:r>
      <w:r w:rsidRPr="00AC47D6">
        <w:rPr>
          <w:rFonts w:ascii="Times New Roman" w:hAnsi="Times New Roman" w:cs="Times New Roman"/>
        </w:rPr>
        <w:t>小時</w:t>
      </w:r>
    </w:p>
    <w:p w14:paraId="081039EB"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工作濕度：</w:t>
      </w:r>
      <w:r w:rsidRPr="00AC47D6">
        <w:rPr>
          <w:rFonts w:ascii="Times New Roman" w:hAnsi="Times New Roman" w:cs="Times New Roman"/>
        </w:rPr>
        <w:t xml:space="preserve">20% ~ 75% </w:t>
      </w:r>
      <w:r w:rsidRPr="00AC47D6">
        <w:rPr>
          <w:rFonts w:ascii="Times New Roman" w:hAnsi="Times New Roman" w:cs="Times New Roman"/>
        </w:rPr>
        <w:t>相對濕度</w:t>
      </w:r>
    </w:p>
    <w:p w14:paraId="718A9967"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儲存濕度：</w:t>
      </w:r>
      <w:r w:rsidRPr="00AC47D6">
        <w:rPr>
          <w:rFonts w:ascii="Times New Roman" w:hAnsi="Times New Roman" w:cs="Times New Roman"/>
        </w:rPr>
        <w:t xml:space="preserve">10% ~ 80% </w:t>
      </w:r>
      <w:r w:rsidRPr="00AC47D6">
        <w:rPr>
          <w:rFonts w:ascii="Times New Roman" w:hAnsi="Times New Roman" w:cs="Times New Roman"/>
        </w:rPr>
        <w:t>相對濕度</w:t>
      </w:r>
    </w:p>
    <w:p w14:paraId="6D2BF020"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工作壓力：</w:t>
      </w:r>
      <w:r w:rsidRPr="00AC47D6">
        <w:rPr>
          <w:rFonts w:ascii="Times New Roman" w:hAnsi="Times New Roman" w:cs="Times New Roman"/>
        </w:rPr>
        <w:t>500 ~ 1060 hPa</w:t>
      </w:r>
    </w:p>
    <w:p w14:paraId="49A7ECD7" w14:textId="19A72575" w:rsidR="0072270B" w:rsidRPr="00AC47D6" w:rsidRDefault="0072270B" w:rsidP="00780B5F">
      <w:pPr>
        <w:pStyle w:val="3"/>
      </w:pPr>
      <w:bookmarkStart w:id="49" w:name="_Toc204765520"/>
      <w:bookmarkStart w:id="50" w:name="_Toc229410861"/>
      <w:r w:rsidRPr="00AC47D6">
        <w:t xml:space="preserve"> </w:t>
      </w:r>
      <w:r w:rsidRPr="00AC47D6">
        <w:t>通訊規格</w:t>
      </w:r>
      <w:bookmarkEnd w:id="49"/>
      <w:bookmarkEnd w:id="50"/>
    </w:p>
    <w:p w14:paraId="4A35DFA1"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規格：藍牙</w:t>
      </w:r>
      <w:r w:rsidRPr="00AC47D6">
        <w:rPr>
          <w:rFonts w:ascii="Times New Roman" w:hAnsi="Times New Roman" w:cs="Times New Roman"/>
        </w:rPr>
        <w:t xml:space="preserve"> 5.0</w:t>
      </w:r>
      <w:r w:rsidRPr="00AC47D6">
        <w:rPr>
          <w:rFonts w:ascii="Times New Roman" w:hAnsi="Times New Roman" w:cs="Times New Roman"/>
        </w:rPr>
        <w:t>（</w:t>
      </w:r>
      <w:r w:rsidRPr="00AC47D6">
        <w:rPr>
          <w:rFonts w:ascii="Times New Roman" w:hAnsi="Times New Roman" w:cs="Times New Roman"/>
        </w:rPr>
        <w:t>LE</w:t>
      </w:r>
      <w:r w:rsidRPr="00AC47D6">
        <w:rPr>
          <w:rFonts w:ascii="Times New Roman" w:hAnsi="Times New Roman" w:cs="Times New Roman"/>
        </w:rPr>
        <w:t>，最高</w:t>
      </w:r>
      <w:r w:rsidRPr="00AC47D6">
        <w:rPr>
          <w:rFonts w:ascii="Times New Roman" w:hAnsi="Times New Roman" w:cs="Times New Roman"/>
        </w:rPr>
        <w:t xml:space="preserve"> 10 kbps</w:t>
      </w:r>
      <w:r w:rsidRPr="00AC47D6">
        <w:rPr>
          <w:rFonts w:ascii="Times New Roman" w:hAnsi="Times New Roman" w:cs="Times New Roman"/>
        </w:rPr>
        <w:t>）</w:t>
      </w:r>
    </w:p>
    <w:p w14:paraId="0FD0F011"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輸出功率：</w:t>
      </w:r>
      <w:r w:rsidRPr="00AC47D6">
        <w:rPr>
          <w:rFonts w:ascii="Times New Roman" w:hAnsi="Times New Roman" w:cs="Times New Roman"/>
        </w:rPr>
        <w:t>0 dBm</w:t>
      </w:r>
      <w:r w:rsidRPr="00AC47D6">
        <w:rPr>
          <w:rFonts w:ascii="Times New Roman" w:hAnsi="Times New Roman" w:cs="Times New Roman"/>
        </w:rPr>
        <w:t>。</w:t>
      </w:r>
    </w:p>
    <w:p w14:paraId="5D968814"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資料傳輸速率：</w:t>
      </w:r>
      <w:r w:rsidRPr="00AC47D6">
        <w:rPr>
          <w:rFonts w:ascii="Times New Roman" w:hAnsi="Times New Roman" w:cs="Times New Roman"/>
        </w:rPr>
        <w:t>10 kbps</w:t>
      </w:r>
    </w:p>
    <w:p w14:paraId="72EF412D"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通訊協定：</w:t>
      </w:r>
      <w:r w:rsidRPr="00AC47D6">
        <w:rPr>
          <w:rFonts w:ascii="Times New Roman" w:hAnsi="Times New Roman" w:cs="Times New Roman"/>
        </w:rPr>
        <w:t>GAP</w:t>
      </w:r>
      <w:r w:rsidRPr="00AC47D6">
        <w:rPr>
          <w:rFonts w:ascii="Times New Roman" w:hAnsi="Times New Roman" w:cs="Times New Roman"/>
        </w:rPr>
        <w:t>、</w:t>
      </w:r>
      <w:r w:rsidRPr="00AC47D6">
        <w:rPr>
          <w:rFonts w:ascii="Times New Roman" w:hAnsi="Times New Roman" w:cs="Times New Roman"/>
        </w:rPr>
        <w:t>GATT</w:t>
      </w:r>
      <w:r w:rsidRPr="00AC47D6">
        <w:rPr>
          <w:rFonts w:ascii="Times New Roman" w:hAnsi="Times New Roman" w:cs="Times New Roman"/>
        </w:rPr>
        <w:t>、</w:t>
      </w:r>
      <w:r w:rsidRPr="00AC47D6">
        <w:rPr>
          <w:rFonts w:ascii="Times New Roman" w:hAnsi="Times New Roman" w:cs="Times New Roman"/>
        </w:rPr>
        <w:t>SM</w:t>
      </w:r>
      <w:r w:rsidRPr="00AC47D6">
        <w:rPr>
          <w:rFonts w:ascii="Times New Roman" w:hAnsi="Times New Roman" w:cs="Times New Roman"/>
        </w:rPr>
        <w:t>、</w:t>
      </w:r>
      <w:r w:rsidRPr="00AC47D6">
        <w:rPr>
          <w:rFonts w:ascii="Times New Roman" w:hAnsi="Times New Roman" w:cs="Times New Roman"/>
        </w:rPr>
        <w:t>L2CAP</w:t>
      </w:r>
      <w:r w:rsidRPr="00AC47D6">
        <w:rPr>
          <w:rFonts w:ascii="Times New Roman" w:hAnsi="Times New Roman" w:cs="Times New Roman"/>
        </w:rPr>
        <w:t>、整合式公共配置檔保護機制</w:t>
      </w:r>
    </w:p>
    <w:p w14:paraId="5FA45A59"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靈敏度：</w:t>
      </w:r>
      <w:r w:rsidRPr="00AC47D6">
        <w:rPr>
          <w:rFonts w:ascii="Times New Roman" w:hAnsi="Times New Roman" w:cs="Times New Roman"/>
        </w:rPr>
        <w:t>-90 dBm</w:t>
      </w:r>
    </w:p>
    <w:p w14:paraId="3F2B040A"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頻段：</w:t>
      </w:r>
      <w:r w:rsidRPr="00AC47D6">
        <w:rPr>
          <w:rFonts w:ascii="Times New Roman" w:hAnsi="Times New Roman" w:cs="Times New Roman"/>
        </w:rPr>
        <w:t>2.402 GHz – 2.480 GHz</w:t>
      </w:r>
    </w:p>
    <w:p w14:paraId="7046C933" w14:textId="77777777" w:rsidR="0072270B" w:rsidRPr="00AC47D6" w:rsidRDefault="0072270B" w:rsidP="0072270B">
      <w:pPr>
        <w:rPr>
          <w:rFonts w:ascii="Times New Roman" w:hAnsi="Times New Roman" w:cs="Times New Roman"/>
        </w:rPr>
      </w:pPr>
    </w:p>
    <w:p w14:paraId="66A19400" w14:textId="77777777" w:rsidR="0072270B" w:rsidRPr="00AC47D6" w:rsidRDefault="0072270B" w:rsidP="00780B5F">
      <w:pPr>
        <w:pStyle w:val="2"/>
      </w:pPr>
      <w:bookmarkStart w:id="51" w:name="_Toc194571058"/>
      <w:bookmarkStart w:id="52" w:name="_Toc204765534"/>
      <w:bookmarkStart w:id="53" w:name="_Toc229410862"/>
      <w:r w:rsidRPr="00AC47D6">
        <w:t>操作與安全注意事項</w:t>
      </w:r>
      <w:bookmarkEnd w:id="51"/>
      <w:bookmarkEnd w:id="52"/>
      <w:bookmarkEnd w:id="53"/>
    </w:p>
    <w:p w14:paraId="5FB7A22F" w14:textId="289E205C" w:rsidR="0072270B" w:rsidRPr="00AC47D6" w:rsidRDefault="0072270B" w:rsidP="0072270B">
      <w:r w:rsidRPr="00AC47D6">
        <w:rPr>
          <w:rFonts w:asciiTheme="majorBidi" w:hAnsiTheme="majorBidi" w:cstheme="majorBidi"/>
          <w:szCs w:val="22"/>
        </w:rPr>
        <w:t>本手冊的內容可能因產品的軟體版本、型號規格及使用者設定而與實際產品有所不同。請僅將</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用於本使用手冊所述之預期用途。使用時請謹慎，因產品若遭受撞擊可能會受損</w:t>
      </w:r>
      <w:r w:rsidRPr="00AC47D6">
        <w:rPr>
          <w:rFonts w:asciiTheme="majorBidi" w:hAnsiTheme="majorBidi" w:cstheme="majorBidi" w:hint="eastAsia"/>
          <w:szCs w:val="22"/>
        </w:rPr>
        <w:t>。</w:t>
      </w:r>
    </w:p>
    <w:p w14:paraId="22D5CB47" w14:textId="644551FE" w:rsidR="0072270B" w:rsidRPr="00AC47D6" w:rsidRDefault="0072270B">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t>請保持</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乾燥。若在潮濕環境中使用或沾濕，產品可能無法正常運作。</w:t>
      </w:r>
    </w:p>
    <w:p w14:paraId="7EE43356" w14:textId="63435129" w:rsidR="0072270B" w:rsidRPr="00AC47D6" w:rsidRDefault="00576361">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t>Dot Pad</w:t>
      </w:r>
      <w:r w:rsidR="0072270B" w:rsidRPr="00AC47D6">
        <w:rPr>
          <w:rFonts w:asciiTheme="majorBidi" w:hAnsiTheme="majorBidi" w:cstheme="majorBidi"/>
          <w:szCs w:val="22"/>
        </w:rPr>
        <w:t xml:space="preserve"> </w:t>
      </w:r>
      <w:r w:rsidR="0072270B" w:rsidRPr="00AC47D6">
        <w:rPr>
          <w:rFonts w:asciiTheme="majorBidi" w:hAnsiTheme="majorBidi" w:cstheme="majorBidi"/>
          <w:szCs w:val="22"/>
        </w:rPr>
        <w:t>內建磁鐵。請勿將其放置於其他磁性產品或金屬附近，以免造成產品損壞。</w:t>
      </w:r>
    </w:p>
    <w:p w14:paraId="13927490" w14:textId="73A16959" w:rsidR="0072270B" w:rsidRPr="00AC47D6" w:rsidRDefault="0072270B">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t>請將</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放置於桌面上，遠離身體；若在多塵環境中使用，異物可能進入內部並干擾</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w:t>
      </w:r>
      <w:r w:rsidRPr="00AC47D6">
        <w:rPr>
          <w:rFonts w:asciiTheme="majorBidi" w:hAnsiTheme="majorBidi" w:cstheme="majorBidi"/>
          <w:szCs w:val="22"/>
        </w:rPr>
        <w:t xml:space="preserve">Pad </w:t>
      </w:r>
      <w:r w:rsidRPr="00AC47D6">
        <w:rPr>
          <w:rFonts w:asciiTheme="majorBidi" w:hAnsiTheme="majorBidi" w:cstheme="majorBidi"/>
          <w:szCs w:val="22"/>
        </w:rPr>
        <w:t>的運作。</w:t>
      </w:r>
      <w:r w:rsidRPr="00AC47D6">
        <w:rPr>
          <w:rFonts w:asciiTheme="majorBidi" w:hAnsiTheme="majorBidi" w:cstheme="majorBidi"/>
          <w:szCs w:val="22"/>
        </w:rPr>
        <w:t xml:space="preserve"> </w:t>
      </w:r>
    </w:p>
    <w:p w14:paraId="748E77C6" w14:textId="77777777" w:rsidR="0072270B" w:rsidRPr="00AC47D6" w:rsidRDefault="0072270B">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t>請僅使用</w:t>
      </w:r>
      <w:r w:rsidRPr="00AC47D6">
        <w:rPr>
          <w:rFonts w:asciiTheme="majorBidi" w:hAnsiTheme="majorBidi" w:cstheme="majorBidi"/>
          <w:szCs w:val="22"/>
        </w:rPr>
        <w:t xml:space="preserve"> Dot Inc. </w:t>
      </w:r>
      <w:r w:rsidRPr="00AC47D6">
        <w:rPr>
          <w:rFonts w:asciiTheme="majorBidi" w:hAnsiTheme="majorBidi" w:cstheme="majorBidi"/>
          <w:szCs w:val="22"/>
        </w:rPr>
        <w:t>提供的配件。使用其他第三方配件可能會導致產品故障，並可能使使用者無法享有</w:t>
      </w:r>
      <w:r w:rsidRPr="00AC47D6">
        <w:rPr>
          <w:rFonts w:asciiTheme="majorBidi" w:hAnsiTheme="majorBidi" w:cstheme="majorBidi"/>
          <w:szCs w:val="22"/>
        </w:rPr>
        <w:t xml:space="preserve"> Dot Inc. </w:t>
      </w:r>
      <w:r w:rsidRPr="00AC47D6">
        <w:rPr>
          <w:rFonts w:asciiTheme="majorBidi" w:hAnsiTheme="majorBidi" w:cstheme="majorBidi"/>
          <w:szCs w:val="22"/>
        </w:rPr>
        <w:t>提供的保固服務。</w:t>
      </w:r>
    </w:p>
    <w:p w14:paraId="1895E15E" w14:textId="2649F8DE" w:rsidR="0072270B" w:rsidRPr="00AC47D6" w:rsidRDefault="00576361">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lastRenderedPageBreak/>
        <w:t>Dot Pad</w:t>
      </w:r>
      <w:r w:rsidR="0072270B" w:rsidRPr="00AC47D6">
        <w:rPr>
          <w:rFonts w:asciiTheme="majorBidi" w:hAnsiTheme="majorBidi" w:cstheme="majorBidi"/>
          <w:szCs w:val="22"/>
        </w:rPr>
        <w:t xml:space="preserve"> </w:t>
      </w:r>
      <w:r w:rsidR="0072270B" w:rsidRPr="00AC47D6">
        <w:rPr>
          <w:rFonts w:asciiTheme="majorBidi" w:hAnsiTheme="majorBidi" w:cstheme="majorBidi"/>
          <w:szCs w:val="22"/>
        </w:rPr>
        <w:t>已通過</w:t>
      </w:r>
      <w:r w:rsidR="0072270B" w:rsidRPr="00AC47D6">
        <w:rPr>
          <w:rFonts w:asciiTheme="majorBidi" w:hAnsiTheme="majorBidi" w:cstheme="majorBidi"/>
          <w:szCs w:val="22"/>
        </w:rPr>
        <w:t xml:space="preserve"> EMC</w:t>
      </w:r>
      <w:r w:rsidR="0072270B" w:rsidRPr="00AC47D6">
        <w:rPr>
          <w:rFonts w:asciiTheme="majorBidi" w:hAnsiTheme="majorBidi" w:cstheme="majorBidi"/>
          <w:szCs w:val="22"/>
        </w:rPr>
        <w:t>（電磁相容性）測試。但特定情境或環境變因仍可能透過周邊產品造成干擾或影響訊號，進而導致發熱或故障等問題。</w:t>
      </w:r>
    </w:p>
    <w:p w14:paraId="48F37F22" w14:textId="0560E387" w:rsidR="0072270B" w:rsidRPr="00AC47D6" w:rsidRDefault="00576361">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t xml:space="preserve">Dot </w:t>
      </w:r>
      <w:r w:rsidR="0072270B" w:rsidRPr="00AC47D6">
        <w:rPr>
          <w:rFonts w:asciiTheme="majorBidi" w:hAnsiTheme="majorBidi" w:cstheme="majorBidi"/>
          <w:szCs w:val="22"/>
        </w:rPr>
        <w:t xml:space="preserve">Pad </w:t>
      </w:r>
      <w:r w:rsidR="0072270B" w:rsidRPr="00AC47D6">
        <w:rPr>
          <w:rFonts w:asciiTheme="majorBidi" w:hAnsiTheme="majorBidi" w:cstheme="majorBidi"/>
          <w:szCs w:val="22"/>
        </w:rPr>
        <w:t>的無線傳導功率符合</w:t>
      </w:r>
      <w:r w:rsidR="0072270B" w:rsidRPr="00AC47D6">
        <w:rPr>
          <w:rFonts w:asciiTheme="majorBidi" w:hAnsiTheme="majorBidi" w:cstheme="majorBidi"/>
          <w:szCs w:val="22"/>
        </w:rPr>
        <w:t xml:space="preserve"> RF</w:t>
      </w:r>
      <w:r w:rsidR="0072270B" w:rsidRPr="00AC47D6">
        <w:rPr>
          <w:rFonts w:asciiTheme="majorBidi" w:hAnsiTheme="majorBidi" w:cstheme="majorBidi"/>
          <w:szCs w:val="22"/>
        </w:rPr>
        <w:t>（射頻）標準。然而，若電壓與溫度未處於標準範圍內，產品的無線傳導功率可能不穩定，進而影響性能。</w:t>
      </w:r>
      <w:r w:rsidR="0072270B" w:rsidRPr="00AC47D6">
        <w:rPr>
          <w:rFonts w:asciiTheme="majorBidi" w:hAnsiTheme="majorBidi" w:cstheme="majorBidi"/>
          <w:szCs w:val="22"/>
        </w:rPr>
        <w:t xml:space="preserve"> </w:t>
      </w:r>
    </w:p>
    <w:p w14:paraId="406106BB" w14:textId="19EE1DB1" w:rsidR="0072270B" w:rsidRPr="00AC47D6" w:rsidRDefault="00576361">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t>Dot Pad</w:t>
      </w:r>
      <w:r w:rsidR="0072270B" w:rsidRPr="00AC47D6">
        <w:rPr>
          <w:rFonts w:asciiTheme="majorBidi" w:hAnsiTheme="majorBidi" w:cstheme="majorBidi"/>
          <w:szCs w:val="22"/>
        </w:rPr>
        <w:t xml:space="preserve"> </w:t>
      </w:r>
      <w:r w:rsidR="0072270B" w:rsidRPr="00AC47D6">
        <w:rPr>
          <w:rFonts w:asciiTheme="majorBidi" w:hAnsiTheme="majorBidi" w:cstheme="majorBidi"/>
          <w:szCs w:val="22"/>
        </w:rPr>
        <w:t>已通過</w:t>
      </w:r>
      <w:r w:rsidR="0072270B" w:rsidRPr="00AC47D6">
        <w:rPr>
          <w:rFonts w:asciiTheme="majorBidi" w:hAnsiTheme="majorBidi" w:cstheme="majorBidi"/>
          <w:szCs w:val="22"/>
        </w:rPr>
        <w:t xml:space="preserve"> RSE</w:t>
      </w:r>
      <w:r w:rsidR="0072270B" w:rsidRPr="00AC47D6">
        <w:rPr>
          <w:rFonts w:asciiTheme="majorBidi" w:hAnsiTheme="majorBidi" w:cstheme="majorBidi"/>
          <w:szCs w:val="22"/>
        </w:rPr>
        <w:t>（輻射雜散輻射）測試。然而，若將</w:t>
      </w:r>
      <w:r w:rsidR="0072270B" w:rsidRPr="00AC47D6">
        <w:rPr>
          <w:rFonts w:asciiTheme="majorBidi" w:hAnsiTheme="majorBidi" w:cstheme="majorBidi"/>
          <w:szCs w:val="22"/>
        </w:rPr>
        <w:t xml:space="preserve"> </w:t>
      </w:r>
      <w:r w:rsidRPr="00AC47D6">
        <w:rPr>
          <w:rFonts w:asciiTheme="majorBidi" w:hAnsiTheme="majorBidi" w:cstheme="majorBidi"/>
          <w:szCs w:val="22"/>
        </w:rPr>
        <w:t xml:space="preserve">Dot Pad </w:t>
      </w:r>
      <w:r w:rsidR="0072270B" w:rsidRPr="00AC47D6">
        <w:rPr>
          <w:rFonts w:asciiTheme="majorBidi" w:hAnsiTheme="majorBidi" w:cstheme="majorBidi"/>
          <w:szCs w:val="22"/>
        </w:rPr>
        <w:t>與非原廠配件搭配使用，可能會導致故障。</w:t>
      </w:r>
    </w:p>
    <w:p w14:paraId="654C036E" w14:textId="15803AFE" w:rsidR="0072270B" w:rsidRPr="00AC47D6" w:rsidRDefault="00576361">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t xml:space="preserve">Dot </w:t>
      </w:r>
      <w:r w:rsidR="0072270B" w:rsidRPr="00AC47D6">
        <w:rPr>
          <w:rFonts w:asciiTheme="majorBidi" w:hAnsiTheme="majorBidi" w:cstheme="majorBidi"/>
          <w:szCs w:val="22"/>
        </w:rPr>
        <w:t xml:space="preserve">Pad </w:t>
      </w:r>
      <w:r w:rsidR="0072270B" w:rsidRPr="00AC47D6">
        <w:rPr>
          <w:rFonts w:asciiTheme="majorBidi" w:hAnsiTheme="majorBidi" w:cstheme="majorBidi"/>
          <w:szCs w:val="22"/>
        </w:rPr>
        <w:t>的短距離無線通訊功能符合資料傳輸安全標準。然而，若未經授權修改或變更軟體或韌體，產品的資料傳輸安全性可能會出現異常。</w:t>
      </w:r>
      <w:r w:rsidR="0072270B" w:rsidRPr="00AC47D6">
        <w:rPr>
          <w:rFonts w:asciiTheme="majorBidi" w:hAnsiTheme="majorBidi" w:cstheme="majorBidi"/>
          <w:szCs w:val="22"/>
        </w:rPr>
        <w:t xml:space="preserve">  </w:t>
      </w:r>
    </w:p>
    <w:p w14:paraId="302C8873" w14:textId="7F696A29" w:rsidR="0072270B" w:rsidRPr="00AC47D6" w:rsidRDefault="00576361">
      <w:pPr>
        <w:widowControl/>
        <w:numPr>
          <w:ilvl w:val="0"/>
          <w:numId w:val="55"/>
        </w:numPr>
        <w:wordWrap/>
        <w:autoSpaceDE/>
        <w:autoSpaceDN/>
        <w:spacing w:after="0" w:line="276" w:lineRule="auto"/>
        <w:rPr>
          <w:rFonts w:asciiTheme="majorBidi" w:hAnsiTheme="majorBidi" w:cstheme="majorBidi"/>
          <w:szCs w:val="22"/>
        </w:rPr>
      </w:pPr>
      <w:r w:rsidRPr="00AC47D6">
        <w:rPr>
          <w:rFonts w:asciiTheme="majorBidi" w:hAnsiTheme="majorBidi" w:cstheme="majorBidi"/>
          <w:szCs w:val="22"/>
        </w:rPr>
        <w:t>Dot Pad</w:t>
      </w:r>
      <w:r w:rsidR="0072270B" w:rsidRPr="00AC47D6">
        <w:rPr>
          <w:rFonts w:asciiTheme="majorBidi" w:hAnsiTheme="majorBidi" w:cstheme="majorBidi"/>
          <w:szCs w:val="22"/>
        </w:rPr>
        <w:t xml:space="preserve"> </w:t>
      </w:r>
      <w:r w:rsidR="0072270B" w:rsidRPr="00AC47D6">
        <w:rPr>
          <w:rFonts w:asciiTheme="majorBidi" w:hAnsiTheme="majorBidi" w:cstheme="majorBidi"/>
          <w:szCs w:val="22"/>
        </w:rPr>
        <w:t>已通過合格實驗室進行的所有上述資格測試。然而，若產品置於可能導致功能錯誤的不同環境中，或採用非標準的操作方式，產品可能會運作異常。建議您關閉</w:t>
      </w:r>
      <w:r w:rsidR="0072270B" w:rsidRPr="00AC47D6">
        <w:rPr>
          <w:rFonts w:asciiTheme="majorBidi" w:hAnsiTheme="majorBidi" w:cstheme="majorBidi"/>
          <w:szCs w:val="22"/>
        </w:rPr>
        <w:t xml:space="preserve"> </w:t>
      </w:r>
      <w:r w:rsidRPr="00AC47D6">
        <w:rPr>
          <w:rFonts w:asciiTheme="majorBidi" w:hAnsiTheme="majorBidi" w:cstheme="majorBidi"/>
          <w:szCs w:val="22"/>
        </w:rPr>
        <w:t>Dot Pad</w:t>
      </w:r>
      <w:r w:rsidR="0072270B" w:rsidRPr="00AC47D6">
        <w:rPr>
          <w:rFonts w:asciiTheme="majorBidi" w:hAnsiTheme="majorBidi" w:cstheme="majorBidi"/>
          <w:szCs w:val="22"/>
        </w:rPr>
        <w:t>、拔除電源、停止使用</w:t>
      </w:r>
      <w:r w:rsidR="0072270B" w:rsidRPr="00AC47D6">
        <w:rPr>
          <w:rFonts w:asciiTheme="majorBidi" w:hAnsiTheme="majorBidi" w:cstheme="majorBidi"/>
          <w:szCs w:val="22"/>
        </w:rPr>
        <w:t xml:space="preserve"> </w:t>
      </w:r>
      <w:r w:rsidRPr="00AC47D6">
        <w:rPr>
          <w:rFonts w:asciiTheme="majorBidi" w:hAnsiTheme="majorBidi" w:cstheme="majorBidi"/>
          <w:szCs w:val="22"/>
        </w:rPr>
        <w:t>Dot Pad</w:t>
      </w:r>
      <w:r w:rsidR="0072270B" w:rsidRPr="00AC47D6">
        <w:rPr>
          <w:rFonts w:asciiTheme="majorBidi" w:hAnsiTheme="majorBidi" w:cstheme="majorBidi"/>
          <w:szCs w:val="22"/>
        </w:rPr>
        <w:t>，並聯絡客戶服務。</w:t>
      </w:r>
    </w:p>
    <w:p w14:paraId="377B766D" w14:textId="77777777" w:rsidR="0072270B" w:rsidRPr="00AC47D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若在點字單元移動時施加壓力，產品可能無法正常運作。此情況並非故障，建議您移開手並重新嘗試列印所需圖像。</w:t>
      </w:r>
      <w:r w:rsidRPr="00AC47D6">
        <w:rPr>
          <w:rFonts w:asciiTheme="majorBidi" w:hAnsiTheme="majorBidi" w:cstheme="majorBidi"/>
          <w:szCs w:val="22"/>
        </w:rPr>
        <w:t xml:space="preserve"> </w:t>
      </w:r>
    </w:p>
    <w:p w14:paraId="167AF47D" w14:textId="77777777" w:rsidR="0072270B" w:rsidRPr="00AC47D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若產品以反向方式使用，可能無法正確呈現圖像或點字。</w:t>
      </w:r>
      <w:r w:rsidRPr="00AC47D6">
        <w:rPr>
          <w:rFonts w:asciiTheme="majorBidi" w:hAnsiTheme="majorBidi" w:cstheme="majorBidi"/>
          <w:szCs w:val="22"/>
        </w:rPr>
        <w:t xml:space="preserve"> </w:t>
      </w:r>
    </w:p>
    <w:p w14:paraId="06021E6E" w14:textId="77777777" w:rsidR="0072270B" w:rsidRPr="00AC47D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為提供更優質的服務，部分產品規格可能在未事先通知的情況下進行變更。</w:t>
      </w:r>
      <w:r w:rsidRPr="00AC47D6">
        <w:rPr>
          <w:rFonts w:asciiTheme="majorBidi" w:hAnsiTheme="majorBidi" w:cstheme="majorBidi"/>
          <w:szCs w:val="22"/>
        </w:rPr>
        <w:t xml:space="preserve"> </w:t>
      </w:r>
    </w:p>
    <w:p w14:paraId="1A560C39" w14:textId="3BB739C3" w:rsidR="0072270B" w:rsidRPr="00AC47D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若透過非官方管道變更或套用</w:t>
      </w:r>
      <w:r w:rsidRPr="00AC47D6">
        <w:rPr>
          <w:rFonts w:asciiTheme="majorBidi" w:hAnsiTheme="majorBidi" w:cstheme="majorBidi"/>
          <w:szCs w:val="22"/>
        </w:rPr>
        <w:t xml:space="preserve"> Dot Inc. </w:t>
      </w:r>
      <w:r w:rsidRPr="00AC47D6">
        <w:rPr>
          <w:rFonts w:asciiTheme="majorBidi" w:hAnsiTheme="majorBidi" w:cstheme="majorBidi"/>
          <w:szCs w:val="22"/>
        </w:rPr>
        <w:t>提供的</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w:t>
      </w:r>
      <w:r w:rsidRPr="00AC47D6">
        <w:rPr>
          <w:rFonts w:asciiTheme="majorBidi" w:hAnsiTheme="majorBidi" w:cstheme="majorBidi"/>
          <w:szCs w:val="22"/>
        </w:rPr>
        <w:t xml:space="preserve">Pad </w:t>
      </w:r>
      <w:r w:rsidRPr="00AC47D6">
        <w:rPr>
          <w:rFonts w:asciiTheme="majorBidi" w:hAnsiTheme="majorBidi" w:cstheme="majorBidi"/>
          <w:szCs w:val="22"/>
        </w:rPr>
        <w:t>韌體至本產品，可能會導致產品損壞或產生錯誤。此情況下，保固服務將失效。</w:t>
      </w:r>
      <w:r w:rsidRPr="00AC47D6">
        <w:rPr>
          <w:rFonts w:asciiTheme="majorBidi" w:hAnsiTheme="majorBidi" w:cstheme="majorBidi"/>
          <w:szCs w:val="22"/>
        </w:rPr>
        <w:t xml:space="preserve"> </w:t>
      </w:r>
    </w:p>
    <w:p w14:paraId="721FAB44" w14:textId="63E47439" w:rsidR="0072270B" w:rsidRPr="00AC47D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由於</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Pad </w:t>
      </w:r>
      <w:r w:rsidRPr="00AC47D6">
        <w:rPr>
          <w:rFonts w:asciiTheme="majorBidi" w:hAnsiTheme="majorBidi" w:cstheme="majorBidi"/>
          <w:szCs w:val="22"/>
        </w:rPr>
        <w:t>在使用過程中可能受到無線電干擾，因此無法執行與人身安全相關的服務。</w:t>
      </w:r>
      <w:r w:rsidRPr="00AC47D6">
        <w:rPr>
          <w:rFonts w:asciiTheme="majorBidi" w:hAnsiTheme="majorBidi" w:cstheme="majorBidi"/>
          <w:szCs w:val="22"/>
        </w:rPr>
        <w:t xml:space="preserve"> </w:t>
      </w:r>
    </w:p>
    <w:p w14:paraId="43FA3143" w14:textId="43C4E8E4" w:rsidR="0072270B" w:rsidRPr="00AC47D6"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為</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充電時，產品溫度可能會上升；若電池溫度超過一定程度，基於安全考量，充電可能會自動停止。</w:t>
      </w:r>
      <w:r w:rsidRPr="00AC47D6">
        <w:rPr>
          <w:rFonts w:asciiTheme="majorBidi" w:hAnsiTheme="majorBidi" w:cstheme="majorBidi"/>
          <w:szCs w:val="22"/>
        </w:rPr>
        <w:t xml:space="preserve"> </w:t>
      </w:r>
    </w:p>
    <w:p w14:paraId="70409DFF" w14:textId="77777777" w:rsidR="0072270B" w:rsidRPr="00AC47D6" w:rsidRDefault="0072270B" w:rsidP="0072270B">
      <w:pPr>
        <w:spacing w:line="276" w:lineRule="auto"/>
        <w:jc w:val="both"/>
        <w:rPr>
          <w:rFonts w:asciiTheme="majorBidi" w:hAnsiTheme="majorBidi" w:cstheme="majorBidi"/>
        </w:rPr>
      </w:pPr>
    </w:p>
    <w:p w14:paraId="79FA247D" w14:textId="77777777" w:rsidR="0072270B" w:rsidRPr="00AC47D6" w:rsidRDefault="0072270B" w:rsidP="0072270B">
      <w:pPr>
        <w:spacing w:line="276" w:lineRule="auto"/>
        <w:jc w:val="both"/>
        <w:rPr>
          <w:rFonts w:asciiTheme="majorBidi" w:hAnsiTheme="majorBidi" w:cstheme="majorBidi"/>
          <w:sz w:val="28"/>
          <w:szCs w:val="28"/>
        </w:rPr>
      </w:pPr>
      <w:r w:rsidRPr="00AC47D6">
        <w:rPr>
          <w:rFonts w:asciiTheme="majorBidi" w:hAnsiTheme="majorBidi" w:cstheme="majorBidi"/>
          <w:b/>
          <w:sz w:val="28"/>
          <w:szCs w:val="28"/>
        </w:rPr>
        <w:t>在以下情況下請注意安全：</w:t>
      </w:r>
    </w:p>
    <w:p w14:paraId="0C56BC22" w14:textId="248C7896"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1. </w:t>
      </w:r>
      <w:r w:rsidRPr="00AC47D6">
        <w:rPr>
          <w:rFonts w:asciiTheme="majorBidi" w:hAnsiTheme="majorBidi" w:cstheme="majorBidi"/>
          <w:b/>
          <w:szCs w:val="22"/>
        </w:rPr>
        <w:t>請勿在劇烈雷暴天氣下使用</w:t>
      </w:r>
      <w:r w:rsidRPr="00AC47D6">
        <w:rPr>
          <w:rFonts w:asciiTheme="majorBidi" w:hAnsiTheme="majorBidi" w:cstheme="majorBidi"/>
          <w:b/>
          <w:szCs w:val="22"/>
        </w:rPr>
        <w:t xml:space="preserve"> </w:t>
      </w:r>
      <w:r w:rsidR="00576361" w:rsidRPr="00AC47D6">
        <w:rPr>
          <w:rFonts w:asciiTheme="majorBidi" w:hAnsiTheme="majorBidi" w:cstheme="majorBidi"/>
          <w:b/>
          <w:szCs w:val="22"/>
        </w:rPr>
        <w:t>Dot Pad</w:t>
      </w:r>
      <w:r w:rsidRPr="00AC47D6">
        <w:rPr>
          <w:rFonts w:asciiTheme="majorBidi" w:hAnsiTheme="majorBidi" w:cstheme="majorBidi"/>
          <w:b/>
          <w:szCs w:val="22"/>
        </w:rPr>
        <w:t>。</w:t>
      </w:r>
    </w:p>
    <w:p w14:paraId="767C2D67"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lastRenderedPageBreak/>
        <w:t>在劇烈雷電與雷鳴期間，請停止使用本產品，並將充電器從電源上拔下。若持續使用，可能導致人身傷害、火災或設備故障。</w:t>
      </w:r>
      <w:r w:rsidRPr="00AC47D6">
        <w:rPr>
          <w:rFonts w:asciiTheme="majorBidi" w:hAnsiTheme="majorBidi" w:cstheme="majorBidi"/>
          <w:szCs w:val="22"/>
        </w:rPr>
        <w:t xml:space="preserve"> </w:t>
      </w:r>
    </w:p>
    <w:p w14:paraId="14E6CC72" w14:textId="20B173F0"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2. </w:t>
      </w:r>
      <w:r w:rsidRPr="00AC47D6">
        <w:rPr>
          <w:rFonts w:asciiTheme="majorBidi" w:hAnsiTheme="majorBidi" w:cstheme="majorBidi"/>
          <w:b/>
          <w:szCs w:val="22"/>
        </w:rPr>
        <w:t>請勿在禁止使用區域使用</w:t>
      </w:r>
      <w:r w:rsidRPr="00AC47D6">
        <w:rPr>
          <w:rFonts w:asciiTheme="majorBidi" w:hAnsiTheme="majorBidi" w:cstheme="majorBidi"/>
          <w:b/>
          <w:szCs w:val="22"/>
        </w:rPr>
        <w:t xml:space="preserve"> </w:t>
      </w:r>
      <w:r w:rsidR="00576361" w:rsidRPr="00AC47D6">
        <w:rPr>
          <w:rFonts w:asciiTheme="majorBidi" w:hAnsiTheme="majorBidi" w:cstheme="majorBidi"/>
          <w:b/>
          <w:szCs w:val="22"/>
        </w:rPr>
        <w:t>Dot Pad</w:t>
      </w:r>
      <w:r w:rsidRPr="00AC47D6">
        <w:rPr>
          <w:rFonts w:asciiTheme="majorBidi" w:hAnsiTheme="majorBidi" w:cstheme="majorBidi"/>
          <w:b/>
          <w:szCs w:val="22"/>
        </w:rPr>
        <w:t>。</w:t>
      </w:r>
      <w:r w:rsidRPr="00AC47D6">
        <w:rPr>
          <w:rFonts w:asciiTheme="majorBidi" w:hAnsiTheme="majorBidi" w:cstheme="majorBidi"/>
          <w:b/>
          <w:szCs w:val="22"/>
        </w:rPr>
        <w:t xml:space="preserve"> </w:t>
      </w:r>
    </w:p>
    <w:p w14:paraId="753DE6FC" w14:textId="31610060"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請勿在禁止使用本產品的區域（例如飛機或醫院）使用</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。電子及通訊產品可能會受到電磁波的影響。</w:t>
      </w:r>
      <w:r w:rsidRPr="00AC47D6">
        <w:rPr>
          <w:rFonts w:asciiTheme="majorBidi" w:hAnsiTheme="majorBidi" w:cstheme="majorBidi"/>
          <w:szCs w:val="22"/>
        </w:rPr>
        <w:t xml:space="preserve"> </w:t>
      </w:r>
    </w:p>
    <w:p w14:paraId="62D34CE1"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3. </w:t>
      </w:r>
      <w:r w:rsidRPr="00AC47D6">
        <w:rPr>
          <w:rFonts w:asciiTheme="majorBidi" w:hAnsiTheme="majorBidi" w:cstheme="majorBidi"/>
          <w:b/>
          <w:szCs w:val="22"/>
        </w:rPr>
        <w:t>切勿拆解或改裝。</w:t>
      </w:r>
    </w:p>
    <w:p w14:paraId="5F392CFA" w14:textId="612989A2"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請勿拆解或對產品施加衝擊。此舉可能導致觸電、短路或火災。保固服務不涵蓋產品拆解。若您的</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需要維修，請聯絡當地經銷商的客戶服務部門，或直接聯絡</w:t>
      </w:r>
      <w:r w:rsidRPr="00AC47D6">
        <w:rPr>
          <w:rFonts w:asciiTheme="majorBidi" w:hAnsiTheme="majorBidi" w:cstheme="majorBidi"/>
          <w:szCs w:val="22"/>
        </w:rPr>
        <w:t xml:space="preserve"> Dot Inc.</w:t>
      </w:r>
      <w:r w:rsidRPr="00AC47D6">
        <w:rPr>
          <w:rFonts w:asciiTheme="majorBidi" w:hAnsiTheme="majorBidi" w:cstheme="majorBidi"/>
          <w:szCs w:val="22"/>
        </w:rPr>
        <w:t>。請勿在產品受損或破損的狀態下使用，以免引發火災、灼傷及觸電。若發生此類情況，請立即停止使用產品並聯絡客戶服務。</w:t>
      </w:r>
      <w:r w:rsidRPr="00AC47D6">
        <w:rPr>
          <w:rFonts w:asciiTheme="majorBidi" w:hAnsiTheme="majorBidi" w:cstheme="majorBidi"/>
          <w:szCs w:val="22"/>
        </w:rPr>
        <w:t xml:space="preserve"> </w:t>
      </w:r>
    </w:p>
    <w:p w14:paraId="2F7F5979"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4. </w:t>
      </w:r>
      <w:r w:rsidRPr="00AC47D6">
        <w:rPr>
          <w:rFonts w:asciiTheme="majorBidi" w:hAnsiTheme="majorBidi" w:cstheme="majorBidi"/>
          <w:b/>
          <w:szCs w:val="22"/>
        </w:rPr>
        <w:t>請僅使用正確的電源線及合適的電源插座。</w:t>
      </w:r>
    </w:p>
    <w:p w14:paraId="43984AF4" w14:textId="286163BB"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請正確連接並使用</w:t>
      </w:r>
      <w:r w:rsidRPr="00AC47D6">
        <w:rPr>
          <w:rFonts w:asciiTheme="majorBidi" w:hAnsiTheme="majorBidi" w:cstheme="majorBidi"/>
          <w:szCs w:val="22"/>
        </w:rPr>
        <w:t xml:space="preserve"> USB </w:t>
      </w:r>
      <w:r w:rsidRPr="00AC47D6">
        <w:rPr>
          <w:rFonts w:asciiTheme="majorBidi" w:hAnsiTheme="majorBidi" w:cstheme="majorBidi"/>
          <w:szCs w:val="22"/>
        </w:rPr>
        <w:t>線，以避免充電線鬆脫。</w:t>
      </w:r>
      <w:r w:rsidRPr="00AC47D6">
        <w:rPr>
          <w:rFonts w:asciiTheme="majorBidi" w:hAnsiTheme="majorBidi" w:cstheme="majorBidi"/>
          <w:szCs w:val="22"/>
        </w:rPr>
        <w:t xml:space="preserve"> </w:t>
      </w:r>
      <w:r w:rsidRPr="00AC47D6">
        <w:rPr>
          <w:rFonts w:asciiTheme="majorBidi" w:hAnsiTheme="majorBidi" w:cstheme="majorBidi"/>
          <w:szCs w:val="22"/>
        </w:rPr>
        <w:t>請勿彎折、拉扯、加熱、剪斷或鬆動電線，以免引發火災或觸電。不使用時，請拔除充電器的電線。若在充電時使用</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，可能會產生觸電風險。拔除轉接器時，請握住轉接器並將其拔出。若透過拉扯電線來拔除轉接器，電線內部可能發生斷線，導致充電失敗。</w:t>
      </w:r>
      <w:r w:rsidRPr="00AC47D6">
        <w:rPr>
          <w:rFonts w:asciiTheme="majorBidi" w:hAnsiTheme="majorBidi" w:cstheme="majorBidi"/>
          <w:szCs w:val="22"/>
        </w:rPr>
        <w:t xml:space="preserve"> </w:t>
      </w:r>
    </w:p>
    <w:p w14:paraId="44803DDE"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5. </w:t>
      </w:r>
      <w:r w:rsidRPr="00AC47D6">
        <w:rPr>
          <w:rFonts w:asciiTheme="majorBidi" w:hAnsiTheme="majorBidi" w:cstheme="majorBidi"/>
          <w:b/>
          <w:szCs w:val="22"/>
        </w:rPr>
        <w:t>請避免在高溫及潮濕的環境中使用。</w:t>
      </w:r>
    </w:p>
    <w:p w14:paraId="06D25594"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請勿在高溫潮濕的場所使用本產品。若產品沾濕，請先關機並徹底乾燥後再重新使用。請勿將產品長時間放置於羽絨被、地毯、家用電器上，或置於陽光直射處（例如汽車座椅）。外殼可能會變形、破損或爆炸。若產品溫度急劇上升，請立即停止使用並聯繫客服。</w:t>
      </w:r>
      <w:r w:rsidRPr="00AC47D6">
        <w:rPr>
          <w:rFonts w:asciiTheme="majorBidi" w:hAnsiTheme="majorBidi" w:cstheme="majorBidi"/>
          <w:szCs w:val="22"/>
        </w:rPr>
        <w:t xml:space="preserve"> </w:t>
      </w:r>
    </w:p>
    <w:p w14:paraId="4E29BFC5"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w:t>
      </w:r>
      <w:r w:rsidRPr="00AC47D6">
        <w:rPr>
          <w:rFonts w:asciiTheme="majorBidi" w:hAnsiTheme="majorBidi" w:cstheme="majorBidi"/>
          <w:szCs w:val="22"/>
        </w:rPr>
        <w:t>工作溫度：</w:t>
      </w:r>
      <w:r w:rsidRPr="00AC47D6">
        <w:rPr>
          <w:rFonts w:asciiTheme="majorBidi" w:hAnsiTheme="majorBidi" w:cstheme="majorBidi"/>
          <w:szCs w:val="22"/>
        </w:rPr>
        <w:t>0℃ ~ +50℃</w:t>
      </w:r>
      <w:r w:rsidRPr="00AC47D6">
        <w:rPr>
          <w:rFonts w:asciiTheme="majorBidi" w:hAnsiTheme="majorBidi" w:cstheme="majorBidi"/>
          <w:szCs w:val="22"/>
        </w:rPr>
        <w:t>，儲存溫度：</w:t>
      </w:r>
      <w:r w:rsidRPr="00AC47D6">
        <w:rPr>
          <w:rFonts w:asciiTheme="majorBidi" w:hAnsiTheme="majorBidi" w:cstheme="majorBidi"/>
          <w:szCs w:val="22"/>
        </w:rPr>
        <w:t xml:space="preserve">-20℃ ~ +60℃ </w:t>
      </w:r>
    </w:p>
    <w:p w14:paraId="32AEBA77"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6. </w:t>
      </w:r>
      <w:r w:rsidRPr="00AC47D6">
        <w:rPr>
          <w:rFonts w:asciiTheme="majorBidi" w:hAnsiTheme="majorBidi" w:cstheme="majorBidi"/>
          <w:b/>
          <w:szCs w:val="22"/>
        </w:rPr>
        <w:t>請勿使用任何化學藥劑。</w:t>
      </w:r>
    </w:p>
    <w:p w14:paraId="74342F29" w14:textId="7C363A73"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切勿使用酒精或苯等化學物質清潔</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w:t>
      </w:r>
      <w:r w:rsidRPr="00AC47D6">
        <w:rPr>
          <w:rFonts w:asciiTheme="majorBidi" w:hAnsiTheme="majorBidi" w:cstheme="majorBidi"/>
          <w:szCs w:val="22"/>
        </w:rPr>
        <w:t>Pad</w:t>
      </w:r>
      <w:r w:rsidRPr="00AC47D6">
        <w:rPr>
          <w:rFonts w:asciiTheme="majorBidi" w:hAnsiTheme="majorBidi" w:cstheme="majorBidi"/>
          <w:szCs w:val="22"/>
        </w:rPr>
        <w:t>，此舉可能引發火災。若產品或充電器沾染異物，請用軟布擦拭。</w:t>
      </w:r>
      <w:r w:rsidRPr="00AC47D6">
        <w:rPr>
          <w:rFonts w:asciiTheme="majorBidi" w:hAnsiTheme="majorBidi" w:cstheme="majorBidi"/>
          <w:szCs w:val="22"/>
        </w:rPr>
        <w:t xml:space="preserve"> </w:t>
      </w:r>
    </w:p>
    <w:p w14:paraId="1102201F"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7. </w:t>
      </w:r>
      <w:r w:rsidRPr="00AC47D6">
        <w:rPr>
          <w:rFonts w:asciiTheme="majorBidi" w:hAnsiTheme="majorBidi" w:cstheme="majorBidi"/>
          <w:b/>
          <w:szCs w:val="22"/>
        </w:rPr>
        <w:t>避免接觸金屬及磁場。</w:t>
      </w:r>
    </w:p>
    <w:p w14:paraId="19971237" w14:textId="623297AB"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lastRenderedPageBreak/>
        <w:t>請勿將充電埠置於項鍊、鑰匙、硬幣、釘子、手錶等金屬物品附近。若金屬物品與充電埠短路，將有爆炸風險。請勿將</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存放於磁場附近。磁場可能影響您的</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w:t>
      </w:r>
      <w:r w:rsidRPr="00AC47D6">
        <w:rPr>
          <w:rFonts w:asciiTheme="majorBidi" w:hAnsiTheme="majorBidi" w:cstheme="majorBidi"/>
          <w:szCs w:val="22"/>
        </w:rPr>
        <w:t>Pad</w:t>
      </w:r>
      <w:r w:rsidRPr="00AC47D6">
        <w:rPr>
          <w:rFonts w:asciiTheme="majorBidi" w:hAnsiTheme="majorBidi" w:cstheme="majorBidi"/>
          <w:szCs w:val="22"/>
        </w:rPr>
        <w:t>，並可能因暴露於磁場中而導致故障。</w:t>
      </w:r>
      <w:r w:rsidRPr="00AC47D6">
        <w:rPr>
          <w:rFonts w:asciiTheme="majorBidi" w:hAnsiTheme="majorBidi" w:cstheme="majorBidi"/>
          <w:szCs w:val="22"/>
        </w:rPr>
        <w:t xml:space="preserve"> </w:t>
      </w:r>
    </w:p>
    <w:p w14:paraId="53A2905C"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8. </w:t>
      </w:r>
      <w:r w:rsidRPr="00AC47D6">
        <w:rPr>
          <w:rFonts w:asciiTheme="majorBidi" w:hAnsiTheme="majorBidi" w:cstheme="majorBidi"/>
          <w:b/>
          <w:szCs w:val="22"/>
        </w:rPr>
        <w:t>請特別注意兒童與寵物的安全</w:t>
      </w:r>
    </w:p>
    <w:p w14:paraId="1E890519"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請將產品、充電器、零件等存放於兒童或寵物無法觸及之處。若產品、充電器或零件被放入口中，</w:t>
      </w:r>
      <w:r w:rsidRPr="00AC47D6">
        <w:rPr>
          <w:rFonts w:asciiTheme="majorBidi" w:hAnsiTheme="majorBidi" w:cstheme="majorBidi" w:hint="eastAsia"/>
          <w:szCs w:val="22"/>
        </w:rPr>
        <w:t>或因撞擊而損壞</w:t>
      </w:r>
      <w:r w:rsidRPr="00AC47D6">
        <w:rPr>
          <w:rFonts w:asciiTheme="majorBidi" w:hAnsiTheme="majorBidi" w:cstheme="majorBidi"/>
          <w:szCs w:val="22"/>
        </w:rPr>
        <w:t>，可能會面臨觸電或暴露於電磁波的風險。請務必注意，切勿讓兒童或寵物吞下產品、充電器、零件等物品，否則可能導致窒息、爆炸及火災的風險。</w:t>
      </w:r>
    </w:p>
    <w:p w14:paraId="0995443C" w14:textId="66C10A49" w:rsidR="0072270B" w:rsidRPr="00AC47D6" w:rsidRDefault="005303FC"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9. </w:t>
      </w:r>
      <w:r w:rsidRPr="00AC47D6">
        <w:rPr>
          <w:rFonts w:asciiTheme="majorBidi" w:hAnsiTheme="majorBidi" w:cstheme="majorBidi"/>
          <w:b/>
          <w:szCs w:val="22"/>
        </w:rPr>
        <w:t>請勿</w:t>
      </w:r>
      <w:r w:rsidR="0072270B" w:rsidRPr="00AC47D6">
        <w:rPr>
          <w:rFonts w:asciiTheme="majorBidi" w:hAnsiTheme="majorBidi" w:cstheme="majorBidi"/>
          <w:b/>
          <w:szCs w:val="22"/>
        </w:rPr>
        <w:t>在易爆環境中使用。</w:t>
      </w:r>
    </w:p>
    <w:p w14:paraId="3E677575" w14:textId="6EAC5475"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請勿在易爆區域使用本產品。此舉可能影響您的</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Pad </w:t>
      </w:r>
      <w:r w:rsidRPr="00AC47D6">
        <w:rPr>
          <w:rFonts w:asciiTheme="majorBidi" w:hAnsiTheme="majorBidi" w:cstheme="majorBidi"/>
          <w:szCs w:val="22"/>
        </w:rPr>
        <w:t>的高頻運作。請勿將本產品放置於不穩定的表面，例如搖晃或傾斜的區域。</w:t>
      </w:r>
      <w:r w:rsidR="00576361" w:rsidRPr="00AC47D6">
        <w:rPr>
          <w:rFonts w:asciiTheme="majorBidi" w:hAnsiTheme="majorBidi" w:cstheme="majorBidi"/>
          <w:szCs w:val="22"/>
        </w:rPr>
        <w:t xml:space="preserve">Dot </w:t>
      </w:r>
      <w:r w:rsidRPr="00AC47D6">
        <w:rPr>
          <w:rFonts w:asciiTheme="majorBidi" w:hAnsiTheme="majorBidi" w:cstheme="majorBidi"/>
          <w:szCs w:val="22"/>
        </w:rPr>
        <w:t xml:space="preserve">Pad </w:t>
      </w:r>
      <w:r w:rsidRPr="00AC47D6">
        <w:rPr>
          <w:rFonts w:asciiTheme="majorBidi" w:hAnsiTheme="majorBidi" w:cstheme="majorBidi"/>
          <w:szCs w:val="22"/>
        </w:rPr>
        <w:t>若不慎墜落，可能導致人員受傷或產品損壞。</w:t>
      </w:r>
      <w:r w:rsidRPr="00AC47D6">
        <w:rPr>
          <w:rFonts w:asciiTheme="majorBidi" w:hAnsiTheme="majorBidi" w:cstheme="majorBidi"/>
          <w:szCs w:val="22"/>
        </w:rPr>
        <w:t xml:space="preserve"> </w:t>
      </w:r>
    </w:p>
    <w:p w14:paraId="2211E42B"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10. </w:t>
      </w:r>
      <w:r w:rsidRPr="00AC47D6">
        <w:rPr>
          <w:rFonts w:asciiTheme="majorBidi" w:hAnsiTheme="majorBidi" w:cstheme="majorBidi"/>
          <w:b/>
          <w:szCs w:val="22"/>
        </w:rPr>
        <w:t>注意火災風險。</w:t>
      </w:r>
    </w:p>
    <w:p w14:paraId="236B1738" w14:textId="4277265C"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使用或充電時，請勿用毯子等織物材料覆蓋或包裹</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。請勿將</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隨一般垃圾丟棄。此舉可能導致火災、爆炸及環境污染。</w:t>
      </w:r>
      <w:r w:rsidRPr="00AC47D6">
        <w:rPr>
          <w:rFonts w:asciiTheme="majorBidi" w:hAnsiTheme="majorBidi" w:cstheme="majorBidi"/>
          <w:szCs w:val="22"/>
        </w:rPr>
        <w:t xml:space="preserve"> </w:t>
      </w:r>
    </w:p>
    <w:p w14:paraId="5E6691C3"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11. </w:t>
      </w:r>
      <w:r w:rsidRPr="00AC47D6">
        <w:rPr>
          <w:rFonts w:asciiTheme="majorBidi" w:hAnsiTheme="majorBidi" w:cstheme="majorBidi"/>
          <w:b/>
          <w:szCs w:val="22"/>
        </w:rPr>
        <w:t>避免在高溫環境下長時間接觸。</w:t>
      </w:r>
    </w:p>
    <w:p w14:paraId="1FF2DE8D"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當產品表面溫度超過適當水平時，請避免使用。若在此狀態下長時間接觸產品，可能會造成灼傷或影響細胞保護層的著色。若外部保護套脫落，或您對產品材質產生過敏反應，請立即停止使用並諮詢醫師。</w:t>
      </w:r>
    </w:p>
    <w:p w14:paraId="4350929A" w14:textId="6AF52D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12. </w:t>
      </w:r>
      <w:r w:rsidRPr="00AC47D6">
        <w:rPr>
          <w:rFonts w:asciiTheme="majorBidi" w:hAnsiTheme="majorBidi" w:cstheme="majorBidi"/>
          <w:b/>
          <w:szCs w:val="22"/>
        </w:rPr>
        <w:t>請將</w:t>
      </w:r>
      <w:r w:rsidRPr="00AC47D6">
        <w:rPr>
          <w:rFonts w:asciiTheme="majorBidi" w:hAnsiTheme="majorBidi" w:cstheme="majorBidi"/>
          <w:b/>
          <w:szCs w:val="22"/>
        </w:rPr>
        <w:t xml:space="preserve"> </w:t>
      </w:r>
      <w:r w:rsidR="00576361" w:rsidRPr="00AC47D6">
        <w:rPr>
          <w:rFonts w:asciiTheme="majorBidi" w:hAnsiTheme="majorBidi" w:cstheme="majorBidi"/>
          <w:b/>
          <w:szCs w:val="22"/>
        </w:rPr>
        <w:t>Dot Pad</w:t>
      </w:r>
      <w:r w:rsidRPr="00AC47D6">
        <w:rPr>
          <w:rFonts w:asciiTheme="majorBidi" w:hAnsiTheme="majorBidi" w:cstheme="majorBidi"/>
          <w:b/>
          <w:szCs w:val="22"/>
        </w:rPr>
        <w:t xml:space="preserve"> </w:t>
      </w:r>
      <w:r w:rsidRPr="00AC47D6">
        <w:rPr>
          <w:rFonts w:asciiTheme="majorBidi" w:hAnsiTheme="majorBidi" w:cstheme="majorBidi"/>
          <w:b/>
          <w:szCs w:val="22"/>
        </w:rPr>
        <w:t>存放於安全處。</w:t>
      </w:r>
    </w:p>
    <w:p w14:paraId="0514ED73" w14:textId="1389650C"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若長時間不使用，請將充電器從</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Pad </w:t>
      </w:r>
      <w:r w:rsidRPr="00AC47D6">
        <w:rPr>
          <w:rFonts w:asciiTheme="majorBidi" w:hAnsiTheme="majorBidi" w:cstheme="majorBidi"/>
          <w:szCs w:val="22"/>
        </w:rPr>
        <w:t>上拔下，並存放於安全處。存放充電器時，請注意勿將</w:t>
      </w:r>
      <w:r w:rsidRPr="00AC47D6">
        <w:rPr>
          <w:rFonts w:asciiTheme="majorBidi" w:hAnsiTheme="majorBidi" w:cstheme="majorBidi"/>
          <w:szCs w:val="22"/>
        </w:rPr>
        <w:t xml:space="preserve"> USB </w:t>
      </w:r>
      <w:r w:rsidRPr="00AC47D6">
        <w:rPr>
          <w:rFonts w:asciiTheme="majorBidi" w:hAnsiTheme="majorBidi" w:cstheme="majorBidi"/>
          <w:szCs w:val="22"/>
        </w:rPr>
        <w:t>線過度彎折或扭曲。若</w:t>
      </w:r>
      <w:r w:rsidRPr="00AC47D6">
        <w:rPr>
          <w:rFonts w:asciiTheme="majorBidi" w:hAnsiTheme="majorBidi" w:cstheme="majorBidi"/>
          <w:szCs w:val="22"/>
        </w:rPr>
        <w:t xml:space="preserve"> USB </w:t>
      </w:r>
      <w:r w:rsidRPr="00AC47D6">
        <w:rPr>
          <w:rFonts w:asciiTheme="majorBidi" w:hAnsiTheme="majorBidi" w:cstheme="majorBidi"/>
          <w:szCs w:val="22"/>
        </w:rPr>
        <w:t>線在存放或使用時彎折或扭曲過度，線材的矽膠外層可能會被剝落，或導致線材斷裂，進而造成故障或意外。</w:t>
      </w:r>
      <w:r w:rsidRPr="00AC47D6">
        <w:rPr>
          <w:rFonts w:asciiTheme="majorBidi" w:hAnsiTheme="majorBidi" w:cstheme="majorBidi"/>
          <w:szCs w:val="22"/>
        </w:rPr>
        <w:t xml:space="preserve"> </w:t>
      </w:r>
    </w:p>
    <w:p w14:paraId="0EE5FD8B"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13. </w:t>
      </w:r>
      <w:r w:rsidRPr="00AC47D6">
        <w:rPr>
          <w:rFonts w:asciiTheme="majorBidi" w:hAnsiTheme="majorBidi" w:cstheme="majorBidi"/>
          <w:b/>
          <w:szCs w:val="22"/>
        </w:rPr>
        <w:t>請謹慎處理電池。</w:t>
      </w:r>
    </w:p>
    <w:p w14:paraId="283C69C8" w14:textId="389F6933"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在高溫潮濕的環境中，電池可能無法正常充電或電量消耗過快。請勿將電池暴露在陽光直射下，亦請避免在浴室等潮濕場所使用</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w:t>
      </w:r>
      <w:r w:rsidRPr="00AC47D6">
        <w:rPr>
          <w:rFonts w:asciiTheme="majorBidi" w:hAnsiTheme="majorBidi" w:cstheme="majorBidi"/>
          <w:szCs w:val="22"/>
        </w:rPr>
        <w:t xml:space="preserve"> </w:t>
      </w:r>
    </w:p>
    <w:p w14:paraId="30B2DE8C" w14:textId="76121FCC" w:rsidR="0072270B" w:rsidRPr="00AC47D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lastRenderedPageBreak/>
        <w:t>若</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長時間未使用後欲重新啟用，請先將其完全充電後再使用。</w:t>
      </w:r>
      <w:r w:rsidRPr="00AC47D6">
        <w:rPr>
          <w:rFonts w:asciiTheme="majorBidi" w:hAnsiTheme="majorBidi" w:cstheme="majorBidi"/>
          <w:szCs w:val="22"/>
        </w:rPr>
        <w:t xml:space="preserve"> </w:t>
      </w:r>
    </w:p>
    <w:p w14:paraId="59105FDF" w14:textId="77777777" w:rsidR="0072270B" w:rsidRPr="00AC47D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請注意，若強行拆卸電池，可能會導致電池爆炸。</w:t>
      </w:r>
      <w:r w:rsidRPr="00AC47D6">
        <w:rPr>
          <w:rFonts w:asciiTheme="majorBidi" w:hAnsiTheme="majorBidi" w:cstheme="majorBidi"/>
          <w:szCs w:val="22"/>
        </w:rPr>
        <w:t xml:space="preserve"> </w:t>
      </w:r>
    </w:p>
    <w:p w14:paraId="643AE4FF" w14:textId="091B0578" w:rsidR="0072270B" w:rsidRPr="00AC47D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請勿更換、改裝</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00576361" w:rsidRPr="00AC47D6">
        <w:rPr>
          <w:rFonts w:asciiTheme="majorBidi" w:hAnsiTheme="majorBidi" w:cstheme="majorBidi"/>
          <w:szCs w:val="22"/>
        </w:rPr>
        <w:t>，</w:t>
      </w:r>
      <w:r w:rsidRPr="00AC47D6">
        <w:rPr>
          <w:rFonts w:asciiTheme="majorBidi" w:hAnsiTheme="majorBidi" w:cstheme="majorBidi"/>
          <w:szCs w:val="22"/>
        </w:rPr>
        <w:t>亦請勿讓其接觸液體。</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充電完成後，請將充電器從插座及</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Pad </w:t>
      </w:r>
      <w:r w:rsidRPr="00AC47D6">
        <w:rPr>
          <w:rFonts w:asciiTheme="majorBidi" w:hAnsiTheme="majorBidi" w:cstheme="majorBidi"/>
          <w:szCs w:val="22"/>
        </w:rPr>
        <w:t>上拔下，以避免不必要的電力消耗。</w:t>
      </w:r>
      <w:r w:rsidRPr="00AC47D6">
        <w:rPr>
          <w:rFonts w:asciiTheme="majorBidi" w:hAnsiTheme="majorBidi" w:cstheme="majorBidi"/>
          <w:szCs w:val="22"/>
        </w:rPr>
        <w:t xml:space="preserve"> </w:t>
      </w:r>
    </w:p>
    <w:p w14:paraId="426FF58F" w14:textId="77777777" w:rsidR="0072270B" w:rsidRPr="00AC47D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若因電池問題而前往服務中心，請務必攜帶產品及充電器。</w:t>
      </w:r>
    </w:p>
    <w:p w14:paraId="5C2C5081" w14:textId="54F7BCA7" w:rsidR="0072270B" w:rsidRPr="00AC47D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若產品在充電時發熱，請戴上手套或使用身體以外的工具將充電器與</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Pad </w:t>
      </w:r>
      <w:r w:rsidRPr="00AC47D6">
        <w:rPr>
          <w:rFonts w:asciiTheme="majorBidi" w:hAnsiTheme="majorBidi" w:cstheme="majorBidi"/>
          <w:szCs w:val="22"/>
        </w:rPr>
        <w:t>分開。</w:t>
      </w:r>
    </w:p>
    <w:p w14:paraId="2B1951BC" w14:textId="7920757F" w:rsidR="0072270B" w:rsidRPr="00AC47D6"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AC47D6">
        <w:rPr>
          <w:rFonts w:asciiTheme="majorBidi" w:hAnsiTheme="majorBidi" w:cstheme="majorBidi"/>
          <w:szCs w:val="22"/>
        </w:rPr>
        <w:t>過熱可能會損壞產品。若您的</w:t>
      </w:r>
      <w:r w:rsidRPr="00AC47D6">
        <w:rPr>
          <w:rFonts w:asciiTheme="majorBidi" w:hAnsiTheme="majorBidi" w:cstheme="majorBidi"/>
          <w:szCs w:val="22"/>
        </w:rPr>
        <w:t xml:space="preserve"> </w:t>
      </w:r>
      <w:r w:rsidR="00576361" w:rsidRPr="00AC47D6">
        <w:rPr>
          <w:rFonts w:asciiTheme="majorBidi" w:hAnsiTheme="majorBidi" w:cstheme="majorBidi"/>
          <w:szCs w:val="22"/>
        </w:rPr>
        <w:t xml:space="preserve">Dot Pad </w:t>
      </w:r>
      <w:r w:rsidRPr="00AC47D6">
        <w:rPr>
          <w:rFonts w:asciiTheme="majorBidi" w:hAnsiTheme="majorBidi" w:cstheme="majorBidi"/>
          <w:szCs w:val="22"/>
        </w:rPr>
        <w:t>在充電時過熱，請拔下</w:t>
      </w:r>
      <w:r w:rsidRPr="00AC47D6">
        <w:rPr>
          <w:rFonts w:asciiTheme="majorBidi" w:hAnsiTheme="majorBidi" w:cstheme="majorBidi"/>
          <w:szCs w:val="22"/>
        </w:rPr>
        <w:t xml:space="preserve"> USB </w:t>
      </w:r>
      <w:r w:rsidRPr="00AC47D6">
        <w:rPr>
          <w:rFonts w:asciiTheme="majorBidi" w:hAnsiTheme="majorBidi" w:cstheme="majorBidi"/>
          <w:szCs w:val="22"/>
        </w:rPr>
        <w:t>充電線，並聯絡</w:t>
      </w:r>
      <w:r w:rsidRPr="00AC47D6">
        <w:rPr>
          <w:rFonts w:asciiTheme="majorBidi" w:hAnsiTheme="majorBidi" w:cstheme="majorBidi"/>
          <w:szCs w:val="22"/>
        </w:rPr>
        <w:t xml:space="preserve"> Dot Inc. </w:t>
      </w:r>
      <w:r w:rsidRPr="00AC47D6">
        <w:rPr>
          <w:rFonts w:asciiTheme="majorBidi" w:hAnsiTheme="majorBidi" w:cstheme="majorBidi"/>
          <w:szCs w:val="22"/>
        </w:rPr>
        <w:t>授權的服務中心。</w:t>
      </w:r>
    </w:p>
    <w:p w14:paraId="05617038"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14. </w:t>
      </w:r>
      <w:r w:rsidRPr="00AC47D6">
        <w:rPr>
          <w:rFonts w:asciiTheme="majorBidi" w:hAnsiTheme="majorBidi" w:cstheme="majorBidi"/>
          <w:b/>
          <w:szCs w:val="22"/>
        </w:rPr>
        <w:t>請勿對產品施加任何衝擊或撞擊。</w:t>
      </w:r>
    </w:p>
    <w:p w14:paraId="061ABC6F" w14:textId="2EDD6C1C" w:rsidR="0072270B" w:rsidRPr="00AC47D6" w:rsidRDefault="0072270B" w:rsidP="0072270B">
      <w:pPr>
        <w:spacing w:line="276" w:lineRule="auto"/>
        <w:rPr>
          <w:rFonts w:asciiTheme="majorBidi" w:hAnsiTheme="majorBidi" w:cstheme="majorBidi"/>
          <w:szCs w:val="22"/>
        </w:rPr>
      </w:pPr>
      <w:r w:rsidRPr="00AC47D6">
        <w:rPr>
          <w:rFonts w:asciiTheme="majorBidi" w:hAnsiTheme="majorBidi" w:cstheme="majorBidi"/>
          <w:szCs w:val="22"/>
        </w:rPr>
        <w:t>若對</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施加過大外力，或在其上方放置重物等，可能會對產品造成衝擊。這可能損壞您的</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、導致故障，或縮短其使用壽命。此外，也可能引發過熱、燃燒或火災。閒置時，請將其存放於安全處，以避免</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受到衝擊或損壞。</w:t>
      </w:r>
    </w:p>
    <w:p w14:paraId="4ABBA89E" w14:textId="77777777" w:rsidR="0072270B" w:rsidRPr="00AC47D6" w:rsidRDefault="0072270B" w:rsidP="0072270B">
      <w:pPr>
        <w:spacing w:line="276" w:lineRule="auto"/>
        <w:jc w:val="both"/>
        <w:rPr>
          <w:rFonts w:asciiTheme="majorBidi" w:hAnsiTheme="majorBidi" w:cstheme="majorBidi"/>
          <w:b/>
          <w:szCs w:val="22"/>
        </w:rPr>
      </w:pPr>
      <w:r w:rsidRPr="00AC47D6">
        <w:rPr>
          <w:rFonts w:asciiTheme="majorBidi" w:hAnsiTheme="majorBidi" w:cstheme="majorBidi"/>
          <w:b/>
          <w:szCs w:val="22"/>
        </w:rPr>
        <w:t xml:space="preserve">15. </w:t>
      </w:r>
      <w:r w:rsidRPr="00AC47D6">
        <w:rPr>
          <w:rFonts w:asciiTheme="majorBidi" w:hAnsiTheme="majorBidi" w:cstheme="majorBidi"/>
          <w:b/>
          <w:szCs w:val="22"/>
        </w:rPr>
        <w:t>請勿使用未經</w:t>
      </w:r>
      <w:r w:rsidRPr="00AC47D6">
        <w:rPr>
          <w:rFonts w:asciiTheme="majorBidi" w:hAnsiTheme="majorBidi" w:cstheme="majorBidi" w:hint="eastAsia"/>
          <w:b/>
          <w:szCs w:val="22"/>
        </w:rPr>
        <w:t>認證的</w:t>
      </w:r>
      <w:r w:rsidRPr="00AC47D6">
        <w:rPr>
          <w:rFonts w:asciiTheme="majorBidi" w:hAnsiTheme="majorBidi" w:cstheme="majorBidi"/>
          <w:b/>
          <w:szCs w:val="22"/>
        </w:rPr>
        <w:t>充電器。</w:t>
      </w:r>
    </w:p>
    <w:p w14:paraId="1C409B61" w14:textId="4D551286" w:rsidR="0072270B" w:rsidRPr="00AC47D6" w:rsidRDefault="0072270B" w:rsidP="0072270B">
      <w:pPr>
        <w:rPr>
          <w:rFonts w:asciiTheme="majorBidi" w:hAnsiTheme="majorBidi" w:cstheme="majorBidi"/>
          <w:szCs w:val="22"/>
        </w:rPr>
      </w:pPr>
      <w:r w:rsidRPr="00AC47D6">
        <w:rPr>
          <w:rFonts w:asciiTheme="majorBidi" w:hAnsiTheme="majorBidi" w:cstheme="majorBidi"/>
          <w:szCs w:val="22"/>
        </w:rPr>
        <w:t>請避免使用</w:t>
      </w:r>
      <w:r w:rsidRPr="00AC47D6">
        <w:rPr>
          <w:rFonts w:asciiTheme="majorBidi" w:hAnsiTheme="majorBidi" w:cstheme="majorBidi" w:hint="eastAsia"/>
          <w:szCs w:val="22"/>
        </w:rPr>
        <w:t>未經認證的</w:t>
      </w:r>
      <w:r w:rsidRPr="00AC47D6">
        <w:rPr>
          <w:rFonts w:asciiTheme="majorBidi" w:hAnsiTheme="majorBidi" w:cstheme="majorBidi"/>
          <w:szCs w:val="22"/>
        </w:rPr>
        <w:t>充電器，以免損壞電池，進而導致使用者受傷或</w:t>
      </w:r>
      <w:r w:rsidRPr="00AC47D6">
        <w:rPr>
          <w:rFonts w:asciiTheme="majorBidi" w:hAnsiTheme="majorBidi" w:cstheme="majorBidi"/>
          <w:szCs w:val="22"/>
        </w:rPr>
        <w:t xml:space="preserve"> </w:t>
      </w:r>
      <w:r w:rsidR="00576361" w:rsidRPr="00AC47D6">
        <w:rPr>
          <w:rFonts w:asciiTheme="majorBidi" w:hAnsiTheme="majorBidi" w:cstheme="majorBidi"/>
          <w:szCs w:val="22"/>
        </w:rPr>
        <w:t>Dot Pad</w:t>
      </w:r>
      <w:r w:rsidRPr="00AC47D6">
        <w:rPr>
          <w:rFonts w:asciiTheme="majorBidi" w:hAnsiTheme="majorBidi" w:cstheme="majorBidi"/>
          <w:szCs w:val="22"/>
        </w:rPr>
        <w:t xml:space="preserve"> </w:t>
      </w:r>
      <w:r w:rsidRPr="00AC47D6">
        <w:rPr>
          <w:rFonts w:asciiTheme="majorBidi" w:hAnsiTheme="majorBidi" w:cstheme="majorBidi"/>
          <w:szCs w:val="22"/>
        </w:rPr>
        <w:t>受損。</w:t>
      </w:r>
    </w:p>
    <w:p w14:paraId="759593E1" w14:textId="77777777" w:rsidR="0072270B" w:rsidRPr="00AC47D6" w:rsidRDefault="0072270B" w:rsidP="0072270B"/>
    <w:p w14:paraId="06570F0F" w14:textId="77777777" w:rsidR="0072270B" w:rsidRPr="00AC47D6" w:rsidRDefault="0072270B" w:rsidP="00780B5F">
      <w:pPr>
        <w:pStyle w:val="2"/>
      </w:pPr>
      <w:bookmarkStart w:id="54" w:name="_Toc204765535"/>
      <w:bookmarkStart w:id="55" w:name="_Toc229410863"/>
      <w:r w:rsidRPr="00AC47D6">
        <w:t>客戶支援</w:t>
      </w:r>
      <w:bookmarkEnd w:id="54"/>
      <w:bookmarkEnd w:id="55"/>
    </w:p>
    <w:p w14:paraId="54E970B7"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如有任何疑問、需要支援或欲獲取更多資訊，您可以透過以下方式聯絡</w:t>
      </w:r>
      <w:r w:rsidRPr="00AC47D6">
        <w:rPr>
          <w:rFonts w:ascii="Times New Roman" w:hAnsi="Times New Roman" w:cs="Times New Roman"/>
        </w:rPr>
        <w:t xml:space="preserve"> Dot Inc.</w:t>
      </w:r>
      <w:r w:rsidRPr="00AC47D6">
        <w:rPr>
          <w:rFonts w:ascii="Times New Roman" w:hAnsi="Times New Roman" w:cs="Times New Roman"/>
        </w:rPr>
        <w:t>：</w:t>
      </w:r>
    </w:p>
    <w:p w14:paraId="1A95F426"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 xml:space="preserve">Dot </w:t>
      </w:r>
      <w:r w:rsidRPr="00AC47D6">
        <w:rPr>
          <w:rFonts w:ascii="Times New Roman" w:hAnsi="Times New Roman" w:cs="Times New Roman"/>
        </w:rPr>
        <w:t>電子郵件：</w:t>
      </w:r>
      <w:r w:rsidRPr="00AC47D6">
        <w:rPr>
          <w:rFonts w:ascii="Times New Roman" w:hAnsi="Times New Roman" w:cs="Times New Roman"/>
        </w:rPr>
        <w:t>inquiry@dotincorp.com</w:t>
      </w:r>
    </w:p>
    <w:p w14:paraId="05C41D37"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 xml:space="preserve">Dot </w:t>
      </w:r>
      <w:r w:rsidRPr="00AC47D6">
        <w:rPr>
          <w:rFonts w:ascii="Times New Roman" w:hAnsi="Times New Roman" w:cs="Times New Roman"/>
        </w:rPr>
        <w:t>電話號碼：</w:t>
      </w:r>
      <w:r w:rsidRPr="00AC47D6">
        <w:rPr>
          <w:rFonts w:ascii="Times New Roman" w:hAnsi="Times New Roman" w:cs="Times New Roman"/>
        </w:rPr>
        <w:t>(+82) 2-864-1113</w:t>
      </w:r>
    </w:p>
    <w:p w14:paraId="4FA17E6D" w14:textId="77777777" w:rsidR="0072270B" w:rsidRPr="00AC47D6" w:rsidRDefault="0072270B" w:rsidP="0072270B">
      <w:pPr>
        <w:rPr>
          <w:rFonts w:ascii="Times New Roman" w:hAnsi="Times New Roman" w:cs="Times New Roman"/>
        </w:rPr>
      </w:pPr>
      <w:r w:rsidRPr="00AC47D6">
        <w:rPr>
          <w:rFonts w:ascii="Times New Roman" w:hAnsi="Times New Roman" w:cs="Times New Roman"/>
        </w:rPr>
        <w:t xml:space="preserve">Dot </w:t>
      </w:r>
      <w:r w:rsidRPr="00AC47D6">
        <w:rPr>
          <w:rFonts w:ascii="Times New Roman" w:hAnsi="Times New Roman" w:cs="Times New Roman"/>
        </w:rPr>
        <w:t>官方網站：</w:t>
      </w:r>
      <w:hyperlink r:id="rId15" w:history="1">
        <w:r w:rsidRPr="00AC47D6">
          <w:rPr>
            <w:rStyle w:val="ac"/>
            <w:rFonts w:ascii="Times New Roman" w:hAnsi="Times New Roman" w:cs="Times New Roman"/>
          </w:rPr>
          <w:t>https://www.dotincorp.com/</w:t>
        </w:r>
      </w:hyperlink>
    </w:p>
    <w:p w14:paraId="017C0553" w14:textId="77777777" w:rsidR="0072270B" w:rsidRPr="00AC47D6" w:rsidRDefault="0072270B" w:rsidP="0072270B">
      <w:pPr>
        <w:rPr>
          <w:rFonts w:ascii="Times New Roman" w:hAnsi="Times New Roman" w:cs="Times New Roman"/>
        </w:rPr>
      </w:pPr>
    </w:p>
    <w:p w14:paraId="0DE4FFF2" w14:textId="77777777" w:rsidR="0072270B" w:rsidRPr="00AC47D6" w:rsidRDefault="0072270B" w:rsidP="00780B5F">
      <w:pPr>
        <w:pStyle w:val="2"/>
      </w:pPr>
      <w:bookmarkStart w:id="56" w:name="_Toc204765536"/>
      <w:bookmarkStart w:id="57" w:name="_Toc229410864"/>
      <w:r w:rsidRPr="00AC47D6">
        <w:t>產品認證</w:t>
      </w:r>
      <w:bookmarkEnd w:id="56"/>
      <w:bookmarkEnd w:id="57"/>
    </w:p>
    <w:p w14:paraId="253BA2A3" w14:textId="77777777" w:rsidR="0072270B" w:rsidRPr="00AC47D6" w:rsidRDefault="0072270B" w:rsidP="0072270B">
      <w:pPr>
        <w:jc w:val="both"/>
        <w:rPr>
          <w:rFonts w:asciiTheme="majorBidi" w:hAnsiTheme="majorBidi" w:cstheme="majorBidi"/>
          <w:szCs w:val="22"/>
        </w:rPr>
      </w:pPr>
      <w:r w:rsidRPr="00AC47D6">
        <w:rPr>
          <w:rFonts w:asciiTheme="majorBidi" w:hAnsiTheme="majorBidi" w:cstheme="majorBidi"/>
          <w:szCs w:val="22"/>
        </w:rPr>
        <w:t>南韓：</w:t>
      </w:r>
      <w:r w:rsidRPr="00AC47D6">
        <w:rPr>
          <w:rFonts w:asciiTheme="majorBidi" w:hAnsiTheme="majorBidi" w:cstheme="majorBidi"/>
          <w:szCs w:val="22"/>
        </w:rPr>
        <w:t>KC</w:t>
      </w:r>
      <w:r w:rsidRPr="00AC47D6">
        <w:rPr>
          <w:rFonts w:asciiTheme="majorBidi" w:hAnsiTheme="majorBidi" w:cstheme="majorBidi"/>
          <w:szCs w:val="22"/>
        </w:rPr>
        <w:t>（</w:t>
      </w:r>
      <w:r w:rsidRPr="00AC47D6">
        <w:rPr>
          <w:rFonts w:asciiTheme="majorBidi" w:hAnsiTheme="majorBidi" w:cstheme="majorBidi"/>
          <w:szCs w:val="22"/>
        </w:rPr>
        <w:t xml:space="preserve">KC </w:t>
      </w:r>
      <w:r w:rsidRPr="00AC47D6">
        <w:rPr>
          <w:rFonts w:asciiTheme="majorBidi" w:hAnsiTheme="majorBidi" w:cstheme="majorBidi"/>
          <w:szCs w:val="22"/>
        </w:rPr>
        <w:t>編號：</w:t>
      </w:r>
      <w:bookmarkStart w:id="58" w:name="_Hlk205802282"/>
      <w:r w:rsidRPr="00AC47D6">
        <w:rPr>
          <w:rFonts w:asciiTheme="majorBidi" w:hAnsiTheme="majorBidi" w:cstheme="majorBidi" w:hint="eastAsia"/>
          <w:szCs w:val="22"/>
        </w:rPr>
        <w:t xml:space="preserve"> R-R-DOT-DPA320X</w:t>
      </w:r>
      <w:bookmarkEnd w:id="58"/>
      <w:r w:rsidRPr="00AC47D6">
        <w:rPr>
          <w:rFonts w:asciiTheme="majorBidi" w:hAnsiTheme="majorBidi" w:cstheme="majorBidi"/>
          <w:szCs w:val="22"/>
        </w:rPr>
        <w:t xml:space="preserve"> </w:t>
      </w:r>
      <w:r w:rsidRPr="00AC47D6">
        <w:rPr>
          <w:rFonts w:asciiTheme="majorBidi" w:hAnsiTheme="majorBidi" w:cstheme="majorBidi"/>
          <w:szCs w:val="22"/>
        </w:rPr>
        <w:t>）</w:t>
      </w:r>
    </w:p>
    <w:p w14:paraId="7BDAFD46" w14:textId="77777777" w:rsidR="0072270B" w:rsidRPr="00AC47D6" w:rsidRDefault="0072270B" w:rsidP="0072270B">
      <w:pPr>
        <w:jc w:val="both"/>
        <w:rPr>
          <w:rFonts w:asciiTheme="majorBidi" w:hAnsiTheme="majorBidi" w:cstheme="majorBidi"/>
          <w:szCs w:val="22"/>
        </w:rPr>
      </w:pPr>
      <w:r w:rsidRPr="00AC47D6">
        <w:rPr>
          <w:rFonts w:asciiTheme="majorBidi" w:hAnsiTheme="majorBidi" w:cstheme="majorBidi"/>
          <w:szCs w:val="22"/>
        </w:rPr>
        <w:t>美國：</w:t>
      </w:r>
      <w:r w:rsidRPr="00AC47D6">
        <w:rPr>
          <w:rFonts w:asciiTheme="majorBidi" w:hAnsiTheme="majorBidi" w:cstheme="majorBidi"/>
          <w:szCs w:val="22"/>
        </w:rPr>
        <w:t>FCC</w:t>
      </w:r>
      <w:r w:rsidRPr="00AC47D6">
        <w:rPr>
          <w:rFonts w:asciiTheme="majorBidi" w:hAnsiTheme="majorBidi" w:cstheme="majorBidi"/>
          <w:szCs w:val="22"/>
        </w:rPr>
        <w:t>（</w:t>
      </w:r>
      <w:r w:rsidRPr="00AC47D6">
        <w:rPr>
          <w:rFonts w:asciiTheme="majorBidi" w:hAnsiTheme="majorBidi" w:cstheme="majorBidi"/>
          <w:szCs w:val="22"/>
        </w:rPr>
        <w:t>FCC ID</w:t>
      </w:r>
      <w:r w:rsidRPr="00AC47D6">
        <w:rPr>
          <w:rFonts w:asciiTheme="majorBidi" w:hAnsiTheme="majorBidi" w:cstheme="majorBidi"/>
          <w:szCs w:val="22"/>
        </w:rPr>
        <w:t>：</w:t>
      </w:r>
      <w:bookmarkStart w:id="59" w:name="_Hlk205802293"/>
      <w:r w:rsidRPr="00AC47D6">
        <w:rPr>
          <w:rFonts w:asciiTheme="majorBidi" w:hAnsiTheme="majorBidi" w:cstheme="majorBidi"/>
          <w:szCs w:val="22"/>
        </w:rPr>
        <w:t xml:space="preserve"> 2BAM7DPA320X</w:t>
      </w:r>
      <w:bookmarkEnd w:id="59"/>
      <w:r w:rsidRPr="00AC47D6">
        <w:rPr>
          <w:rFonts w:asciiTheme="majorBidi" w:hAnsiTheme="majorBidi" w:cstheme="majorBidi"/>
          <w:szCs w:val="22"/>
        </w:rPr>
        <w:t xml:space="preserve"> </w:t>
      </w:r>
      <w:r w:rsidRPr="00AC47D6">
        <w:rPr>
          <w:rFonts w:asciiTheme="majorBidi" w:hAnsiTheme="majorBidi" w:cstheme="majorBidi"/>
          <w:szCs w:val="22"/>
        </w:rPr>
        <w:t>）</w:t>
      </w:r>
    </w:p>
    <w:p w14:paraId="1B335583" w14:textId="77777777" w:rsidR="0072270B" w:rsidRPr="00AC47D6" w:rsidRDefault="0072270B" w:rsidP="0072270B">
      <w:pPr>
        <w:jc w:val="both"/>
        <w:rPr>
          <w:rFonts w:asciiTheme="majorBidi" w:hAnsiTheme="majorBidi" w:cstheme="majorBidi"/>
          <w:szCs w:val="22"/>
        </w:rPr>
      </w:pPr>
      <w:r w:rsidRPr="00AC47D6">
        <w:rPr>
          <w:rFonts w:asciiTheme="majorBidi" w:hAnsiTheme="majorBidi" w:cstheme="majorBidi"/>
          <w:szCs w:val="22"/>
        </w:rPr>
        <w:t>歐洲：</w:t>
      </w:r>
      <w:r w:rsidRPr="00AC47D6">
        <w:rPr>
          <w:rFonts w:asciiTheme="majorBidi" w:hAnsiTheme="majorBidi" w:cstheme="majorBidi"/>
          <w:szCs w:val="22"/>
        </w:rPr>
        <w:t>CE</w:t>
      </w:r>
    </w:p>
    <w:p w14:paraId="1B645430" w14:textId="77777777" w:rsidR="0072270B" w:rsidRPr="00AC47D6" w:rsidRDefault="0072270B" w:rsidP="0072270B">
      <w:pPr>
        <w:jc w:val="both"/>
        <w:rPr>
          <w:rFonts w:asciiTheme="majorBidi" w:hAnsiTheme="majorBidi" w:cstheme="majorBidi"/>
          <w:szCs w:val="22"/>
        </w:rPr>
      </w:pPr>
      <w:r w:rsidRPr="00AC47D6">
        <w:rPr>
          <w:rFonts w:asciiTheme="majorBidi" w:hAnsiTheme="majorBidi" w:cstheme="majorBidi"/>
          <w:szCs w:val="22"/>
        </w:rPr>
        <w:lastRenderedPageBreak/>
        <w:t>英國：</w:t>
      </w:r>
      <w:r w:rsidRPr="00AC47D6">
        <w:rPr>
          <w:rFonts w:asciiTheme="majorBidi" w:hAnsiTheme="majorBidi" w:cstheme="majorBidi"/>
          <w:szCs w:val="22"/>
        </w:rPr>
        <w:t>UKCA</w:t>
      </w:r>
    </w:p>
    <w:p w14:paraId="72FE87DB" w14:textId="77777777" w:rsidR="0072270B" w:rsidRPr="00AC47D6" w:rsidRDefault="0072270B" w:rsidP="0072270B">
      <w:pPr>
        <w:jc w:val="both"/>
        <w:rPr>
          <w:rFonts w:asciiTheme="majorBidi" w:hAnsiTheme="majorBidi" w:cstheme="majorBidi"/>
          <w:szCs w:val="22"/>
        </w:rPr>
      </w:pPr>
      <w:r w:rsidRPr="00AC47D6">
        <w:rPr>
          <w:rFonts w:asciiTheme="majorBidi" w:hAnsiTheme="majorBidi" w:cstheme="majorBidi"/>
          <w:szCs w:val="22"/>
        </w:rPr>
        <w:t>日本：日本</w:t>
      </w:r>
      <w:r w:rsidRPr="00AC47D6">
        <w:rPr>
          <w:rFonts w:asciiTheme="majorBidi" w:hAnsiTheme="majorBidi" w:cstheme="majorBidi"/>
          <w:szCs w:val="22"/>
        </w:rPr>
        <w:t xml:space="preserve"> MIC</w:t>
      </w:r>
      <w:r w:rsidRPr="00AC47D6">
        <w:rPr>
          <w:rFonts w:asciiTheme="majorBidi" w:hAnsiTheme="majorBidi" w:cstheme="majorBidi"/>
          <w:szCs w:val="22"/>
        </w:rPr>
        <w:t>（</w:t>
      </w:r>
      <w:r w:rsidRPr="00AC47D6">
        <w:rPr>
          <w:rFonts w:asciiTheme="majorBidi" w:hAnsiTheme="majorBidi" w:cstheme="majorBidi"/>
          <w:szCs w:val="22"/>
        </w:rPr>
        <w:t>ID</w:t>
      </w:r>
      <w:r w:rsidRPr="00AC47D6">
        <w:rPr>
          <w:rFonts w:asciiTheme="majorBidi" w:hAnsiTheme="majorBidi" w:cstheme="majorBidi"/>
          <w:szCs w:val="22"/>
        </w:rPr>
        <w:t>：</w:t>
      </w:r>
      <w:bookmarkStart w:id="60" w:name="_Hlk205802304"/>
      <w:r w:rsidRPr="00AC47D6">
        <w:rPr>
          <w:rFonts w:asciiTheme="majorBidi" w:hAnsiTheme="majorBidi" w:cstheme="majorBidi" w:hint="eastAsia"/>
          <w:szCs w:val="22"/>
        </w:rPr>
        <w:t xml:space="preserve"> </w:t>
      </w:r>
      <w:r w:rsidRPr="00AC47D6">
        <w:rPr>
          <w:rFonts w:asciiTheme="majorBidi" w:hAnsiTheme="majorBidi" w:cstheme="majorBidi"/>
          <w:szCs w:val="22"/>
        </w:rPr>
        <w:t>217-252498</w:t>
      </w:r>
      <w:bookmarkEnd w:id="60"/>
      <w:r w:rsidRPr="00AC47D6">
        <w:rPr>
          <w:rFonts w:asciiTheme="majorBidi" w:hAnsiTheme="majorBidi" w:cstheme="majorBidi"/>
          <w:szCs w:val="22"/>
        </w:rPr>
        <w:t xml:space="preserve"> </w:t>
      </w:r>
      <w:r w:rsidRPr="00AC47D6">
        <w:rPr>
          <w:rFonts w:asciiTheme="majorBidi" w:hAnsiTheme="majorBidi" w:cstheme="majorBidi"/>
          <w:szCs w:val="22"/>
        </w:rPr>
        <w:t>）</w:t>
      </w:r>
    </w:p>
    <w:p w14:paraId="29AED545" w14:textId="77777777" w:rsidR="0072270B" w:rsidRPr="00AC47D6" w:rsidRDefault="0072270B" w:rsidP="0072270B">
      <w:pPr>
        <w:jc w:val="both"/>
        <w:rPr>
          <w:rFonts w:asciiTheme="majorBidi" w:hAnsiTheme="majorBidi" w:cstheme="majorBidi"/>
          <w:szCs w:val="22"/>
        </w:rPr>
      </w:pPr>
      <w:r w:rsidRPr="00AC47D6">
        <w:rPr>
          <w:rFonts w:asciiTheme="majorBidi" w:hAnsiTheme="majorBidi" w:cstheme="majorBidi"/>
          <w:szCs w:val="22"/>
        </w:rPr>
        <w:t>澳洲：</w:t>
      </w:r>
      <w:r w:rsidRPr="00AC47D6">
        <w:rPr>
          <w:rFonts w:asciiTheme="majorBidi" w:hAnsiTheme="majorBidi" w:cstheme="majorBidi"/>
          <w:szCs w:val="22"/>
        </w:rPr>
        <w:t>RCM</w:t>
      </w:r>
    </w:p>
    <w:p w14:paraId="33388385" w14:textId="77777777" w:rsidR="0072270B" w:rsidRPr="00AC47D6" w:rsidRDefault="0072270B" w:rsidP="0072270B">
      <w:pPr>
        <w:jc w:val="both"/>
        <w:rPr>
          <w:rFonts w:asciiTheme="majorBidi" w:hAnsiTheme="majorBidi" w:cstheme="majorBidi"/>
          <w:b/>
          <w:sz w:val="28"/>
          <w:szCs w:val="28"/>
        </w:rPr>
      </w:pPr>
      <w:r w:rsidRPr="00AC47D6">
        <w:rPr>
          <w:rFonts w:asciiTheme="majorBidi" w:hAnsiTheme="majorBidi" w:cstheme="majorBidi"/>
          <w:b/>
          <w:sz w:val="28"/>
          <w:szCs w:val="28"/>
        </w:rPr>
        <w:t>1. KC</w:t>
      </w:r>
      <w:r w:rsidRPr="00AC47D6">
        <w:rPr>
          <w:rFonts w:asciiTheme="majorBidi" w:hAnsiTheme="majorBidi" w:cstheme="majorBidi"/>
          <w:b/>
          <w:sz w:val="28"/>
          <w:szCs w:val="28"/>
        </w:rPr>
        <w:t>：韓國認證</w:t>
      </w:r>
    </w:p>
    <w:p w14:paraId="1A1A5BC9" w14:textId="77777777" w:rsidR="0072270B" w:rsidRPr="00AC47D6" w:rsidRDefault="0072270B" w:rsidP="0072270B">
      <w:pPr>
        <w:shd w:val="clear" w:color="auto" w:fill="FFFFFF"/>
        <w:spacing w:line="276" w:lineRule="auto"/>
        <w:jc w:val="both"/>
        <w:rPr>
          <w:rFonts w:asciiTheme="majorBidi" w:eastAsia="Arial" w:hAnsiTheme="majorBidi" w:cstheme="majorBidi"/>
          <w:szCs w:val="22"/>
        </w:rPr>
      </w:pPr>
      <w:r w:rsidRPr="00AC47D6">
        <w:rPr>
          <w:rFonts w:asciiTheme="majorBidi" w:hAnsiTheme="majorBidi" w:cstheme="majorBidi"/>
          <w:szCs w:val="22"/>
        </w:rPr>
        <w:t xml:space="preserve">※ </w:t>
      </w:r>
      <w:r w:rsidRPr="00AC47D6">
        <w:rPr>
          <w:rFonts w:asciiTheme="majorBidi" w:hAnsiTheme="majorBidi" w:cstheme="majorBidi"/>
          <w:szCs w:val="22"/>
        </w:rPr>
        <w:t>正在使用的無線設備可能會造成無線電干擾。</w:t>
      </w:r>
    </w:p>
    <w:p w14:paraId="003FF907" w14:textId="77777777" w:rsidR="0072270B" w:rsidRPr="00AC47D6" w:rsidRDefault="0072270B" w:rsidP="0072270B">
      <w:pPr>
        <w:shd w:val="clear" w:color="auto" w:fill="FFFFFF"/>
        <w:spacing w:line="276" w:lineRule="auto"/>
        <w:jc w:val="both"/>
        <w:rPr>
          <w:rFonts w:asciiTheme="majorBidi" w:hAnsiTheme="majorBidi" w:cstheme="majorBidi"/>
          <w:sz w:val="28"/>
          <w:szCs w:val="28"/>
        </w:rPr>
      </w:pPr>
      <w:r w:rsidRPr="00AC47D6">
        <w:rPr>
          <w:rFonts w:asciiTheme="majorBidi" w:hAnsiTheme="majorBidi" w:cstheme="majorBidi"/>
          <w:szCs w:val="22"/>
        </w:rPr>
        <w:t xml:space="preserve">※ </w:t>
      </w:r>
      <w:r w:rsidRPr="00AC47D6">
        <w:rPr>
          <w:rFonts w:asciiTheme="majorBidi" w:hAnsiTheme="majorBidi" w:cstheme="majorBidi"/>
          <w:szCs w:val="22"/>
        </w:rPr>
        <w:t>由於無線設備可能造成無線電干擾，製造商及安裝商無法提供與人身安全相關的服務。</w:t>
      </w:r>
    </w:p>
    <w:p w14:paraId="31412E34" w14:textId="77777777" w:rsidR="0072270B" w:rsidRPr="00AC47D6" w:rsidRDefault="0072270B" w:rsidP="0072270B">
      <w:pPr>
        <w:jc w:val="both"/>
        <w:rPr>
          <w:rFonts w:asciiTheme="majorBidi" w:hAnsiTheme="majorBidi" w:cstheme="majorBidi"/>
          <w:b/>
          <w:sz w:val="28"/>
          <w:szCs w:val="28"/>
        </w:rPr>
      </w:pPr>
      <w:r w:rsidRPr="00AC47D6">
        <w:rPr>
          <w:rFonts w:asciiTheme="majorBidi" w:hAnsiTheme="majorBidi" w:cstheme="majorBidi"/>
          <w:b/>
          <w:sz w:val="28"/>
          <w:szCs w:val="28"/>
        </w:rPr>
        <w:t>2. FCC</w:t>
      </w:r>
      <w:r w:rsidRPr="00AC47D6">
        <w:rPr>
          <w:rFonts w:asciiTheme="majorBidi" w:hAnsiTheme="majorBidi" w:cstheme="majorBidi"/>
          <w:b/>
          <w:sz w:val="28"/>
          <w:szCs w:val="28"/>
        </w:rPr>
        <w:t>：聯邦通信委員會</w:t>
      </w:r>
    </w:p>
    <w:p w14:paraId="2C963E43" w14:textId="77777777" w:rsidR="0072270B" w:rsidRPr="00AC47D6" w:rsidRDefault="0072270B" w:rsidP="0072270B">
      <w:pPr>
        <w:jc w:val="both"/>
        <w:rPr>
          <w:rFonts w:asciiTheme="majorBidi" w:hAnsiTheme="majorBidi" w:cstheme="majorBidi"/>
        </w:rPr>
      </w:pPr>
      <w:r w:rsidRPr="00AC47D6">
        <w:rPr>
          <w:rFonts w:asciiTheme="majorBidi" w:hAnsiTheme="majorBidi" w:cstheme="majorBidi"/>
          <w:noProof/>
        </w:rPr>
        <w:drawing>
          <wp:inline distT="0" distB="0" distL="0" distR="0" wp14:anchorId="3459B714" wp14:editId="70D13AB4">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16"/>
                    <a:srcRect/>
                    <a:stretch>
                      <a:fillRect/>
                    </a:stretch>
                  </pic:blipFill>
                  <pic:spPr>
                    <a:xfrm>
                      <a:off x="0" y="0"/>
                      <a:ext cx="742950" cy="571500"/>
                    </a:xfrm>
                    <a:prstGeom prst="rect">
                      <a:avLst/>
                    </a:prstGeom>
                    <a:ln/>
                  </pic:spPr>
                </pic:pic>
              </a:graphicData>
            </a:graphic>
          </wp:inline>
        </w:drawing>
      </w:r>
    </w:p>
    <w:p w14:paraId="1ADF4923"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u w:val="single"/>
        </w:rPr>
        <w:t xml:space="preserve">FCC A </w:t>
      </w:r>
      <w:r w:rsidRPr="00AC47D6">
        <w:rPr>
          <w:rFonts w:asciiTheme="majorBidi" w:hAnsiTheme="majorBidi" w:cstheme="majorBidi"/>
          <w:szCs w:val="22"/>
          <w:u w:val="single"/>
        </w:rPr>
        <w:t>類</w:t>
      </w:r>
    </w:p>
    <w:p w14:paraId="0305916B" w14:textId="11704DBA"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本設備經測試，確認符合</w:t>
      </w:r>
      <w:r w:rsidRPr="00AC47D6">
        <w:rPr>
          <w:rFonts w:asciiTheme="majorBidi" w:hAnsiTheme="majorBidi" w:cstheme="majorBidi"/>
          <w:szCs w:val="22"/>
        </w:rPr>
        <w:t xml:space="preserve"> FCC </w:t>
      </w:r>
      <w:r w:rsidRPr="00AC47D6">
        <w:rPr>
          <w:rFonts w:asciiTheme="majorBidi" w:hAnsiTheme="majorBidi" w:cstheme="majorBidi"/>
          <w:szCs w:val="22"/>
        </w:rPr>
        <w:t>規則第</w:t>
      </w:r>
      <w:r w:rsidRPr="00AC47D6">
        <w:rPr>
          <w:rFonts w:asciiTheme="majorBidi" w:hAnsiTheme="majorBidi" w:cstheme="majorBidi"/>
          <w:szCs w:val="22"/>
        </w:rPr>
        <w:t xml:space="preserve"> 15 </w:t>
      </w:r>
      <w:r w:rsidRPr="00AC47D6">
        <w:rPr>
          <w:rFonts w:asciiTheme="majorBidi" w:hAnsiTheme="majorBidi" w:cstheme="majorBidi"/>
          <w:szCs w:val="22"/>
        </w:rPr>
        <w:t>部分對</w:t>
      </w:r>
      <w:r w:rsidRPr="00AC47D6">
        <w:rPr>
          <w:rFonts w:asciiTheme="majorBidi" w:hAnsiTheme="majorBidi" w:cstheme="majorBidi"/>
          <w:szCs w:val="22"/>
        </w:rPr>
        <w:t xml:space="preserve"> </w:t>
      </w:r>
      <w:r w:rsidR="005303FC" w:rsidRPr="00AC47D6">
        <w:rPr>
          <w:rFonts w:asciiTheme="majorBidi" w:hAnsiTheme="majorBidi" w:cstheme="majorBidi"/>
          <w:szCs w:val="22"/>
        </w:rPr>
        <w:t xml:space="preserve">A </w:t>
      </w:r>
      <w:r w:rsidR="005303FC" w:rsidRPr="00AC47D6">
        <w:rPr>
          <w:rFonts w:asciiTheme="majorBidi" w:hAnsiTheme="majorBidi" w:cstheme="majorBidi"/>
          <w:szCs w:val="22"/>
        </w:rPr>
        <w:t>類數位設備</w:t>
      </w:r>
      <w:r w:rsidRPr="00AC47D6">
        <w:rPr>
          <w:rFonts w:asciiTheme="majorBidi" w:hAnsiTheme="majorBidi" w:cstheme="majorBidi"/>
          <w:szCs w:val="22"/>
        </w:rPr>
        <w:t>所訂定的限制。這些限制旨在確保設備於商業環境中運作時，能提供合理的防護以避免造成有害干擾。本設備會產生、使用並可能輻射射頻能量；若未依照使用說明書進行安裝與使用，可能會對無線電通訊造成有害干擾。</w:t>
      </w:r>
      <w:r w:rsidRPr="00AC47D6">
        <w:rPr>
          <w:rFonts w:asciiTheme="majorBidi" w:hAnsiTheme="majorBidi" w:cstheme="majorBidi"/>
          <w:szCs w:val="22"/>
        </w:rPr>
        <w:t xml:space="preserve"> </w:t>
      </w:r>
      <w:r w:rsidRPr="00AC47D6">
        <w:rPr>
          <w:rFonts w:asciiTheme="majorBidi" w:hAnsiTheme="majorBidi" w:cstheme="majorBidi"/>
          <w:szCs w:val="22"/>
        </w:rPr>
        <w:t>若在住宅區操作本設備，極可能造成有害干擾；在此情況下，使用者須自行負擔費用以消除該干擾。</w:t>
      </w:r>
      <w:r w:rsidRPr="00AC47D6">
        <w:rPr>
          <w:rFonts w:asciiTheme="majorBidi" w:hAnsiTheme="majorBidi" w:cstheme="majorBidi"/>
          <w:szCs w:val="22"/>
        </w:rPr>
        <w:t xml:space="preserve"> </w:t>
      </w:r>
    </w:p>
    <w:p w14:paraId="07A87736"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u w:val="single"/>
        </w:rPr>
        <w:t xml:space="preserve">FCC B </w:t>
      </w:r>
      <w:r w:rsidRPr="00AC47D6">
        <w:rPr>
          <w:rFonts w:asciiTheme="majorBidi" w:hAnsiTheme="majorBidi" w:cstheme="majorBidi"/>
          <w:szCs w:val="22"/>
          <w:u w:val="single"/>
        </w:rPr>
        <w:t>類</w:t>
      </w:r>
    </w:p>
    <w:p w14:paraId="64F21514" w14:textId="1B270423"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本設備經測試，確認符合《</w:t>
      </w:r>
      <w:r w:rsidRPr="00AC47D6">
        <w:rPr>
          <w:rFonts w:asciiTheme="majorBidi" w:hAnsiTheme="majorBidi" w:cstheme="majorBidi"/>
          <w:szCs w:val="22"/>
        </w:rPr>
        <w:t xml:space="preserve">FCC </w:t>
      </w:r>
      <w:r w:rsidRPr="00AC47D6">
        <w:rPr>
          <w:rFonts w:asciiTheme="majorBidi" w:hAnsiTheme="majorBidi" w:cstheme="majorBidi"/>
          <w:szCs w:val="22"/>
        </w:rPr>
        <w:t>規則》第</w:t>
      </w:r>
      <w:r w:rsidRPr="00AC47D6">
        <w:rPr>
          <w:rFonts w:asciiTheme="majorBidi" w:hAnsiTheme="majorBidi" w:cstheme="majorBidi"/>
          <w:szCs w:val="22"/>
        </w:rPr>
        <w:t xml:space="preserve"> 15 </w:t>
      </w:r>
      <w:r w:rsidRPr="00AC47D6">
        <w:rPr>
          <w:rFonts w:asciiTheme="majorBidi" w:hAnsiTheme="majorBidi" w:cstheme="majorBidi"/>
          <w:szCs w:val="22"/>
        </w:rPr>
        <w:t>部分對</w:t>
      </w:r>
      <w:r w:rsidRPr="00AC47D6">
        <w:rPr>
          <w:rFonts w:asciiTheme="majorBidi" w:hAnsiTheme="majorBidi" w:cstheme="majorBidi"/>
          <w:szCs w:val="22"/>
        </w:rPr>
        <w:t xml:space="preserve"> </w:t>
      </w:r>
      <w:r w:rsidR="005303FC" w:rsidRPr="00AC47D6">
        <w:rPr>
          <w:rFonts w:asciiTheme="majorBidi" w:hAnsiTheme="majorBidi" w:cstheme="majorBidi"/>
          <w:szCs w:val="22"/>
        </w:rPr>
        <w:t xml:space="preserve">B </w:t>
      </w:r>
      <w:r w:rsidR="005303FC" w:rsidRPr="00AC47D6">
        <w:rPr>
          <w:rFonts w:asciiTheme="majorBidi" w:hAnsiTheme="majorBidi" w:cstheme="majorBidi"/>
          <w:szCs w:val="22"/>
        </w:rPr>
        <w:t>類數位裝置</w:t>
      </w:r>
      <w:r w:rsidRPr="00AC47D6">
        <w:rPr>
          <w:rFonts w:asciiTheme="majorBidi" w:hAnsiTheme="majorBidi" w:cstheme="majorBidi"/>
          <w:szCs w:val="22"/>
        </w:rPr>
        <w:t>所訂定的限制。這些限制旨在為住宅安裝環境提供合理的保護，以防止有害干擾。</w:t>
      </w:r>
      <w:r w:rsidRPr="00AC47D6">
        <w:rPr>
          <w:rFonts w:asciiTheme="majorBidi" w:hAnsiTheme="majorBidi" w:cstheme="majorBidi"/>
          <w:szCs w:val="22"/>
        </w:rPr>
        <w:t xml:space="preserve"> </w:t>
      </w:r>
      <w:r w:rsidRPr="00AC47D6">
        <w:rPr>
          <w:rFonts w:asciiTheme="majorBidi" w:hAnsiTheme="majorBidi" w:cstheme="majorBidi"/>
          <w:szCs w:val="22"/>
        </w:rPr>
        <w:t>本設備會產生、使用並可能輻射射頻能量；若未依照說明進行安裝及使用，可能會對無線電或電視接收造成有害干擾（可透過關閉並重新開啟設備來確認），建議使用者採取以下一項或多項措施來排除干擾：</w:t>
      </w:r>
      <w:r w:rsidRPr="00AC47D6">
        <w:rPr>
          <w:rFonts w:asciiTheme="majorBidi" w:hAnsiTheme="majorBidi" w:cstheme="majorBidi"/>
          <w:szCs w:val="22"/>
        </w:rPr>
        <w:t xml:space="preserve"> </w:t>
      </w:r>
    </w:p>
    <w:p w14:paraId="361F9585"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 xml:space="preserve">- </w:t>
      </w:r>
      <w:r w:rsidRPr="00AC47D6">
        <w:rPr>
          <w:rFonts w:asciiTheme="majorBidi" w:hAnsiTheme="majorBidi" w:cstheme="majorBidi"/>
          <w:szCs w:val="22"/>
        </w:rPr>
        <w:t>調整接收天線的方向或位置。</w:t>
      </w:r>
      <w:r w:rsidRPr="00AC47D6">
        <w:rPr>
          <w:rFonts w:asciiTheme="majorBidi" w:hAnsiTheme="majorBidi" w:cstheme="majorBidi"/>
          <w:szCs w:val="22"/>
        </w:rPr>
        <w:t xml:space="preserve"> </w:t>
      </w:r>
    </w:p>
    <w:p w14:paraId="74B7E422"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 xml:space="preserve">- </w:t>
      </w:r>
      <w:r w:rsidRPr="00AC47D6">
        <w:rPr>
          <w:rFonts w:asciiTheme="majorBidi" w:hAnsiTheme="majorBidi" w:cstheme="majorBidi"/>
          <w:szCs w:val="22"/>
        </w:rPr>
        <w:t>增加設備與接收器之間的距離。</w:t>
      </w:r>
      <w:r w:rsidRPr="00AC47D6">
        <w:rPr>
          <w:rFonts w:asciiTheme="majorBidi" w:hAnsiTheme="majorBidi" w:cstheme="majorBidi"/>
          <w:szCs w:val="22"/>
        </w:rPr>
        <w:t xml:space="preserve"> </w:t>
      </w:r>
    </w:p>
    <w:p w14:paraId="4DB7DDDE"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 xml:space="preserve">- </w:t>
      </w:r>
      <w:r w:rsidRPr="00AC47D6">
        <w:rPr>
          <w:rFonts w:asciiTheme="majorBidi" w:hAnsiTheme="majorBidi" w:cstheme="majorBidi"/>
          <w:szCs w:val="22"/>
        </w:rPr>
        <w:t>將設備接至與接收器所連接電路不同的電源插座。</w:t>
      </w:r>
      <w:r w:rsidRPr="00AC47D6">
        <w:rPr>
          <w:rFonts w:asciiTheme="majorBidi" w:hAnsiTheme="majorBidi" w:cstheme="majorBidi"/>
          <w:szCs w:val="22"/>
        </w:rPr>
        <w:t xml:space="preserve"> </w:t>
      </w:r>
    </w:p>
    <w:p w14:paraId="21C76EAF"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 xml:space="preserve">- </w:t>
      </w:r>
      <w:r w:rsidRPr="00AC47D6">
        <w:rPr>
          <w:rFonts w:asciiTheme="majorBidi" w:hAnsiTheme="majorBidi" w:cstheme="majorBidi"/>
          <w:szCs w:val="22"/>
        </w:rPr>
        <w:t>請向經銷商或經驗豐富的無線電／電視技術人員尋求協助。</w:t>
      </w:r>
      <w:r w:rsidRPr="00AC47D6">
        <w:rPr>
          <w:rFonts w:asciiTheme="majorBidi" w:hAnsiTheme="majorBidi" w:cstheme="majorBidi"/>
          <w:szCs w:val="22"/>
        </w:rPr>
        <w:t xml:space="preserve"> </w:t>
      </w:r>
    </w:p>
    <w:p w14:paraId="7AEDEBAA"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u w:val="single"/>
        </w:rPr>
        <w:lastRenderedPageBreak/>
        <w:t>注意事項</w:t>
      </w:r>
    </w:p>
    <w:p w14:paraId="1476CC86"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製造商對因未經授權更改或改裝本設備所造成的任何無線電或電視干擾概不負責。此類更改或改裝可能導致使用者喪失操作本設備的權限。</w:t>
      </w:r>
      <w:r w:rsidRPr="00AC47D6">
        <w:rPr>
          <w:rFonts w:asciiTheme="majorBidi" w:hAnsiTheme="majorBidi" w:cstheme="majorBidi"/>
          <w:szCs w:val="22"/>
        </w:rPr>
        <w:t xml:space="preserve"> </w:t>
      </w:r>
    </w:p>
    <w:p w14:paraId="2C90FC95"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本設備必須依照所提供的說明進行安裝與操作，且本發射器所使用的天線必須安裝於距離所有人員至少</w:t>
      </w:r>
      <w:r w:rsidRPr="00AC47D6">
        <w:rPr>
          <w:rFonts w:asciiTheme="majorBidi" w:hAnsiTheme="majorBidi" w:cstheme="majorBidi"/>
          <w:szCs w:val="22"/>
        </w:rPr>
        <w:t xml:space="preserve"> 20 </w:t>
      </w:r>
      <w:r w:rsidRPr="00AC47D6">
        <w:rPr>
          <w:rFonts w:asciiTheme="majorBidi" w:hAnsiTheme="majorBidi" w:cstheme="majorBidi"/>
          <w:szCs w:val="22"/>
        </w:rPr>
        <w:t>公分之處，且不得與任何其他天線或發射器設置於同一地點或共同運作。</w:t>
      </w:r>
      <w:r w:rsidRPr="00AC47D6">
        <w:rPr>
          <w:rFonts w:asciiTheme="majorBidi" w:hAnsiTheme="majorBidi" w:cstheme="majorBidi"/>
          <w:szCs w:val="22"/>
        </w:rPr>
        <w:t xml:space="preserve"> </w:t>
      </w:r>
    </w:p>
    <w:p w14:paraId="5136BA0B"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版權所有。未經出版商書面許可，不得以任何形式複製本手冊（即使僅為部分內容），亦不得使用電子、機械或化學製程進行複製或處理。本手冊可能包含錯誤或誤印。其中所載資訊會定期核對，並於後續版本中進行修正。對於任何技術錯誤或印刷錯誤及其後果，我們概不負責。所有商標及專利均受承認。</w:t>
      </w:r>
      <w:r w:rsidRPr="00AC47D6">
        <w:rPr>
          <w:rFonts w:asciiTheme="majorBidi" w:hAnsiTheme="majorBidi" w:cstheme="majorBidi"/>
          <w:szCs w:val="22"/>
        </w:rPr>
        <w:t xml:space="preserve"> </w:t>
      </w:r>
    </w:p>
    <w:p w14:paraId="3B8C10A3" w14:textId="77777777" w:rsidR="0072270B" w:rsidRPr="00AC47D6" w:rsidRDefault="0072270B" w:rsidP="0072270B">
      <w:pPr>
        <w:jc w:val="both"/>
        <w:rPr>
          <w:rFonts w:asciiTheme="majorBidi" w:hAnsiTheme="majorBidi" w:cstheme="majorBidi"/>
        </w:rPr>
      </w:pPr>
      <w:r w:rsidRPr="00AC47D6">
        <w:rPr>
          <w:rFonts w:asciiTheme="majorBidi" w:hAnsiTheme="majorBidi" w:cstheme="majorBidi"/>
          <w:b/>
          <w:sz w:val="28"/>
          <w:szCs w:val="28"/>
        </w:rPr>
        <w:t>3. CE</w:t>
      </w:r>
      <w:r w:rsidRPr="00AC47D6">
        <w:rPr>
          <w:rFonts w:asciiTheme="majorBidi" w:hAnsiTheme="majorBidi" w:cstheme="majorBidi"/>
          <w:b/>
          <w:sz w:val="28"/>
          <w:szCs w:val="28"/>
        </w:rPr>
        <w:t>：歐洲符合性標誌</w:t>
      </w:r>
    </w:p>
    <w:p w14:paraId="0767127D" w14:textId="77777777" w:rsidR="0072270B" w:rsidRPr="00AC47D6" w:rsidRDefault="0072270B" w:rsidP="0072270B">
      <w:pPr>
        <w:jc w:val="both"/>
        <w:rPr>
          <w:rFonts w:asciiTheme="majorBidi" w:hAnsiTheme="majorBidi" w:cstheme="majorBidi"/>
        </w:rPr>
      </w:pPr>
      <w:r w:rsidRPr="00AC47D6">
        <w:rPr>
          <w:rFonts w:asciiTheme="majorBidi" w:hAnsiTheme="majorBidi" w:cstheme="majorBidi"/>
          <w:noProof/>
        </w:rPr>
        <w:drawing>
          <wp:inline distT="0" distB="0" distL="0" distR="0" wp14:anchorId="25C5ED53" wp14:editId="352E4C37">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17"/>
                    <a:srcRect/>
                    <a:stretch>
                      <a:fillRect/>
                    </a:stretch>
                  </pic:blipFill>
                  <pic:spPr>
                    <a:xfrm>
                      <a:off x="0" y="0"/>
                      <a:ext cx="838200" cy="666750"/>
                    </a:xfrm>
                    <a:prstGeom prst="rect">
                      <a:avLst/>
                    </a:prstGeom>
                    <a:ln/>
                  </pic:spPr>
                </pic:pic>
              </a:graphicData>
            </a:graphic>
          </wp:inline>
        </w:drawing>
      </w:r>
    </w:p>
    <w:p w14:paraId="183CEDA6"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w:t>
      </w:r>
      <w:r w:rsidRPr="00AC47D6">
        <w:rPr>
          <w:rFonts w:asciiTheme="majorBidi" w:hAnsiTheme="majorBidi" w:cstheme="majorBidi"/>
          <w:szCs w:val="22"/>
        </w:rPr>
        <w:t>CE</w:t>
      </w:r>
      <w:r w:rsidRPr="00AC47D6">
        <w:rPr>
          <w:rFonts w:asciiTheme="majorBidi" w:hAnsiTheme="majorBidi" w:cstheme="majorBidi"/>
          <w:szCs w:val="22"/>
        </w:rPr>
        <w:t>」標誌表示本產品符合歐洲在安全、健康、環境及消費者保護方面的要求。「</w:t>
      </w:r>
      <w:r w:rsidRPr="00AC47D6">
        <w:rPr>
          <w:rFonts w:asciiTheme="majorBidi" w:hAnsiTheme="majorBidi" w:cstheme="majorBidi"/>
          <w:szCs w:val="22"/>
        </w:rPr>
        <w:t>CE</w:t>
      </w:r>
      <w:r w:rsidRPr="00AC47D6">
        <w:rPr>
          <w:rFonts w:asciiTheme="majorBidi" w:hAnsiTheme="majorBidi" w:cstheme="majorBidi"/>
          <w:szCs w:val="22"/>
        </w:rPr>
        <w:t>」標誌裝置專供歐洲市場銷售。</w:t>
      </w:r>
      <w:r w:rsidRPr="00AC47D6">
        <w:rPr>
          <w:rFonts w:asciiTheme="majorBidi" w:hAnsiTheme="majorBidi" w:cstheme="majorBidi"/>
          <w:szCs w:val="22"/>
        </w:rPr>
        <w:t xml:space="preserve"> </w:t>
      </w:r>
    </w:p>
    <w:p w14:paraId="7475C188" w14:textId="77777777" w:rsidR="0072270B" w:rsidRPr="00AC47D6" w:rsidRDefault="0072270B" w:rsidP="0072270B">
      <w:pPr>
        <w:jc w:val="both"/>
        <w:rPr>
          <w:rFonts w:asciiTheme="majorBidi" w:hAnsiTheme="majorBidi" w:cstheme="majorBidi"/>
        </w:rPr>
      </w:pPr>
      <w:r w:rsidRPr="00AC47D6">
        <w:rPr>
          <w:rFonts w:asciiTheme="majorBidi" w:hAnsiTheme="majorBidi" w:cstheme="majorBidi"/>
        </w:rPr>
        <w:t xml:space="preserve"> </w:t>
      </w:r>
      <w:r w:rsidRPr="00AC47D6">
        <w:rPr>
          <w:rFonts w:asciiTheme="majorBidi" w:hAnsiTheme="majorBidi" w:cstheme="majorBidi"/>
          <w:b/>
          <w:sz w:val="28"/>
          <w:szCs w:val="28"/>
        </w:rPr>
        <w:t>4. WEEE</w:t>
      </w:r>
      <w:r w:rsidRPr="00AC47D6">
        <w:rPr>
          <w:rFonts w:asciiTheme="majorBidi" w:hAnsiTheme="majorBidi" w:cstheme="majorBidi"/>
          <w:b/>
          <w:sz w:val="28"/>
          <w:szCs w:val="28"/>
        </w:rPr>
        <w:t>：廢棄電器及電子設備</w:t>
      </w:r>
    </w:p>
    <w:p w14:paraId="648E8281" w14:textId="77777777" w:rsidR="0072270B" w:rsidRPr="00AC47D6" w:rsidRDefault="0072270B" w:rsidP="0072270B">
      <w:pPr>
        <w:spacing w:line="276" w:lineRule="auto"/>
        <w:jc w:val="both"/>
        <w:rPr>
          <w:rFonts w:asciiTheme="majorBidi" w:hAnsiTheme="majorBidi" w:cstheme="majorBidi"/>
        </w:rPr>
      </w:pPr>
      <w:r w:rsidRPr="00AC47D6">
        <w:rPr>
          <w:rFonts w:asciiTheme="majorBidi" w:hAnsiTheme="majorBidi" w:cstheme="majorBidi"/>
          <w:noProof/>
        </w:rPr>
        <w:drawing>
          <wp:inline distT="0" distB="0" distL="0" distR="0" wp14:anchorId="4C2EA343" wp14:editId="343A0D8B">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18"/>
                    <a:srcRect/>
                    <a:stretch>
                      <a:fillRect/>
                    </a:stretch>
                  </pic:blipFill>
                  <pic:spPr>
                    <a:xfrm>
                      <a:off x="0" y="0"/>
                      <a:ext cx="876300" cy="1143000"/>
                    </a:xfrm>
                    <a:prstGeom prst="rect">
                      <a:avLst/>
                    </a:prstGeom>
                    <a:ln/>
                  </pic:spPr>
                </pic:pic>
              </a:graphicData>
            </a:graphic>
          </wp:inline>
        </w:drawing>
      </w:r>
    </w:p>
    <w:p w14:paraId="4A3171B2"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此符號</w:t>
      </w:r>
      <w:r w:rsidRPr="00AC47D6">
        <w:rPr>
          <w:rFonts w:asciiTheme="majorBidi" w:hAnsiTheme="majorBidi" w:cstheme="majorBidi"/>
          <w:szCs w:val="22"/>
        </w:rPr>
        <w:t xml:space="preserve"> [</w:t>
      </w:r>
      <w:r w:rsidRPr="00AC47D6">
        <w:rPr>
          <w:rFonts w:asciiTheme="majorBidi" w:hAnsiTheme="majorBidi" w:cstheme="majorBidi"/>
          <w:szCs w:val="22"/>
        </w:rPr>
        <w:t>帶有斜線的帶輪垃圾桶</w:t>
      </w:r>
      <w:r w:rsidRPr="00AC47D6">
        <w:rPr>
          <w:rFonts w:asciiTheme="majorBidi" w:hAnsiTheme="majorBidi" w:cstheme="majorBidi"/>
          <w:szCs w:val="22"/>
        </w:rPr>
        <w:t xml:space="preserve"> WEEE </w:t>
      </w:r>
      <w:r w:rsidRPr="00AC47D6">
        <w:rPr>
          <w:rFonts w:asciiTheme="majorBidi" w:hAnsiTheme="majorBidi" w:cstheme="majorBidi"/>
          <w:szCs w:val="22"/>
        </w:rPr>
        <w:t>附件</w:t>
      </w:r>
      <w:r w:rsidRPr="00AC47D6">
        <w:rPr>
          <w:rFonts w:asciiTheme="majorBidi" w:hAnsiTheme="majorBidi" w:cstheme="majorBidi"/>
          <w:szCs w:val="22"/>
        </w:rPr>
        <w:t xml:space="preserve"> Ⅳ] </w:t>
      </w:r>
      <w:r w:rsidRPr="00AC47D6">
        <w:rPr>
          <w:rFonts w:asciiTheme="majorBidi" w:hAnsiTheme="majorBidi" w:cstheme="majorBidi"/>
          <w:szCs w:val="22"/>
        </w:rPr>
        <w:t>表示在歐盟國家須對廢棄電氣及電子設備進行分類回收。請勿將設備丟棄於一般生活垃圾中。請利用您所在國家</w:t>
      </w:r>
      <w:r w:rsidRPr="00AC47D6">
        <w:rPr>
          <w:rFonts w:asciiTheme="majorBidi" w:hAnsiTheme="majorBidi" w:cstheme="majorBidi"/>
          <w:szCs w:val="22"/>
        </w:rPr>
        <w:t>/</w:t>
      </w:r>
      <w:r w:rsidRPr="00AC47D6">
        <w:rPr>
          <w:rFonts w:asciiTheme="majorBidi" w:hAnsiTheme="majorBidi" w:cstheme="majorBidi"/>
          <w:szCs w:val="22"/>
        </w:rPr>
        <w:t>地區提供的回收與收集系統，妥善處理本產品。</w:t>
      </w:r>
      <w:r w:rsidRPr="00AC47D6">
        <w:rPr>
          <w:rFonts w:asciiTheme="majorBidi" w:hAnsiTheme="majorBidi" w:cstheme="majorBidi"/>
          <w:szCs w:val="22"/>
        </w:rPr>
        <w:t xml:space="preserve"> </w:t>
      </w:r>
    </w:p>
    <w:p w14:paraId="65E3838B" w14:textId="77777777" w:rsidR="0072270B" w:rsidRPr="00AC47D6" w:rsidRDefault="0072270B" w:rsidP="0072270B">
      <w:pPr>
        <w:spacing w:line="276" w:lineRule="auto"/>
        <w:jc w:val="both"/>
        <w:rPr>
          <w:rFonts w:asciiTheme="majorBidi" w:hAnsiTheme="majorBidi" w:cstheme="majorBidi"/>
          <w:szCs w:val="22"/>
        </w:rPr>
      </w:pPr>
    </w:p>
    <w:p w14:paraId="643A4914"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u w:val="single"/>
        </w:rPr>
        <w:t>免責聲明</w:t>
      </w:r>
    </w:p>
    <w:p w14:paraId="2B127F73"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針對本文件的內容、品質、性能、適銷性或對特定用途的適用性，本公司不作任何明示或暗示</w:t>
      </w:r>
      <w:r w:rsidRPr="00AC47D6">
        <w:rPr>
          <w:rFonts w:asciiTheme="majorBidi" w:hAnsiTheme="majorBidi" w:cstheme="majorBidi"/>
          <w:szCs w:val="22"/>
        </w:rPr>
        <w:lastRenderedPageBreak/>
        <w:t>的保證或聲明。本文件所載資訊已謹慎核查其可靠性；然而，對於任何不準確之處，本公司概不承擔責任。本文件所含資訊如有變更，恕不另行通知。</w:t>
      </w:r>
      <w:r w:rsidRPr="00AC47D6">
        <w:rPr>
          <w:rFonts w:asciiTheme="majorBidi" w:hAnsiTheme="majorBidi" w:cstheme="majorBidi"/>
          <w:szCs w:val="22"/>
        </w:rPr>
        <w:t xml:space="preserve"> </w:t>
      </w:r>
    </w:p>
    <w:p w14:paraId="7FB029ED"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在任何情況下，</w:t>
      </w:r>
      <w:r w:rsidRPr="00AC47D6">
        <w:rPr>
          <w:rFonts w:asciiTheme="majorBidi" w:hAnsiTheme="majorBidi" w:cstheme="majorBidi"/>
          <w:szCs w:val="22"/>
        </w:rPr>
        <w:t xml:space="preserve">Dot Inc. </w:t>
      </w:r>
      <w:r w:rsidRPr="00AC47D6">
        <w:rPr>
          <w:rFonts w:asciiTheme="majorBidi" w:hAnsiTheme="majorBidi" w:cstheme="majorBidi"/>
          <w:szCs w:val="22"/>
        </w:rPr>
        <w:t>均不對因使用或無法使用本產品或本文件而產生的直接、間接、特殊、附帶或衍生性損害負責，即使已被告知此類損害的可能性亦然。</w:t>
      </w:r>
      <w:r w:rsidRPr="00AC47D6">
        <w:rPr>
          <w:rFonts w:asciiTheme="majorBidi" w:hAnsiTheme="majorBidi" w:cstheme="majorBidi"/>
          <w:szCs w:val="22"/>
        </w:rPr>
        <w:t xml:space="preserve"> </w:t>
      </w:r>
    </w:p>
    <w:p w14:paraId="2445706C"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 xml:space="preserve">[FCC </w:t>
      </w:r>
      <w:r w:rsidRPr="00AC47D6">
        <w:rPr>
          <w:rFonts w:asciiTheme="majorBidi" w:hAnsiTheme="majorBidi" w:cstheme="majorBidi"/>
          <w:szCs w:val="22"/>
        </w:rPr>
        <w:t>與</w:t>
      </w:r>
      <w:r w:rsidRPr="00AC47D6">
        <w:rPr>
          <w:rFonts w:asciiTheme="majorBidi" w:hAnsiTheme="majorBidi" w:cstheme="majorBidi"/>
          <w:szCs w:val="22"/>
        </w:rPr>
        <w:t xml:space="preserve"> CE </w:t>
      </w:r>
      <w:r w:rsidRPr="00AC47D6">
        <w:rPr>
          <w:rFonts w:asciiTheme="majorBidi" w:hAnsiTheme="majorBidi" w:cstheme="majorBidi"/>
          <w:szCs w:val="22"/>
        </w:rPr>
        <w:t>合規聲明</w:t>
      </w:r>
      <w:r w:rsidRPr="00AC47D6">
        <w:rPr>
          <w:rFonts w:asciiTheme="majorBidi" w:hAnsiTheme="majorBidi" w:cstheme="majorBidi"/>
          <w:szCs w:val="22"/>
        </w:rPr>
        <w:t xml:space="preserve">] </w:t>
      </w:r>
    </w:p>
    <w:p w14:paraId="16F69483"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這些限制旨在針對住宅安裝環境中的頻率干擾提供合理保護。本設備會產生、使用並可能輻射射頻能量；若未依照說明進行安裝或使用，可能會對無線電通訊造成有害干擾。然而，無法保證電視接收不會發生干擾，使用者可透過關閉及開啟設備來確認是否存在干擾。</w:t>
      </w:r>
      <w:r w:rsidRPr="00AC47D6">
        <w:rPr>
          <w:rFonts w:asciiTheme="majorBidi" w:hAnsiTheme="majorBidi" w:cstheme="majorBidi"/>
          <w:szCs w:val="22"/>
        </w:rPr>
        <w:t xml:space="preserve"> </w:t>
      </w:r>
    </w:p>
    <w:p w14:paraId="0CAC1EB0"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建議使用者嘗試採取以下一種或多種措施來排除干擾：</w:t>
      </w:r>
    </w:p>
    <w:p w14:paraId="42220926"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 xml:space="preserve">- </w:t>
      </w:r>
      <w:r w:rsidRPr="00AC47D6">
        <w:rPr>
          <w:rFonts w:asciiTheme="majorBidi" w:hAnsiTheme="majorBidi" w:cstheme="majorBidi"/>
          <w:szCs w:val="22"/>
        </w:rPr>
        <w:t>調整接收天線的方向或變更其位置。</w:t>
      </w:r>
      <w:r w:rsidRPr="00AC47D6">
        <w:rPr>
          <w:rFonts w:asciiTheme="majorBidi" w:hAnsiTheme="majorBidi" w:cstheme="majorBidi"/>
          <w:szCs w:val="22"/>
        </w:rPr>
        <w:t xml:space="preserve"> </w:t>
      </w:r>
    </w:p>
    <w:p w14:paraId="2EC5CE06" w14:textId="77777777" w:rsidR="0072270B" w:rsidRPr="00AC47D6" w:rsidRDefault="0072270B" w:rsidP="0072270B">
      <w:pPr>
        <w:spacing w:line="276" w:lineRule="auto"/>
        <w:jc w:val="both"/>
        <w:rPr>
          <w:rFonts w:asciiTheme="majorBidi" w:hAnsiTheme="majorBidi" w:cstheme="majorBidi"/>
          <w:szCs w:val="22"/>
        </w:rPr>
      </w:pPr>
      <w:r w:rsidRPr="00AC47D6">
        <w:rPr>
          <w:rFonts w:asciiTheme="majorBidi" w:hAnsiTheme="majorBidi" w:cstheme="majorBidi"/>
          <w:szCs w:val="22"/>
        </w:rPr>
        <w:t xml:space="preserve">- </w:t>
      </w:r>
      <w:r w:rsidRPr="00AC47D6">
        <w:rPr>
          <w:rFonts w:asciiTheme="majorBidi" w:hAnsiTheme="majorBidi" w:cstheme="majorBidi"/>
          <w:szCs w:val="22"/>
        </w:rPr>
        <w:t>增加設備與接收器之間的距離。</w:t>
      </w:r>
      <w:r w:rsidRPr="00AC47D6">
        <w:rPr>
          <w:rFonts w:asciiTheme="majorBidi" w:hAnsiTheme="majorBidi" w:cstheme="majorBidi"/>
          <w:szCs w:val="22"/>
        </w:rPr>
        <w:t xml:space="preserve"> </w:t>
      </w:r>
    </w:p>
    <w:p w14:paraId="12D062C5" w14:textId="27B0B8A6" w:rsidR="001A6D92" w:rsidRPr="00AC47D6" w:rsidRDefault="0072270B" w:rsidP="00780B5F">
      <w:pPr>
        <w:spacing w:line="276" w:lineRule="auto"/>
        <w:jc w:val="both"/>
        <w:rPr>
          <w:rFonts w:asciiTheme="majorBidi" w:hAnsiTheme="majorBidi" w:cstheme="majorBidi"/>
          <w:szCs w:val="22"/>
        </w:rPr>
      </w:pPr>
      <w:r w:rsidRPr="00AC47D6">
        <w:rPr>
          <w:rFonts w:asciiTheme="majorBidi" w:hAnsiTheme="majorBidi" w:cstheme="majorBidi"/>
          <w:szCs w:val="22"/>
        </w:rPr>
        <w:t xml:space="preserve">- </w:t>
      </w:r>
      <w:r w:rsidRPr="00AC47D6">
        <w:rPr>
          <w:rFonts w:asciiTheme="majorBidi" w:hAnsiTheme="majorBidi" w:cstheme="majorBidi"/>
          <w:szCs w:val="22"/>
        </w:rPr>
        <w:t>將本設備接至與接收器所連接電路不同的電源插座</w:t>
      </w:r>
      <w:r w:rsidRPr="00AC47D6">
        <w:rPr>
          <w:rFonts w:asciiTheme="majorBidi" w:hAnsiTheme="majorBidi" w:cstheme="majorBidi"/>
          <w:szCs w:val="22"/>
        </w:rPr>
        <w:t xml:space="preserve"> </w:t>
      </w:r>
      <w:r w:rsidRPr="00AC47D6">
        <w:rPr>
          <w:rFonts w:asciiTheme="majorBidi" w:hAnsiTheme="majorBidi" w:cstheme="majorBidi"/>
          <w:szCs w:val="22"/>
        </w:rPr>
        <w:t>至</w:t>
      </w:r>
      <w:bookmarkStart w:id="61" w:name="_heading=h.4w31vcdjf2nh" w:colFirst="0" w:colLast="0"/>
      <w:bookmarkStart w:id="62" w:name="_heading=h.f811bkbrcgll" w:colFirst="0" w:colLast="0"/>
      <w:bookmarkEnd w:id="61"/>
      <w:bookmarkEnd w:id="62"/>
      <w:r w:rsidRPr="00AC47D6">
        <w:rPr>
          <w:rFonts w:asciiTheme="majorBidi" w:hAnsiTheme="majorBidi" w:cstheme="majorBidi"/>
          <w:szCs w:val="22"/>
        </w:rPr>
        <w:t xml:space="preserve"> </w:t>
      </w:r>
      <w:r w:rsidRPr="00AC47D6">
        <w:rPr>
          <w:rFonts w:asciiTheme="majorBidi" w:hAnsiTheme="majorBidi" w:cstheme="majorBidi"/>
          <w:szCs w:val="22"/>
        </w:rPr>
        <w:t>。</w:t>
      </w:r>
    </w:p>
    <w:p w14:paraId="317B1C63" w14:textId="6C0ED9E7" w:rsidR="00D76E84" w:rsidRPr="00AC47D6" w:rsidRDefault="00D76E84" w:rsidP="00185916">
      <w:pPr>
        <w:widowControl/>
        <w:wordWrap/>
        <w:autoSpaceDE/>
        <w:autoSpaceDN/>
        <w:rPr>
          <w:rFonts w:asciiTheme="majorBidi" w:hAnsiTheme="majorBidi" w:cstheme="majorBidi"/>
          <w:szCs w:val="22"/>
        </w:rPr>
      </w:pPr>
      <w:r w:rsidRPr="00AC47D6">
        <w:rPr>
          <w:rFonts w:asciiTheme="majorBidi" w:hAnsiTheme="majorBidi" w:cstheme="majorBidi"/>
          <w:szCs w:val="22"/>
        </w:rPr>
        <w:br w:type="page"/>
      </w:r>
    </w:p>
    <w:p w14:paraId="1F4FFFD0" w14:textId="1BEB733E" w:rsidR="00B06171" w:rsidRPr="00AC47D6" w:rsidRDefault="00D76E84" w:rsidP="00B06171">
      <w:pPr>
        <w:pStyle w:val="1"/>
        <w:jc w:val="center"/>
        <w:rPr>
          <w:rFonts w:ascii="Times New Roman" w:hAnsi="Times New Roman" w:cs="Times New Roman"/>
          <w:b/>
          <w:bCs/>
          <w:sz w:val="64"/>
          <w:szCs w:val="64"/>
          <w:lang w:val="en"/>
        </w:rPr>
      </w:pPr>
      <w:bookmarkStart w:id="63" w:name="_Toc229410865"/>
      <w:r w:rsidRPr="00AC47D6">
        <w:rPr>
          <w:rFonts w:ascii="Times New Roman" w:hAnsi="Times New Roman" w:cs="Times New Roman"/>
          <w:b/>
          <w:bCs/>
          <w:sz w:val="64"/>
          <w:szCs w:val="64"/>
          <w:lang w:val="en"/>
        </w:rPr>
        <w:lastRenderedPageBreak/>
        <w:t>使用者指南</w:t>
      </w:r>
      <w:r w:rsidR="005F4CCF" w:rsidRPr="00AC47D6">
        <w:rPr>
          <w:rFonts w:ascii="Times New Roman" w:hAnsi="Times New Roman" w:cs="Times New Roman" w:hint="eastAsia"/>
          <w:b/>
          <w:bCs/>
          <w:sz w:val="64"/>
          <w:szCs w:val="64"/>
          <w:lang w:val="en"/>
        </w:rPr>
        <w:t>：</w:t>
      </w:r>
      <w:r w:rsidRPr="00AC47D6">
        <w:rPr>
          <w:rFonts w:ascii="Times New Roman" w:hAnsi="Times New Roman" w:cs="Times New Roman"/>
          <w:b/>
          <w:bCs/>
          <w:sz w:val="64"/>
          <w:szCs w:val="64"/>
          <w:lang w:val="en"/>
        </w:rPr>
        <w:t>如何搭配</w:t>
      </w:r>
      <w:r w:rsidRPr="00AC47D6">
        <w:rPr>
          <w:rFonts w:ascii="Times New Roman" w:hAnsi="Times New Roman" w:cs="Times New Roman"/>
          <w:b/>
          <w:bCs/>
          <w:sz w:val="64"/>
          <w:szCs w:val="64"/>
          <w:lang w:val="en"/>
        </w:rPr>
        <w:t xml:space="preserve"> Dot Canvas </w:t>
      </w:r>
      <w:r w:rsidR="005F4CCF" w:rsidRPr="00AC47D6">
        <w:rPr>
          <w:rFonts w:ascii="Times New Roman" w:hAnsi="Times New Roman" w:cs="Times New Roman"/>
          <w:b/>
          <w:bCs/>
          <w:sz w:val="64"/>
          <w:szCs w:val="64"/>
          <w:lang w:val="en"/>
        </w:rPr>
        <w:t>使用</w:t>
      </w:r>
      <w:r w:rsidR="005F4CCF" w:rsidRPr="00AC47D6">
        <w:rPr>
          <w:rFonts w:ascii="Times New Roman" w:hAnsi="Times New Roman" w:cs="Times New Roman"/>
          <w:b/>
          <w:bCs/>
          <w:sz w:val="64"/>
          <w:szCs w:val="64"/>
          <w:lang w:val="en"/>
        </w:rPr>
        <w:t xml:space="preserve"> </w:t>
      </w:r>
      <w:r w:rsidR="00576361" w:rsidRPr="00AC47D6">
        <w:rPr>
          <w:rFonts w:ascii="Times New Roman" w:hAnsi="Times New Roman" w:cs="Times New Roman"/>
          <w:b/>
          <w:bCs/>
          <w:sz w:val="64"/>
          <w:szCs w:val="64"/>
          <w:lang w:val="en"/>
        </w:rPr>
        <w:t>Dot Pad</w:t>
      </w:r>
      <w:bookmarkEnd w:id="63"/>
    </w:p>
    <w:p w14:paraId="3CE1788B" w14:textId="639206A6" w:rsidR="00B06171" w:rsidRPr="00AC47D6" w:rsidRDefault="00B06171" w:rsidP="00B06171">
      <w:pPr>
        <w:rPr>
          <w:lang w:val="en"/>
        </w:rPr>
      </w:pPr>
    </w:p>
    <w:p w14:paraId="554BE62F" w14:textId="0954A1D3" w:rsidR="00A16BCD" w:rsidRPr="00AC47D6" w:rsidRDefault="00A16BCD" w:rsidP="00D00CB5">
      <w:pPr>
        <w:pStyle w:val="2"/>
      </w:pPr>
      <w:bookmarkStart w:id="64" w:name="_Toc175742040"/>
      <w:bookmarkStart w:id="65" w:name="_Toc175749258"/>
      <w:bookmarkStart w:id="66" w:name="_Toc229410866"/>
      <w:r w:rsidRPr="00AC47D6">
        <w:rPr>
          <w:rFonts w:hint="eastAsia"/>
        </w:rPr>
        <w:t>簡介</w:t>
      </w:r>
      <w:bookmarkEnd w:id="64"/>
      <w:bookmarkEnd w:id="65"/>
      <w:bookmarkEnd w:id="66"/>
    </w:p>
    <w:p w14:paraId="43E42937" w14:textId="219B1520" w:rsidR="00A16BCD" w:rsidRPr="00AC47D6" w:rsidRDefault="00A16BCD" w:rsidP="00E12277">
      <w:pPr>
        <w:pStyle w:val="3"/>
      </w:pPr>
      <w:bookmarkStart w:id="67" w:name="_Toc175742041"/>
      <w:bookmarkStart w:id="68" w:name="_Toc175749259"/>
      <w:bookmarkStart w:id="69" w:name="_Toc229410867"/>
      <w:r w:rsidRPr="00AC47D6">
        <w:t xml:space="preserve"> Dot Canvas </w:t>
      </w:r>
      <w:r w:rsidRPr="00AC47D6">
        <w:t>簡介</w:t>
      </w:r>
      <w:bookmarkEnd w:id="67"/>
      <w:bookmarkEnd w:id="68"/>
      <w:bookmarkEnd w:id="69"/>
    </w:p>
    <w:p w14:paraId="27AF36CC" w14:textId="726AF46E" w:rsidR="00303D4A" w:rsidRPr="00AC47D6" w:rsidRDefault="00303D4A" w:rsidP="00303D4A">
      <w:pPr>
        <w:rPr>
          <w:rFonts w:ascii="Times New Roman" w:hAnsi="Times New Roman" w:cs="Times New Roman"/>
        </w:rPr>
      </w:pPr>
      <w:r w:rsidRPr="00AC47D6">
        <w:rPr>
          <w:rFonts w:ascii="Times New Roman" w:hAnsi="Times New Roman" w:cs="Times New Roman"/>
        </w:rPr>
        <w:t xml:space="preserve">Dot Canvas </w:t>
      </w:r>
      <w:r w:rsidRPr="00AC47D6">
        <w:rPr>
          <w:rFonts w:ascii="Times New Roman" w:hAnsi="Times New Roman" w:cs="Times New Roman"/>
        </w:rPr>
        <w:t>是一款專為</w:t>
      </w:r>
      <w:r w:rsidRPr="00AC47D6">
        <w:rPr>
          <w:rFonts w:ascii="Times New Roman" w:hAnsi="Times New Roman" w:cs="Times New Roman"/>
        </w:rPr>
        <w:t xml:space="preserve"> </w:t>
      </w:r>
      <w:r w:rsidR="008E5D62"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設計的多功能數位工具，提供應用程式與網頁平台兩種形式，用於建立、編輯</w:t>
      </w:r>
      <w:r w:rsidR="00ED4B54" w:rsidRPr="00AC47D6">
        <w:rPr>
          <w:rFonts w:ascii="Times New Roman" w:hAnsi="Times New Roman" w:cs="Times New Roman"/>
        </w:rPr>
        <w:t>、</w:t>
      </w:r>
      <w:r w:rsidRPr="00AC47D6">
        <w:rPr>
          <w:rFonts w:ascii="Times New Roman" w:hAnsi="Times New Roman" w:cs="Times New Roman"/>
        </w:rPr>
        <w:t>儲存及分享觸覺圖形與點字文本。</w:t>
      </w:r>
      <w:r w:rsidRPr="00AC47D6">
        <w:rPr>
          <w:rFonts w:ascii="Times New Roman" w:hAnsi="Times New Roman" w:cs="Times New Roman"/>
        </w:rPr>
        <w:t xml:space="preserve">Dot Canvas </w:t>
      </w:r>
      <w:r w:rsidRPr="00AC47D6">
        <w:rPr>
          <w:rFonts w:ascii="Times New Roman" w:hAnsi="Times New Roman" w:cs="Times New Roman"/>
        </w:rPr>
        <w:t>專為視障及盲人用戶的需求量身打造，能協助創建豐富的多感官內容，讓用戶以能提升學習成效、激發創意並促進無障礙體驗的方式，設計並與觸覺資訊互動。</w:t>
      </w:r>
    </w:p>
    <w:p w14:paraId="381E4659" w14:textId="5CB5C80B" w:rsidR="00303D4A" w:rsidRPr="00AC47D6" w:rsidRDefault="00303D4A" w:rsidP="00303D4A">
      <w:pPr>
        <w:rPr>
          <w:rFonts w:ascii="Times New Roman" w:hAnsi="Times New Roman" w:cs="Times New Roman"/>
          <w:lang w:val="en"/>
        </w:rPr>
      </w:pPr>
      <w:r w:rsidRPr="00AC47D6">
        <w:rPr>
          <w:rFonts w:ascii="Times New Roman" w:hAnsi="Times New Roman" w:cs="Times New Roman"/>
        </w:rPr>
        <w:t>它為觸覺內容的創作與管理提供了全面的解決方案，使其成為使用者在各類情境中（從教育、專業應用到個人專案）充分發揮</w:t>
      </w:r>
      <w:r w:rsidRPr="00AC47D6">
        <w:rPr>
          <w:rFonts w:ascii="Times New Roman" w:hAnsi="Times New Roman" w:cs="Times New Roman"/>
        </w:rPr>
        <w:t xml:space="preserve"> </w:t>
      </w:r>
      <w:r w:rsidR="008E5D62" w:rsidRPr="00AC47D6">
        <w:rPr>
          <w:rFonts w:ascii="Times New Roman" w:hAnsi="Times New Roman" w:cs="Times New Roman"/>
        </w:rPr>
        <w:t>Dot Pad</w:t>
      </w:r>
      <w:r w:rsidRPr="00AC47D6">
        <w:rPr>
          <w:rFonts w:ascii="Times New Roman" w:hAnsi="Times New Roman" w:cs="Times New Roman"/>
        </w:rPr>
        <w:t xml:space="preserve"> </w:t>
      </w:r>
      <w:r w:rsidRPr="00AC47D6">
        <w:rPr>
          <w:rFonts w:ascii="Times New Roman" w:hAnsi="Times New Roman" w:cs="Times New Roman"/>
        </w:rPr>
        <w:t>全部功能的必備工具。</w:t>
      </w:r>
    </w:p>
    <w:p w14:paraId="28F5944D" w14:textId="55862917" w:rsidR="00A16BCD" w:rsidRPr="00AC47D6" w:rsidRDefault="00A16BCD" w:rsidP="00E12277">
      <w:pPr>
        <w:pStyle w:val="3"/>
      </w:pPr>
      <w:bookmarkStart w:id="70" w:name="_Toc175742042"/>
      <w:bookmarkStart w:id="71" w:name="_Toc175749260"/>
      <w:bookmarkStart w:id="72" w:name="_Toc229410868"/>
      <w:r w:rsidRPr="00AC47D6">
        <w:rPr>
          <w:rFonts w:hint="eastAsia"/>
        </w:rPr>
        <w:t xml:space="preserve"> </w:t>
      </w:r>
      <w:r w:rsidRPr="00AC47D6">
        <w:rPr>
          <w:rFonts w:hint="eastAsia"/>
        </w:rPr>
        <w:t>系統需求</w:t>
      </w:r>
      <w:bookmarkEnd w:id="70"/>
      <w:bookmarkEnd w:id="71"/>
      <w:bookmarkEnd w:id="72"/>
    </w:p>
    <w:p w14:paraId="1D069B7A" w14:textId="77777777" w:rsidR="00940AC9" w:rsidRPr="00AC47D6" w:rsidRDefault="00940AC9" w:rsidP="00940AC9">
      <w:pPr>
        <w:rPr>
          <w:rFonts w:ascii="Times New Roman" w:hAnsi="Times New Roman" w:cs="Times New Roman"/>
          <w:b/>
          <w:bCs/>
        </w:rPr>
      </w:pPr>
      <w:r w:rsidRPr="00AC47D6">
        <w:rPr>
          <w:rFonts w:ascii="Times New Roman" w:hAnsi="Times New Roman" w:cs="Times New Roman"/>
          <w:b/>
          <w:bCs/>
        </w:rPr>
        <w:t xml:space="preserve">Dot Canvas </w:t>
      </w:r>
      <w:r w:rsidRPr="00AC47D6">
        <w:rPr>
          <w:rFonts w:ascii="Times New Roman" w:hAnsi="Times New Roman" w:cs="Times New Roman"/>
          <w:b/>
          <w:bCs/>
        </w:rPr>
        <w:t>應用程式</w:t>
      </w:r>
    </w:p>
    <w:p w14:paraId="0BECBA0D" w14:textId="77777777" w:rsidR="00940AC9" w:rsidRPr="00AC47D6" w:rsidRDefault="00940AC9" w:rsidP="00940AC9">
      <w:pPr>
        <w:rPr>
          <w:rFonts w:ascii="Times New Roman" w:hAnsi="Times New Roman" w:cs="Times New Roman"/>
        </w:rPr>
      </w:pPr>
      <w:r w:rsidRPr="00AC47D6">
        <w:rPr>
          <w:rFonts w:ascii="Times New Roman" w:hAnsi="Times New Roman" w:cs="Times New Roman"/>
        </w:rPr>
        <w:t xml:space="preserve">- </w:t>
      </w:r>
      <w:r w:rsidRPr="00AC47D6">
        <w:rPr>
          <w:rFonts w:ascii="Times New Roman" w:hAnsi="Times New Roman" w:cs="Times New Roman"/>
        </w:rPr>
        <w:t>作業系統：</w:t>
      </w:r>
      <w:r w:rsidRPr="00AC47D6">
        <w:rPr>
          <w:rFonts w:ascii="Times New Roman" w:hAnsi="Times New Roman" w:cs="Times New Roman"/>
        </w:rPr>
        <w:t xml:space="preserve">iOS/iPadOS </w:t>
      </w:r>
    </w:p>
    <w:p w14:paraId="56DA7396" w14:textId="2BF2ECBB" w:rsidR="00940AC9" w:rsidRPr="00AC47D6" w:rsidRDefault="00940AC9" w:rsidP="00940AC9">
      <w:pPr>
        <w:rPr>
          <w:rFonts w:ascii="Times New Roman" w:hAnsi="Times New Roman" w:cs="Times New Roman"/>
        </w:rPr>
      </w:pPr>
      <w:r w:rsidRPr="00AC47D6">
        <w:rPr>
          <w:rFonts w:ascii="Times New Roman" w:hAnsi="Times New Roman" w:cs="Times New Roman"/>
        </w:rPr>
        <w:t xml:space="preserve">- </w:t>
      </w:r>
      <w:r w:rsidRPr="00AC47D6">
        <w:rPr>
          <w:rFonts w:ascii="Times New Roman" w:hAnsi="Times New Roman" w:cs="Times New Roman"/>
        </w:rPr>
        <w:t>下載：請至</w:t>
      </w:r>
      <w:r w:rsidRPr="00AC47D6">
        <w:rPr>
          <w:rFonts w:ascii="Times New Roman" w:hAnsi="Times New Roman" w:cs="Times New Roman"/>
        </w:rPr>
        <w:t xml:space="preserve"> Apple App Store </w:t>
      </w:r>
      <w:r w:rsidRPr="00AC47D6">
        <w:rPr>
          <w:rFonts w:ascii="Times New Roman" w:hAnsi="Times New Roman" w:cs="Times New Roman"/>
        </w:rPr>
        <w:t>搜尋「</w:t>
      </w:r>
      <w:r w:rsidRPr="00AC47D6">
        <w:rPr>
          <w:rFonts w:ascii="Times New Roman" w:hAnsi="Times New Roman" w:cs="Times New Roman"/>
        </w:rPr>
        <w:t>Dot Canvas</w:t>
      </w:r>
      <w:r w:rsidR="00ED4B54" w:rsidRPr="00AC47D6">
        <w:rPr>
          <w:rFonts w:ascii="Times New Roman" w:hAnsi="Times New Roman" w:cs="Times New Roman"/>
        </w:rPr>
        <w:t>」</w:t>
      </w:r>
      <w:r w:rsidRPr="00AC47D6">
        <w:rPr>
          <w:rFonts w:ascii="Times New Roman" w:hAnsi="Times New Roman" w:cs="Times New Roman"/>
        </w:rPr>
        <w:t>即可取得</w:t>
      </w:r>
      <w:r w:rsidR="00ED4B54" w:rsidRPr="00AC47D6">
        <w:rPr>
          <w:rFonts w:ascii="Times New Roman" w:hAnsi="Times New Roman" w:cs="Times New Roman"/>
        </w:rPr>
        <w:t>。</w:t>
      </w:r>
    </w:p>
    <w:p w14:paraId="73BB0BEA" w14:textId="08B25F41" w:rsidR="00A16BCD" w:rsidRPr="00AC47D6" w:rsidRDefault="00940AC9" w:rsidP="00940AC9">
      <w:pPr>
        <w:rPr>
          <w:rFonts w:ascii="Times New Roman" w:eastAsia="Times New Roman" w:hAnsi="Times New Roman" w:cs="Times New Roman"/>
          <w:i/>
          <w:iCs/>
          <w:spacing w:val="-9"/>
          <w:kern w:val="0"/>
          <w:szCs w:val="22"/>
          <w:lang w:eastAsia="en-US"/>
          <w14:ligatures w14:val="none"/>
        </w:rPr>
      </w:pPr>
      <w:r w:rsidRPr="00AC47D6">
        <w:rPr>
          <w:rFonts w:ascii="Times New Roman" w:eastAsia="Times New Roman" w:hAnsi="Times New Roman" w:cs="Times New Roman"/>
          <w:i/>
          <w:iCs/>
          <w:kern w:val="0"/>
          <w:szCs w:val="22"/>
          <w:lang w:eastAsia="en-US"/>
          <w14:ligatures w14:val="none"/>
        </w:rPr>
        <w:t>※</w:t>
      </w:r>
      <w:r w:rsidRPr="00AC47D6">
        <w:rPr>
          <w:rFonts w:ascii="Times New Roman" w:eastAsia="Times New Roman" w:hAnsi="Times New Roman" w:cs="Times New Roman"/>
          <w:i/>
          <w:iCs/>
          <w:spacing w:val="-9"/>
          <w:kern w:val="0"/>
          <w:szCs w:val="22"/>
          <w:lang w:eastAsia="en-US"/>
          <w14:ligatures w14:val="none"/>
        </w:rPr>
        <w:t xml:space="preserve"> 為獲得最佳繪圖體驗，建議搭配 iPad 使用此應用程式。</w:t>
      </w:r>
    </w:p>
    <w:p w14:paraId="10F9D903" w14:textId="124702DA" w:rsidR="00940AC9" w:rsidRPr="00AC47D6" w:rsidRDefault="00940AC9" w:rsidP="00940AC9">
      <w:pPr>
        <w:rPr>
          <w:rFonts w:ascii="Times New Roman" w:eastAsia="Times New Roman" w:hAnsi="Times New Roman" w:cs="Times New Roman"/>
          <w:b/>
          <w:bCs/>
          <w:spacing w:val="-9"/>
          <w:kern w:val="0"/>
          <w:szCs w:val="22"/>
          <w:lang w:eastAsia="en-US"/>
          <w14:ligatures w14:val="none"/>
        </w:rPr>
      </w:pPr>
      <w:r w:rsidRPr="00AC47D6">
        <w:rPr>
          <w:rFonts w:ascii="Times New Roman" w:eastAsia="Times New Roman" w:hAnsi="Times New Roman" w:cs="Times New Roman"/>
          <w:b/>
          <w:bCs/>
          <w:spacing w:val="-9"/>
          <w:kern w:val="0"/>
          <w:szCs w:val="22"/>
          <w:lang w:eastAsia="en-US"/>
          <w14:ligatures w14:val="none"/>
        </w:rPr>
        <w:t>Dot Canvas 網頁版</w:t>
      </w:r>
    </w:p>
    <w:p w14:paraId="5B1A92FC" w14:textId="77777777" w:rsidR="00EE777C" w:rsidRPr="00AC47D6" w:rsidRDefault="00940AC9" w:rsidP="00940AC9">
      <w:pPr>
        <w:rPr>
          <w:rFonts w:ascii="Times New Roman" w:eastAsia="Times New Roman" w:hAnsi="Times New Roman" w:cs="Times New Roman"/>
          <w:spacing w:val="-9"/>
          <w:kern w:val="0"/>
          <w:szCs w:val="22"/>
          <w:lang w:eastAsia="en-US"/>
          <w14:ligatures w14:val="none"/>
        </w:rPr>
      </w:pPr>
      <w:r w:rsidRPr="00AC47D6">
        <w:rPr>
          <w:rFonts w:ascii="Times New Roman" w:eastAsia="Times New Roman" w:hAnsi="Times New Roman" w:cs="Times New Roman"/>
          <w:spacing w:val="-9"/>
          <w:kern w:val="0"/>
          <w:szCs w:val="22"/>
          <w:lang w:eastAsia="en-US"/>
          <w14:ligatures w14:val="none"/>
        </w:rPr>
        <w:t>-</w:t>
      </w:r>
      <w:r w:rsidR="00EE777C" w:rsidRPr="00AC47D6">
        <w:rPr>
          <w:rFonts w:ascii="Times New Roman" w:eastAsia="Times New Roman" w:hAnsi="Times New Roman" w:cs="Times New Roman"/>
          <w:spacing w:val="-9"/>
          <w:kern w:val="0"/>
          <w:szCs w:val="22"/>
          <w:lang w:eastAsia="en-US"/>
          <w14:ligatures w14:val="none"/>
        </w:rPr>
        <w:t xml:space="preserve"> 硬體需求：支援藍牙的個人電腦</w:t>
      </w:r>
    </w:p>
    <w:p w14:paraId="7C1241AB" w14:textId="26CC3417" w:rsidR="00940AC9" w:rsidRPr="00AC47D6" w:rsidRDefault="00EE777C" w:rsidP="00EE777C">
      <w:pPr>
        <w:rPr>
          <w:rFonts w:ascii="Times New Roman" w:eastAsia="Times New Roman" w:hAnsi="Times New Roman" w:cs="Times New Roman"/>
          <w:i/>
          <w:iCs/>
          <w:kern w:val="0"/>
          <w:szCs w:val="22"/>
          <w:lang w:eastAsia="en-US"/>
          <w14:ligatures w14:val="none"/>
        </w:rPr>
      </w:pPr>
      <w:r w:rsidRPr="00AC47D6">
        <w:rPr>
          <w:rFonts w:ascii="Times New Roman" w:eastAsia="Times New Roman" w:hAnsi="Times New Roman" w:cs="Times New Roman"/>
          <w:i/>
          <w:iCs/>
          <w:kern w:val="0"/>
          <w:szCs w:val="22"/>
          <w:lang w:eastAsia="en-US"/>
          <w14:ligatures w14:val="none"/>
        </w:rPr>
        <w:t>※ Dot Canvas Web 已針對 Chrome 瀏覽器進行最佳化</w:t>
      </w:r>
    </w:p>
    <w:p w14:paraId="6017BECD" w14:textId="77777777" w:rsidR="00EE777C" w:rsidRPr="00AC47D6" w:rsidRDefault="00EE777C" w:rsidP="00EE777C">
      <w:pPr>
        <w:rPr>
          <w:rFonts w:ascii="Times New Roman" w:eastAsia="Times New Roman" w:hAnsi="Times New Roman" w:cs="Times New Roman"/>
          <w:spacing w:val="-9"/>
          <w:kern w:val="0"/>
          <w:szCs w:val="22"/>
          <w:lang w:eastAsia="en-US"/>
          <w14:ligatures w14:val="none"/>
        </w:rPr>
      </w:pPr>
    </w:p>
    <w:p w14:paraId="62C04A0E" w14:textId="34F663BF" w:rsidR="00761A52" w:rsidRPr="00AC47D6" w:rsidRDefault="00761A52" w:rsidP="00E12277">
      <w:pPr>
        <w:pStyle w:val="2"/>
        <w:rPr>
          <w:szCs w:val="22"/>
          <w:lang w:val="en"/>
        </w:rPr>
      </w:pPr>
      <w:bookmarkStart w:id="73" w:name="_Toc175742043"/>
      <w:bookmarkStart w:id="74" w:name="_Toc175749261"/>
      <w:bookmarkStart w:id="75" w:name="_Toc229410869"/>
      <w:r w:rsidRPr="00AC47D6">
        <w:rPr>
          <w:lang w:val="en"/>
        </w:rPr>
        <w:lastRenderedPageBreak/>
        <w:t>使用</w:t>
      </w:r>
      <w:r w:rsidRPr="00AC47D6">
        <w:rPr>
          <w:lang w:val="en"/>
        </w:rPr>
        <w:t xml:space="preserve"> Dot Canvas </w:t>
      </w:r>
      <w:r w:rsidRPr="00AC47D6">
        <w:rPr>
          <w:lang w:val="en"/>
        </w:rPr>
        <w:t>應用程式</w:t>
      </w:r>
      <w:bookmarkEnd w:id="0"/>
      <w:bookmarkEnd w:id="73"/>
      <w:bookmarkEnd w:id="74"/>
      <w:bookmarkEnd w:id="75"/>
    </w:p>
    <w:p w14:paraId="5D88155F" w14:textId="16E3479A" w:rsidR="00761A52" w:rsidRPr="00AC47D6" w:rsidRDefault="00761A52" w:rsidP="00E12277">
      <w:pPr>
        <w:pStyle w:val="3"/>
      </w:pPr>
      <w:bookmarkStart w:id="76" w:name="_Toc173958625"/>
      <w:bookmarkStart w:id="77" w:name="_Toc175742044"/>
      <w:bookmarkStart w:id="78" w:name="_Toc175749262"/>
      <w:bookmarkStart w:id="79" w:name="_Toc229410870"/>
      <w:r w:rsidRPr="00AC47D6">
        <w:t xml:space="preserve"> Dot Canvas </w:t>
      </w:r>
      <w:r w:rsidRPr="00AC47D6">
        <w:t>應用程式簡介</w:t>
      </w:r>
      <w:bookmarkEnd w:id="76"/>
      <w:bookmarkEnd w:id="77"/>
      <w:bookmarkEnd w:id="78"/>
      <w:bookmarkEnd w:id="79"/>
    </w:p>
    <w:p w14:paraId="5F6103E6" w14:textId="504AD048" w:rsidR="00EE777C" w:rsidRPr="00AC47D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Canvas App </w:t>
      </w:r>
      <w:r w:rsidRPr="00AC47D6">
        <w:rPr>
          <w:rFonts w:ascii="Times New Roman" w:eastAsia="맑은 고딕" w:hAnsi="Times New Roman" w:cs="Times New Roman"/>
          <w:kern w:val="0"/>
          <w:szCs w:val="22"/>
          <w:lang w:val="en"/>
          <w14:ligatures w14:val="none"/>
        </w:rPr>
        <w:t>是一款可與</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搭配使用的</w:t>
      </w:r>
      <w:r w:rsidRPr="00AC47D6">
        <w:rPr>
          <w:rFonts w:ascii="Times New Roman" w:eastAsia="맑은 고딕" w:hAnsi="Times New Roman" w:cs="Times New Roman"/>
          <w:kern w:val="0"/>
          <w:szCs w:val="22"/>
          <w:lang w:val="en"/>
          <w14:ligatures w14:val="none"/>
        </w:rPr>
        <w:t xml:space="preserve"> iPhone</w:t>
      </w: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 xml:space="preserve">iPad </w:t>
      </w:r>
      <w:r w:rsidRPr="00AC47D6">
        <w:rPr>
          <w:rFonts w:ascii="Times New Roman" w:eastAsia="맑은 고딕" w:hAnsi="Times New Roman" w:cs="Times New Roman"/>
          <w:kern w:val="0"/>
          <w:szCs w:val="22"/>
          <w:lang w:val="en"/>
          <w14:ligatures w14:val="none"/>
        </w:rPr>
        <w:t>應用程式，讓使用者能夠創建並顯示點、線、圖形、圖像及文字等觸覺資訊。</w:t>
      </w:r>
    </w:p>
    <w:p w14:paraId="0D7D3320" w14:textId="7E908B76" w:rsidR="00761A52" w:rsidRPr="00AC47D6" w:rsidRDefault="00761A52" w:rsidP="00334BA9">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它賦予視障及盲人使用者設計與修改自身觸覺圖形內容的能力。使用者只需將內容儲存至</w:t>
      </w:r>
      <w:r w:rsidR="00ED4B54"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我的繪圖</w:t>
      </w:r>
      <w:r w:rsidR="00ED4B54"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「個人雲端</w:t>
      </w:r>
      <w:r w:rsidR="00ED4B54"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或分享至</w:t>
      </w:r>
      <w:r w:rsidR="00ED4B54"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公共雲端</w:t>
      </w:r>
      <w:r w:rsidR="00ED4B54"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即可。無論是已儲存或已分享的觸覺圖形，皆可</w:t>
      </w:r>
      <w:r w:rsidR="00EE777C" w:rsidRPr="00AC47D6">
        <w:rPr>
          <w:rFonts w:ascii="Times New Roman" w:eastAsia="맑은 고딕" w:hAnsi="Times New Roman" w:cs="Times New Roman"/>
          <w:kern w:val="0"/>
          <w:szCs w:val="22"/>
          <w:lang w:val="en"/>
          <w14:ligatures w14:val="none"/>
        </w:rPr>
        <w:t>透過連接的</w:t>
      </w:r>
      <w:r w:rsidR="00EE777C"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輕鬆存取並顯示。</w:t>
      </w:r>
    </w:p>
    <w:p w14:paraId="0507DE7D" w14:textId="0820B596" w:rsidR="00761A52" w:rsidRPr="00AC47D6" w:rsidRDefault="00761A52" w:rsidP="00E12277">
      <w:pPr>
        <w:pStyle w:val="3"/>
      </w:pPr>
      <w:bookmarkStart w:id="80" w:name="_Toc173958627"/>
      <w:bookmarkStart w:id="81" w:name="_Toc175742045"/>
      <w:bookmarkStart w:id="82" w:name="_Toc175749263"/>
      <w:bookmarkStart w:id="83" w:name="_Toc229410871"/>
      <w:r w:rsidRPr="00AC47D6">
        <w:t>啟動</w:t>
      </w:r>
      <w:r w:rsidRPr="00AC47D6">
        <w:t xml:space="preserve"> Dot Canvas </w:t>
      </w:r>
      <w:r w:rsidRPr="00AC47D6">
        <w:t>應用程式</w:t>
      </w:r>
      <w:bookmarkEnd w:id="80"/>
      <w:bookmarkEnd w:id="81"/>
      <w:bookmarkEnd w:id="82"/>
      <w:bookmarkEnd w:id="83"/>
    </w:p>
    <w:p w14:paraId="19EF21C7" w14:textId="255579D7" w:rsidR="00761A52" w:rsidRPr="00AC47D6" w:rsidRDefault="00761A52" w:rsidP="00865935">
      <w:pPr>
        <w:pStyle w:val="4"/>
      </w:pPr>
      <w:bookmarkStart w:id="84" w:name="_Toc173958628"/>
      <w:bookmarkStart w:id="85" w:name="_Toc175742046"/>
      <w:bookmarkStart w:id="86" w:name="_Toc175749264"/>
      <w:bookmarkStart w:id="87" w:name="_Toc229410872"/>
      <w:r w:rsidRPr="00AC47D6">
        <w:t>下載</w:t>
      </w:r>
      <w:r w:rsidRPr="00AC47D6">
        <w:t xml:space="preserve"> Dot Canvas </w:t>
      </w:r>
      <w:r w:rsidRPr="00AC47D6">
        <w:t>應用程式</w:t>
      </w:r>
      <w:bookmarkEnd w:id="84"/>
      <w:bookmarkEnd w:id="85"/>
      <w:bookmarkEnd w:id="86"/>
      <w:bookmarkEnd w:id="87"/>
    </w:p>
    <w:p w14:paraId="2AE99A21" w14:textId="227441F7" w:rsidR="003E6F1C" w:rsidRPr="00AC47D6" w:rsidRDefault="00761A52"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bookmarkStart w:id="88" w:name="_heading=h.lf3mxp2qj2jx" w:colFirst="0" w:colLast="0"/>
      <w:bookmarkEnd w:id="88"/>
      <w:r w:rsidRPr="00AC47D6">
        <w:rPr>
          <w:rFonts w:ascii="Times New Roman" w:eastAsia="맑은 고딕" w:hAnsi="Times New Roman" w:cs="Times New Roman"/>
          <w:kern w:val="0"/>
          <w:szCs w:val="22"/>
          <w:lang w:val="en"/>
          <w14:ligatures w14:val="none"/>
        </w:rPr>
        <w:t>在</w:t>
      </w:r>
      <w:r w:rsidRPr="00AC47D6">
        <w:rPr>
          <w:rFonts w:ascii="Times New Roman" w:eastAsia="맑은 고딕" w:hAnsi="Times New Roman" w:cs="Times New Roman"/>
          <w:kern w:val="0"/>
          <w:szCs w:val="22"/>
          <w:lang w:val="en"/>
          <w14:ligatures w14:val="none"/>
        </w:rPr>
        <w:t xml:space="preserve"> Apple App Store </w:t>
      </w:r>
      <w:r w:rsidRPr="00AC47D6">
        <w:rPr>
          <w:rFonts w:ascii="Times New Roman" w:eastAsia="맑은 고딕" w:hAnsi="Times New Roman" w:cs="Times New Roman"/>
          <w:kern w:val="0"/>
          <w:szCs w:val="22"/>
          <w:lang w:val="en"/>
          <w14:ligatures w14:val="none"/>
        </w:rPr>
        <w:t>中搜尋「</w:t>
      </w:r>
      <w:r w:rsidRPr="00AC47D6">
        <w:rPr>
          <w:rFonts w:ascii="Times New Roman" w:eastAsia="맑은 고딕" w:hAnsi="Times New Roman" w:cs="Times New Roman"/>
          <w:kern w:val="0"/>
          <w:szCs w:val="22"/>
          <w:lang w:val="en"/>
          <w14:ligatures w14:val="none"/>
        </w:rPr>
        <w:t>Dot Canvas</w:t>
      </w:r>
      <w:r w:rsidRPr="00AC47D6">
        <w:rPr>
          <w:rFonts w:ascii="Times New Roman" w:eastAsia="맑은 고딕" w:hAnsi="Times New Roman" w:cs="Times New Roman"/>
          <w:kern w:val="0"/>
          <w:szCs w:val="22"/>
          <w:lang w:val="en"/>
          <w14:ligatures w14:val="none"/>
        </w:rPr>
        <w:t>」並下載</w:t>
      </w:r>
      <w:r w:rsidR="00ED4B54" w:rsidRPr="00AC47D6">
        <w:rPr>
          <w:rFonts w:ascii="Times New Roman" w:eastAsia="맑은 고딕" w:hAnsi="Times New Roman" w:cs="Times New Roman"/>
          <w:kern w:val="0"/>
          <w:szCs w:val="22"/>
          <w:lang w:val="en"/>
          <w14:ligatures w14:val="none"/>
        </w:rPr>
        <w:t>。</w:t>
      </w:r>
    </w:p>
    <w:p w14:paraId="6BDA6000" w14:textId="324B217A" w:rsidR="003E6F1C" w:rsidRPr="00AC47D6" w:rsidRDefault="00334BA9"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10527197" wp14:editId="125C6DEC">
            <wp:extent cx="779318" cy="771525"/>
            <wp:effectExtent l="0" t="0" r="1905" b="0"/>
            <wp:docPr id="824692294" name="그림 1" descr="Dot Canvas App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92294" name="그림 1" descr="Dot Canvas App icon&#10;"/>
                    <pic:cNvPicPr/>
                  </pic:nvPicPr>
                  <pic:blipFill>
                    <a:blip r:embed="rId19"/>
                    <a:stretch>
                      <a:fillRect/>
                    </a:stretch>
                  </pic:blipFill>
                  <pic:spPr>
                    <a:xfrm>
                      <a:off x="0" y="0"/>
                      <a:ext cx="785581" cy="777726"/>
                    </a:xfrm>
                    <a:prstGeom prst="rect">
                      <a:avLst/>
                    </a:prstGeom>
                  </pic:spPr>
                </pic:pic>
              </a:graphicData>
            </a:graphic>
          </wp:inline>
        </w:drawing>
      </w:r>
      <w:r w:rsidR="003E6F1C" w:rsidRPr="00AC47D6">
        <w:rPr>
          <w:rFonts w:ascii="Times New Roman" w:eastAsia="맑은 고딕" w:hAnsi="Times New Roman" w:cs="Times New Roman"/>
          <w:kern w:val="0"/>
          <w:szCs w:val="22"/>
          <w:lang w:val="en"/>
          <w14:ligatures w14:val="none"/>
        </w:rPr>
        <w:t xml:space="preserve"> Dot Canvas </w:t>
      </w:r>
      <w:r w:rsidR="003E6F1C" w:rsidRPr="00AC47D6">
        <w:rPr>
          <w:rFonts w:ascii="Times New Roman" w:eastAsia="맑은 고딕" w:hAnsi="Times New Roman" w:cs="Times New Roman"/>
          <w:kern w:val="0"/>
          <w:szCs w:val="22"/>
          <w:lang w:val="en"/>
          <w14:ligatures w14:val="none"/>
        </w:rPr>
        <w:t>應用程式</w:t>
      </w:r>
    </w:p>
    <w:p w14:paraId="50A3AF4C" w14:textId="77777777" w:rsidR="00761A52" w:rsidRPr="00AC47D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i/>
          <w:kern w:val="0"/>
          <w:szCs w:val="22"/>
          <w:lang w:val="en"/>
          <w14:ligatures w14:val="none"/>
        </w:rPr>
        <w:t xml:space="preserve">※ Dot Canvas </w:t>
      </w:r>
      <w:r w:rsidRPr="00AC47D6">
        <w:rPr>
          <w:rFonts w:ascii="Times New Roman" w:eastAsia="맑은 고딕" w:hAnsi="Times New Roman" w:cs="Times New Roman"/>
          <w:i/>
          <w:kern w:val="0"/>
          <w:szCs w:val="22"/>
          <w:lang w:val="en"/>
          <w14:ligatures w14:val="none"/>
        </w:rPr>
        <w:t>應用程式是由</w:t>
      </w:r>
      <w:r w:rsidRPr="00AC47D6">
        <w:rPr>
          <w:rFonts w:ascii="Times New Roman" w:eastAsia="맑은 고딕" w:hAnsi="Times New Roman" w:cs="Times New Roman"/>
          <w:i/>
          <w:kern w:val="0"/>
          <w:szCs w:val="22"/>
          <w:lang w:val="en"/>
          <w14:ligatures w14:val="none"/>
        </w:rPr>
        <w:t xml:space="preserve"> Dot Incorporation </w:t>
      </w:r>
      <w:r w:rsidRPr="00AC47D6">
        <w:rPr>
          <w:rFonts w:ascii="Times New Roman" w:eastAsia="맑은 고딕" w:hAnsi="Times New Roman" w:cs="Times New Roman"/>
          <w:i/>
          <w:kern w:val="0"/>
          <w:szCs w:val="22"/>
          <w:lang w:val="en"/>
          <w14:ligatures w14:val="none"/>
        </w:rPr>
        <w:t>開發的應用程式</w:t>
      </w:r>
    </w:p>
    <w:p w14:paraId="3288DEE9" w14:textId="283E962B" w:rsidR="00761A52" w:rsidRPr="00AC47D6" w:rsidRDefault="00761A52" w:rsidP="00865935">
      <w:pPr>
        <w:pStyle w:val="4"/>
      </w:pPr>
      <w:bookmarkStart w:id="89" w:name="_Toc173958629"/>
      <w:bookmarkStart w:id="90" w:name="_Toc175742047"/>
      <w:bookmarkStart w:id="91" w:name="_Toc175749265"/>
      <w:bookmarkStart w:id="92" w:name="_Toc229410873"/>
      <w:r w:rsidRPr="00AC47D6">
        <w:t xml:space="preserve"> </w:t>
      </w:r>
      <w:r w:rsidRPr="00AC47D6">
        <w:t>建立帳號</w:t>
      </w:r>
      <w:bookmarkEnd w:id="89"/>
      <w:bookmarkEnd w:id="90"/>
      <w:bookmarkEnd w:id="91"/>
      <w:bookmarkEnd w:id="92"/>
    </w:p>
    <w:p w14:paraId="47DC647D" w14:textId="65E83942" w:rsidR="00761A52" w:rsidRPr="00AC47D6" w:rsidRDefault="00761A52" w:rsidP="00761A52">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AC47D6">
        <w:rPr>
          <w:rFonts w:ascii="Times New Roman" w:eastAsia="맑은 고딕" w:hAnsi="Times New Roman" w:cs="Times New Roman"/>
          <w:kern w:val="0"/>
          <w:szCs w:val="22"/>
          <w:lang w:val="en"/>
          <w14:ligatures w14:val="none"/>
        </w:rPr>
        <w:t xml:space="preserve">Dot Canvas </w:t>
      </w:r>
      <w:r w:rsidRPr="00AC47D6">
        <w:rPr>
          <w:rFonts w:ascii="Times New Roman" w:eastAsia="맑은 고딕" w:hAnsi="Times New Roman" w:cs="Times New Roman"/>
          <w:kern w:val="0"/>
          <w:szCs w:val="22"/>
          <w:lang w:val="en"/>
          <w14:ligatures w14:val="none"/>
        </w:rPr>
        <w:t>提供應用程式與網站兩種版本。使用者只需建立一個帳號，即可同時存取兩種版本，並體驗儲存於「個人雲端硬碟」中的相同觸感圖形內容。您可透過應用程式或網站進行帳號註冊。透過</w:t>
      </w:r>
      <w:r w:rsidRPr="00AC47D6">
        <w:rPr>
          <w:rFonts w:ascii="Times New Roman" w:eastAsia="맑은 고딕" w:hAnsi="Times New Roman" w:cs="Times New Roman"/>
          <w:kern w:val="0"/>
          <w:szCs w:val="22"/>
          <w:lang w:val="en"/>
          <w14:ligatures w14:val="none"/>
        </w:rPr>
        <w:t xml:space="preserve"> Dot Canvas </w:t>
      </w:r>
      <w:r w:rsidRPr="00AC47D6">
        <w:rPr>
          <w:rFonts w:ascii="Times New Roman" w:eastAsia="맑은 고딕" w:hAnsi="Times New Roman" w:cs="Times New Roman"/>
          <w:kern w:val="0"/>
          <w:szCs w:val="22"/>
          <w:lang w:val="en"/>
          <w14:ligatures w14:val="none"/>
        </w:rPr>
        <w:t>應用程式註冊帳號的方法</w:t>
      </w:r>
      <w:r w:rsidRPr="00AC47D6">
        <w:rPr>
          <w:rFonts w:ascii="Times New Roman" w:eastAsia="맑은 고딕" w:hAnsi="Times New Roman" w:cs="Times New Roman"/>
          <w:kern w:val="0"/>
          <w:sz w:val="20"/>
          <w:szCs w:val="20"/>
          <w:lang w:val="en"/>
          <w14:ligatures w14:val="none"/>
        </w:rPr>
        <w:t>如下</w:t>
      </w:r>
      <w:r w:rsidR="003E6F1C" w:rsidRPr="00AC47D6">
        <w:rPr>
          <w:rFonts w:ascii="Times New Roman" w:eastAsia="맑은 고딕" w:hAnsi="Times New Roman" w:cs="Times New Roman"/>
          <w:kern w:val="0"/>
          <w:sz w:val="20"/>
          <w:szCs w:val="20"/>
          <w:lang w:val="en"/>
          <w14:ligatures w14:val="none"/>
        </w:rPr>
        <w:t>：</w:t>
      </w:r>
    </w:p>
    <w:p w14:paraId="6D07F310" w14:textId="77777777" w:rsidR="00761A52" w:rsidRPr="00AC47D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啟動</w:t>
      </w:r>
      <w:r w:rsidRPr="00AC47D6">
        <w:rPr>
          <w:rFonts w:ascii="Times New Roman" w:eastAsia="맑은 고딕" w:hAnsi="Times New Roman" w:cs="Times New Roman"/>
          <w:kern w:val="0"/>
          <w:szCs w:val="22"/>
          <w:lang w:val="en"/>
          <w14:ligatures w14:val="none"/>
        </w:rPr>
        <w:t xml:space="preserve"> Dot Canvas </w:t>
      </w:r>
      <w:r w:rsidRPr="00AC47D6">
        <w:rPr>
          <w:rFonts w:ascii="Times New Roman" w:eastAsia="맑은 고딕" w:hAnsi="Times New Roman" w:cs="Times New Roman"/>
          <w:kern w:val="0"/>
          <w:szCs w:val="22"/>
          <w:lang w:val="en"/>
          <w14:ligatures w14:val="none"/>
        </w:rPr>
        <w:t>應用程式後，點選</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建立帳號</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按鈕。</w:t>
      </w:r>
    </w:p>
    <w:p w14:paraId="65049CFA" w14:textId="77777777" w:rsidR="00761A52" w:rsidRPr="00AC47D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當「建立新帳號」頁面出現時，請填寫所需資訊。</w:t>
      </w:r>
    </w:p>
    <w:p w14:paraId="7D071FDF" w14:textId="77777777" w:rsidR="00761A52" w:rsidRPr="00AC47D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輸入發送至您所填寫電子郵件地址的驗證碼。</w:t>
      </w:r>
    </w:p>
    <w:p w14:paraId="155EB449" w14:textId="77777777" w:rsidR="00761A52" w:rsidRPr="00AC47D6"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填寫完所需的其他資訊後，即可完成帳號註冊。</w:t>
      </w:r>
    </w:p>
    <w:p w14:paraId="2EF0060C" w14:textId="77777777" w:rsidR="007C7AB4" w:rsidRPr="00AC47D6"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en"/>
          <w14:ligatures w14:val="none"/>
        </w:rPr>
      </w:pPr>
    </w:p>
    <w:p w14:paraId="6D371B2D" w14:textId="0413C472" w:rsidR="00761A52" w:rsidRPr="00AC47D6" w:rsidRDefault="00761A52" w:rsidP="00865935">
      <w:pPr>
        <w:pStyle w:val="4"/>
      </w:pPr>
      <w:bookmarkStart w:id="93" w:name="_Toc173958630"/>
      <w:bookmarkStart w:id="94" w:name="_Toc175742048"/>
      <w:bookmarkStart w:id="95" w:name="_Toc175749266"/>
      <w:bookmarkStart w:id="96" w:name="_Toc229410874"/>
      <w:r w:rsidRPr="00AC47D6">
        <w:t xml:space="preserve"> </w:t>
      </w:r>
      <w:r w:rsidRPr="00AC47D6">
        <w:t>登入</w:t>
      </w:r>
      <w:bookmarkEnd w:id="93"/>
      <w:bookmarkEnd w:id="94"/>
      <w:bookmarkEnd w:id="95"/>
      <w:bookmarkEnd w:id="96"/>
    </w:p>
    <w:p w14:paraId="761A7233" w14:textId="77777777" w:rsidR="00761A52" w:rsidRPr="00AC47D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完成帳戶註冊後，您可以輸入已註冊的用戶名和密碼，登入</w:t>
      </w:r>
      <w:r w:rsidRPr="00AC47D6">
        <w:rPr>
          <w:rFonts w:ascii="Times New Roman" w:eastAsia="맑은 고딕" w:hAnsi="Times New Roman" w:cs="Times New Roman"/>
          <w:kern w:val="0"/>
          <w:szCs w:val="22"/>
          <w:lang w:val="en"/>
          <w14:ligatures w14:val="none"/>
        </w:rPr>
        <w:t xml:space="preserve"> Dot Canvas App</w:t>
      </w:r>
      <w:r w:rsidRPr="00AC47D6">
        <w:rPr>
          <w:rFonts w:ascii="Times New Roman" w:eastAsia="맑은 고딕" w:hAnsi="Times New Roman" w:cs="Times New Roman"/>
          <w:kern w:val="0"/>
          <w:szCs w:val="22"/>
          <w:lang w:val="en"/>
          <w14:ligatures w14:val="none"/>
        </w:rPr>
        <w:t>。</w:t>
      </w:r>
    </w:p>
    <w:p w14:paraId="6F9BFB3F" w14:textId="77777777" w:rsidR="00761A52" w:rsidRPr="00AC47D6"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啟動</w:t>
      </w:r>
      <w:r w:rsidRPr="00AC47D6">
        <w:rPr>
          <w:rFonts w:ascii="Times New Roman" w:eastAsia="맑은 고딕" w:hAnsi="Times New Roman" w:cs="Times New Roman"/>
          <w:kern w:val="0"/>
          <w:szCs w:val="22"/>
          <w:lang w:val="en"/>
          <w14:ligatures w14:val="none"/>
        </w:rPr>
        <w:t xml:space="preserve"> Dot Canvas App </w:t>
      </w:r>
      <w:r w:rsidRPr="00AC47D6">
        <w:rPr>
          <w:rFonts w:ascii="Times New Roman" w:eastAsia="맑은 고딕" w:hAnsi="Times New Roman" w:cs="Times New Roman"/>
          <w:kern w:val="0"/>
          <w:szCs w:val="22"/>
          <w:lang w:val="en"/>
          <w14:ligatures w14:val="none"/>
        </w:rPr>
        <w:t>後，系統會顯示登入畫面，並將焦點置於使用者名稱輸入欄位。</w:t>
      </w:r>
    </w:p>
    <w:p w14:paraId="4E028F4E" w14:textId="77777777" w:rsidR="00761A52" w:rsidRPr="00AC47D6"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請輸入您所建立的用戶名稱和密碼，並點選「登入」按鈕以進入主畫面。</w:t>
      </w:r>
    </w:p>
    <w:p w14:paraId="53408112" w14:textId="77777777" w:rsidR="00761A52" w:rsidRPr="00AC47D6" w:rsidRDefault="00761A52"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i/>
          <w:kern w:val="0"/>
          <w:szCs w:val="22"/>
          <w:lang w:val="en"/>
          <w14:ligatures w14:val="none"/>
        </w:rPr>
        <w:lastRenderedPageBreak/>
        <w:t xml:space="preserve">※ </w:t>
      </w:r>
      <w:r w:rsidRPr="00AC47D6">
        <w:rPr>
          <w:rFonts w:ascii="Times New Roman" w:eastAsia="맑은 고딕" w:hAnsi="Times New Roman" w:cs="Times New Roman"/>
          <w:i/>
          <w:kern w:val="0"/>
          <w:szCs w:val="22"/>
          <w:lang w:val="en"/>
          <w14:ligatures w14:val="none"/>
        </w:rPr>
        <w:t>若您在輸入使用者名稱和密碼後點選「記住帳號」按鈕，下次登入時系統將自動填入您輸入的使用者名稱資訊。</w:t>
      </w:r>
    </w:p>
    <w:p w14:paraId="67625309" w14:textId="77777777" w:rsidR="007C7AB4" w:rsidRPr="00AC47D6" w:rsidRDefault="007C7AB4"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p>
    <w:p w14:paraId="6CA4724B" w14:textId="0563EE35" w:rsidR="00761A52" w:rsidRPr="00AC47D6" w:rsidRDefault="00761A52" w:rsidP="00865935">
      <w:pPr>
        <w:pStyle w:val="4"/>
      </w:pPr>
      <w:bookmarkStart w:id="97" w:name="_Toc173958631"/>
      <w:bookmarkStart w:id="98" w:name="_Toc175742049"/>
      <w:bookmarkStart w:id="99" w:name="_Toc175749267"/>
      <w:bookmarkStart w:id="100" w:name="_Toc229410875"/>
      <w:r w:rsidRPr="00AC47D6">
        <w:t xml:space="preserve"> </w:t>
      </w:r>
      <w:r w:rsidRPr="00AC47D6">
        <w:t>找回遺忘的用戶名稱／密碼</w:t>
      </w:r>
      <w:bookmarkEnd w:id="97"/>
      <w:bookmarkEnd w:id="98"/>
      <w:bookmarkEnd w:id="99"/>
      <w:bookmarkEnd w:id="100"/>
      <w:r w:rsidRPr="00AC47D6">
        <w:t xml:space="preserve"> </w:t>
      </w:r>
    </w:p>
    <w:p w14:paraId="7BC19084" w14:textId="0C4CA621" w:rsidR="00761A52" w:rsidRPr="00AC47D6" w:rsidRDefault="00C47029"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w:t>
      </w:r>
      <w:r w:rsidR="00761A52" w:rsidRPr="00AC47D6">
        <w:rPr>
          <w:rFonts w:ascii="Times New Roman" w:eastAsia="맑은 고딕" w:hAnsi="Times New Roman" w:cs="Times New Roman"/>
          <w:kern w:val="0"/>
          <w:szCs w:val="22"/>
          <w:lang w:val="en"/>
          <w14:ligatures w14:val="none"/>
        </w:rPr>
        <w:t>您</w:t>
      </w:r>
      <w:r w:rsidR="001610D9" w:rsidRPr="00AC47D6">
        <w:rPr>
          <w:rFonts w:ascii="Times New Roman" w:eastAsia="맑은 고딕" w:hAnsi="Times New Roman" w:cs="Times New Roman" w:hint="eastAsia"/>
          <w:kern w:val="0"/>
          <w:szCs w:val="22"/>
          <w:lang w:val="en"/>
          <w14:ligatures w14:val="none"/>
        </w:rPr>
        <w:t>遺失</w:t>
      </w:r>
      <w:r w:rsidR="00761A52" w:rsidRPr="00AC47D6">
        <w:rPr>
          <w:rFonts w:ascii="Times New Roman" w:eastAsia="맑은 고딕" w:hAnsi="Times New Roman" w:cs="Times New Roman"/>
          <w:kern w:val="0"/>
          <w:szCs w:val="22"/>
          <w:lang w:val="en"/>
          <w14:ligatures w14:val="none"/>
        </w:rPr>
        <w:t>使用者名稱或密碼，可依照以下步驟重設密碼</w:t>
      </w:r>
      <w:r w:rsidRPr="00AC47D6">
        <w:rPr>
          <w:rFonts w:ascii="Times New Roman" w:eastAsia="맑은 고딕" w:hAnsi="Times New Roman" w:cs="Times New Roman"/>
          <w:kern w:val="0"/>
          <w:szCs w:val="22"/>
          <w:lang w:val="en"/>
          <w14:ligatures w14:val="none"/>
        </w:rPr>
        <w:t>：</w:t>
      </w:r>
    </w:p>
    <w:p w14:paraId="4BD22019" w14:textId="4319C7A2" w:rsidR="00761A52" w:rsidRPr="00AC47D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w:t>
      </w:r>
      <w:r w:rsidR="001610D9" w:rsidRPr="00AC47D6">
        <w:rPr>
          <w:rFonts w:ascii="Times New Roman" w:eastAsia="맑은 고딕" w:hAnsi="Times New Roman" w:cs="Times New Roman" w:hint="eastAsia"/>
          <w:kern w:val="0"/>
          <w:szCs w:val="22"/>
          <w:lang w:val="en"/>
          <w14:ligatures w14:val="none"/>
        </w:rPr>
        <w:t>忘記</w:t>
      </w:r>
      <w:r w:rsidRPr="00AC47D6">
        <w:rPr>
          <w:rFonts w:ascii="Times New Roman" w:eastAsia="맑은 고딕" w:hAnsi="Times New Roman" w:cs="Times New Roman"/>
          <w:kern w:val="0"/>
          <w:szCs w:val="22"/>
          <w:lang w:val="en"/>
          <w14:ligatures w14:val="none"/>
        </w:rPr>
        <w:t>使用者名稱，請點選</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忘記使用者名稱？</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按鈕，並輸入姓名及註冊電子郵件地址。</w:t>
      </w:r>
    </w:p>
    <w:p w14:paraId="57263A92" w14:textId="28952D9B" w:rsidR="00761A52" w:rsidRPr="00AC47D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w:t>
      </w:r>
      <w:r w:rsidR="001610D9" w:rsidRPr="00AC47D6">
        <w:rPr>
          <w:rFonts w:ascii="Times New Roman" w:eastAsia="맑은 고딕" w:hAnsi="Times New Roman" w:cs="Times New Roman" w:hint="eastAsia"/>
          <w:kern w:val="0"/>
          <w:szCs w:val="22"/>
          <w:lang w:val="en"/>
          <w14:ligatures w14:val="none"/>
        </w:rPr>
        <w:t>忘記</w:t>
      </w:r>
      <w:r w:rsidRPr="00AC47D6">
        <w:rPr>
          <w:rFonts w:ascii="Times New Roman" w:eastAsia="맑은 고딕" w:hAnsi="Times New Roman" w:cs="Times New Roman"/>
          <w:kern w:val="0"/>
          <w:szCs w:val="22"/>
          <w:lang w:val="en"/>
          <w14:ligatures w14:val="none"/>
        </w:rPr>
        <w:t>密碼，請點選</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忘記密碼？</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按鈕，並輸入您的使用者名稱。</w:t>
      </w:r>
    </w:p>
    <w:p w14:paraId="70A1C48F" w14:textId="77777777" w:rsidR="00761A52" w:rsidRPr="00AC47D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請查收寄送至註冊電子郵件的驗證碼，並輸入該碼。</w:t>
      </w:r>
    </w:p>
    <w:p w14:paraId="29779CBF" w14:textId="0D5D78B4" w:rsidR="00761A52" w:rsidRPr="00AC47D6"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確認使用者名稱，或將密碼重設為新密碼。</w:t>
      </w:r>
    </w:p>
    <w:p w14:paraId="52ECAB64" w14:textId="77777777" w:rsidR="007C7AB4" w:rsidRPr="00AC47D6"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en"/>
          <w14:ligatures w14:val="none"/>
        </w:rPr>
      </w:pPr>
    </w:p>
    <w:p w14:paraId="46F3A023" w14:textId="65B621D9" w:rsidR="00C47029" w:rsidRPr="00AC47D6" w:rsidRDefault="00C47029" w:rsidP="00865935">
      <w:pPr>
        <w:pStyle w:val="4"/>
      </w:pPr>
      <w:bookmarkStart w:id="101" w:name="_Toc175742050"/>
      <w:bookmarkStart w:id="102" w:name="_Toc175749268"/>
      <w:bookmarkStart w:id="103" w:name="_Toc229410876"/>
      <w:bookmarkStart w:id="104" w:name="_Toc173958626"/>
      <w:r w:rsidRPr="00AC47D6">
        <w:t xml:space="preserve"> Dot Canvas </w:t>
      </w:r>
      <w:r w:rsidRPr="00AC47D6">
        <w:t>應用程式的畫面佈局</w:t>
      </w:r>
      <w:bookmarkEnd w:id="101"/>
      <w:bookmarkEnd w:id="102"/>
      <w:bookmarkEnd w:id="103"/>
    </w:p>
    <w:bookmarkEnd w:id="104"/>
    <w:p w14:paraId="7677D3C9" w14:textId="77777777" w:rsidR="00334BA9" w:rsidRPr="00AC47D6" w:rsidRDefault="00334BA9" w:rsidP="00334BA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Canvas </w:t>
      </w:r>
      <w:r w:rsidRPr="00AC47D6">
        <w:rPr>
          <w:rFonts w:ascii="Times New Roman" w:eastAsia="맑은 고딕" w:hAnsi="Times New Roman" w:cs="Times New Roman"/>
          <w:kern w:val="0"/>
          <w:szCs w:val="22"/>
          <w:lang w:val="en"/>
          <w14:ligatures w14:val="none"/>
        </w:rPr>
        <w:t>應用程式的主畫面包含以下區塊：</w:t>
      </w:r>
    </w:p>
    <w:p w14:paraId="6E04B3F0" w14:textId="77777777" w:rsidR="00334BA9" w:rsidRPr="00AC47D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建立畫布</w:t>
      </w:r>
    </w:p>
    <w:p w14:paraId="4577EA02" w14:textId="144E655D" w:rsidR="00334BA9" w:rsidRPr="00AC47D6"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使用各種繪圖工具來建立和編輯觸覺圖形內容。</w:t>
      </w:r>
    </w:p>
    <w:p w14:paraId="24593741" w14:textId="3FFF2AFE" w:rsidR="00334BA9" w:rsidRPr="00AC47D6"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當</w:t>
      </w:r>
      <w:r w:rsidR="00ED4B54" w:rsidRPr="00AC47D6">
        <w:rPr>
          <w:rFonts w:ascii="Times New Roman" w:eastAsia="맑은 고딕" w:hAnsi="Times New Roman" w:cs="Times New Roman"/>
          <w:kern w:val="0"/>
          <w:szCs w:val="22"/>
          <w:lang w:val="en"/>
          <w14:ligatures w14:val="none"/>
        </w:rPr>
        <w:t>您</w:t>
      </w:r>
      <w:r w:rsidRPr="00AC47D6">
        <w:rPr>
          <w:rFonts w:ascii="Times New Roman" w:eastAsia="맑은 고딕" w:hAnsi="Times New Roman" w:cs="Times New Roman"/>
          <w:kern w:val="0"/>
          <w:szCs w:val="22"/>
          <w:lang w:val="en"/>
          <w14:ligatures w14:val="none"/>
        </w:rPr>
        <w:t>在</w:t>
      </w:r>
      <w:r w:rsidRPr="00AC47D6">
        <w:rPr>
          <w:rFonts w:ascii="Times New Roman" w:eastAsia="맑은 고딕" w:hAnsi="Times New Roman" w:cs="Times New Roman"/>
          <w:kern w:val="0"/>
          <w:szCs w:val="22"/>
          <w:lang w:val="en"/>
          <w14:ligatures w14:val="none"/>
        </w:rPr>
        <w:t xml:space="preserve"> Dot Canvas App </w:t>
      </w:r>
      <w:r w:rsidRPr="00AC47D6">
        <w:rPr>
          <w:rFonts w:ascii="Times New Roman" w:eastAsia="맑은 고딕" w:hAnsi="Times New Roman" w:cs="Times New Roman"/>
          <w:kern w:val="0"/>
          <w:szCs w:val="22"/>
          <w:lang w:val="en"/>
          <w14:ligatures w14:val="none"/>
        </w:rPr>
        <w:t>上繪圖時，內容會自動即時顯示在</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上。</w:t>
      </w:r>
    </w:p>
    <w:p w14:paraId="0DA97B01" w14:textId="77777777" w:rsidR="00334BA9" w:rsidRPr="00AC47D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我的繪圖</w:t>
      </w:r>
    </w:p>
    <w:p w14:paraId="39E0864B" w14:textId="1045BC97" w:rsidR="00334BA9" w:rsidRPr="00AC47D6"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將您創作的內容直接儲存</w:t>
      </w:r>
      <w:r w:rsidR="001610D9" w:rsidRPr="00AC47D6">
        <w:rPr>
          <w:rFonts w:ascii="Times New Roman" w:eastAsia="맑은 고딕" w:hAnsi="Times New Roman" w:cs="Times New Roman"/>
          <w:kern w:val="0"/>
          <w:szCs w:val="22"/>
          <w:lang w:val="en"/>
          <w14:ligatures w14:val="none"/>
        </w:rPr>
        <w:t>至</w:t>
      </w:r>
      <w:r w:rsidRPr="00AC47D6">
        <w:rPr>
          <w:rFonts w:ascii="Times New Roman" w:eastAsia="맑은 고딕" w:hAnsi="Times New Roman" w:cs="Times New Roman"/>
          <w:kern w:val="0"/>
          <w:szCs w:val="22"/>
          <w:lang w:val="en"/>
          <w14:ligatures w14:val="none"/>
        </w:rPr>
        <w:t>您的裝置中。</w:t>
      </w:r>
    </w:p>
    <w:p w14:paraId="758CB62C" w14:textId="44EADF0B" w:rsidR="00334BA9" w:rsidRPr="00AC47D6"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儲存於「我的繪圖」中的內容，無需網路連線即可直接在</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上列印。</w:t>
      </w:r>
    </w:p>
    <w:p w14:paraId="3235A867" w14:textId="77777777" w:rsidR="00334BA9" w:rsidRPr="00AC47D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Dot Cloud</w:t>
      </w:r>
    </w:p>
    <w:p w14:paraId="4F8A38FB" w14:textId="77777777" w:rsidR="00334BA9" w:rsidRPr="00AC47D6"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Cloud </w:t>
      </w:r>
      <w:r w:rsidRPr="00AC47D6">
        <w:rPr>
          <w:rFonts w:ascii="Times New Roman" w:eastAsia="맑은 고딕" w:hAnsi="Times New Roman" w:cs="Times New Roman"/>
          <w:kern w:val="0"/>
          <w:szCs w:val="22"/>
          <w:lang w:val="en"/>
          <w14:ligatures w14:val="none"/>
        </w:rPr>
        <w:t>是一項雲端儲存服務，讓您能在連網環境中儲存及存取您的內容。</w:t>
      </w:r>
    </w:p>
    <w:p w14:paraId="04B8CC8E" w14:textId="77777777" w:rsidR="00334BA9" w:rsidRPr="00AC47D6"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您可以將創作的內容儲存至「個人雲端硬碟」，或分享至「公共雲端硬碟」。</w:t>
      </w:r>
    </w:p>
    <w:p w14:paraId="408C0F1F" w14:textId="77777777" w:rsidR="00334BA9" w:rsidRPr="00AC47D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設定</w:t>
      </w:r>
    </w:p>
    <w:p w14:paraId="582CE031" w14:textId="7B3FF2EF" w:rsidR="00334BA9" w:rsidRPr="00AC47D6"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連線或斷開與</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的連線。</w:t>
      </w:r>
    </w:p>
    <w:p w14:paraId="4CA1A007" w14:textId="455565BE" w:rsidR="00334BA9" w:rsidRPr="00AC47D6"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選擇要在</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的</w:t>
      </w:r>
      <w:r w:rsidRPr="00AC47D6">
        <w:rPr>
          <w:rFonts w:ascii="Times New Roman" w:eastAsia="맑은 고딕" w:hAnsi="Times New Roman" w:cs="Times New Roman"/>
          <w:kern w:val="0"/>
          <w:szCs w:val="22"/>
          <w:lang w:val="en"/>
          <w14:ligatures w14:val="none"/>
        </w:rPr>
        <w:t xml:space="preserve"> 20 </w:t>
      </w:r>
      <w:r w:rsidRPr="00AC47D6">
        <w:rPr>
          <w:rFonts w:ascii="Times New Roman" w:eastAsia="맑은 고딕" w:hAnsi="Times New Roman" w:cs="Times New Roman"/>
          <w:kern w:val="0"/>
          <w:szCs w:val="22"/>
          <w:lang w:val="en"/>
          <w14:ligatures w14:val="none"/>
        </w:rPr>
        <w:t>個點陣格中顯示的點字語言</w:t>
      </w:r>
    </w:p>
    <w:p w14:paraId="6F84F96B" w14:textId="77777777" w:rsidR="00334BA9" w:rsidRPr="00AC47D6"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個人資料</w:t>
      </w:r>
    </w:p>
    <w:p w14:paraId="5B6165A5" w14:textId="77777777" w:rsidR="00334BA9" w:rsidRPr="00AC47D6"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檢視使用者的註冊名稱和使用者名稱。</w:t>
      </w:r>
    </w:p>
    <w:p w14:paraId="75EB4A57" w14:textId="27731430" w:rsidR="00334BA9" w:rsidRPr="00AC47D6"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從</w:t>
      </w:r>
      <w:r w:rsidRPr="00AC47D6">
        <w:rPr>
          <w:rFonts w:ascii="Times New Roman" w:eastAsia="맑은 고딕" w:hAnsi="Times New Roman" w:cs="Times New Roman"/>
          <w:kern w:val="0"/>
          <w:szCs w:val="22"/>
          <w:lang w:val="en"/>
          <w14:ligatures w14:val="none"/>
        </w:rPr>
        <w:t xml:space="preserve"> Dot Canvas </w:t>
      </w:r>
      <w:r w:rsidRPr="00AC47D6">
        <w:rPr>
          <w:rFonts w:ascii="Times New Roman" w:eastAsia="맑은 고딕" w:hAnsi="Times New Roman" w:cs="Times New Roman"/>
          <w:kern w:val="0"/>
          <w:szCs w:val="22"/>
          <w:lang w:val="en"/>
          <w14:ligatures w14:val="none"/>
        </w:rPr>
        <w:t>應用程式登出。</w:t>
      </w:r>
    </w:p>
    <w:p w14:paraId="6CC51D5B" w14:textId="2831E450" w:rsidR="00761A52" w:rsidRPr="00AC47D6" w:rsidRDefault="00761A52" w:rsidP="00E12277">
      <w:pPr>
        <w:pStyle w:val="3"/>
      </w:pPr>
      <w:bookmarkStart w:id="105" w:name="_Toc173958632"/>
      <w:bookmarkStart w:id="106" w:name="_Toc175742051"/>
      <w:bookmarkStart w:id="107" w:name="_Toc175749269"/>
      <w:bookmarkStart w:id="108" w:name="_Toc229410877"/>
      <w:r w:rsidRPr="00AC47D6">
        <w:lastRenderedPageBreak/>
        <w:t xml:space="preserve"> </w:t>
      </w:r>
      <w:r w:rsidRPr="00AC47D6">
        <w:t>將</w:t>
      </w:r>
      <w:r w:rsidRPr="00AC47D6">
        <w:t xml:space="preserve"> Dot Canvas App </w:t>
      </w:r>
      <w:r w:rsidRPr="00AC47D6">
        <w:t>與</w:t>
      </w:r>
      <w:r w:rsidRPr="00AC47D6">
        <w:t xml:space="preserve"> </w:t>
      </w:r>
      <w:r w:rsidR="008E5D62" w:rsidRPr="00AC47D6">
        <w:t>Dot Pad</w:t>
      </w:r>
      <w:r w:rsidRPr="00AC47D6">
        <w:t xml:space="preserve"> </w:t>
      </w:r>
      <w:r w:rsidRPr="00AC47D6">
        <w:t>連接</w:t>
      </w:r>
      <w:bookmarkEnd w:id="105"/>
      <w:bookmarkEnd w:id="106"/>
      <w:bookmarkEnd w:id="107"/>
      <w:bookmarkEnd w:id="108"/>
      <w:r w:rsidRPr="00AC47D6">
        <w:t xml:space="preserve"> </w:t>
      </w:r>
    </w:p>
    <w:p w14:paraId="61042152" w14:textId="77684B8E"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登入</w:t>
      </w:r>
      <w:r w:rsidRPr="00AC47D6">
        <w:rPr>
          <w:rFonts w:ascii="Times New Roman" w:eastAsia="맑은 고딕" w:hAnsi="Times New Roman" w:cs="Times New Roman"/>
          <w:kern w:val="0"/>
          <w:szCs w:val="22"/>
          <w:lang w:val="en"/>
          <w14:ligatures w14:val="none"/>
        </w:rPr>
        <w:t xml:space="preserve"> Dot Canvas App </w:t>
      </w:r>
      <w:r w:rsidRPr="00AC47D6">
        <w:rPr>
          <w:rFonts w:ascii="Times New Roman" w:eastAsia="맑은 고딕" w:hAnsi="Times New Roman" w:cs="Times New Roman"/>
          <w:kern w:val="0"/>
          <w:szCs w:val="22"/>
          <w:lang w:val="en"/>
          <w14:ligatures w14:val="none"/>
        </w:rPr>
        <w:t>後</w:t>
      </w:r>
      <w:r w:rsidR="00C47029"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系統將導向主畫面。使用者可透過藍牙將</w:t>
      </w:r>
      <w:r w:rsidRPr="00AC47D6">
        <w:rPr>
          <w:rFonts w:ascii="Times New Roman" w:eastAsia="맑은 고딕" w:hAnsi="Times New Roman" w:cs="Times New Roman"/>
          <w:kern w:val="0"/>
          <w:szCs w:val="22"/>
          <w:lang w:val="en"/>
          <w14:ligatures w14:val="none"/>
        </w:rPr>
        <w:t xml:space="preserve"> Dot Canvas App </w:t>
      </w:r>
      <w:r w:rsidR="008E5D62" w:rsidRPr="00AC47D6">
        <w:rPr>
          <w:rFonts w:ascii="Times New Roman" w:eastAsia="맑은 고딕" w:hAnsi="Times New Roman" w:cs="Times New Roman"/>
          <w:kern w:val="0"/>
          <w:szCs w:val="22"/>
          <w:lang w:val="en"/>
          <w14:ligatures w14:val="none"/>
        </w:rPr>
        <w:t>與</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連接。要連接</w:t>
      </w:r>
      <w:r w:rsidR="008E5D62" w:rsidRPr="00AC47D6">
        <w:rPr>
          <w:rFonts w:ascii="Times New Roman" w:eastAsia="맑은 고딕" w:hAnsi="Times New Roman" w:cs="Times New Roman"/>
          <w:kern w:val="0"/>
          <w:szCs w:val="22"/>
          <w:lang w:val="en"/>
          <w14:ligatures w14:val="none"/>
        </w:rPr>
        <w:t>Dot Pad</w:t>
      </w:r>
      <w:r w:rsidR="001610D9" w:rsidRPr="00AC47D6">
        <w:rPr>
          <w:rFonts w:ascii="Times New Roman" w:eastAsia="맑은 고딕" w:hAnsi="Times New Roman" w:cs="Times New Roman"/>
          <w:kern w:val="0"/>
          <w:szCs w:val="22"/>
          <w:lang w:val="en"/>
          <w14:ligatures w14:val="none"/>
        </w:rPr>
        <w:t>，請</w:t>
      </w:r>
      <w:r w:rsidRPr="00AC47D6">
        <w:rPr>
          <w:rFonts w:ascii="Times New Roman" w:eastAsia="맑은 고딕" w:hAnsi="Times New Roman" w:cs="Times New Roman"/>
          <w:kern w:val="0"/>
          <w:szCs w:val="22"/>
          <w:lang w:val="en"/>
          <w14:ligatures w14:val="none"/>
        </w:rPr>
        <w:t>依照以下步驟操作</w:t>
      </w:r>
      <w:r w:rsidR="00C47029" w:rsidRPr="00AC47D6">
        <w:rPr>
          <w:rFonts w:ascii="Times New Roman" w:eastAsia="맑은 고딕" w:hAnsi="Times New Roman" w:cs="Times New Roman"/>
          <w:kern w:val="0"/>
          <w:szCs w:val="22"/>
          <w:lang w:val="en"/>
          <w14:ligatures w14:val="none"/>
        </w:rPr>
        <w:t>：</w:t>
      </w:r>
    </w:p>
    <w:p w14:paraId="767F2AF7" w14:textId="7A2D4201" w:rsidR="00761A52" w:rsidRPr="00AC47D6" w:rsidRDefault="00C4702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從</w:t>
      </w:r>
      <w:r w:rsidR="00761A52" w:rsidRPr="00AC47D6">
        <w:rPr>
          <w:rFonts w:ascii="Times New Roman" w:eastAsia="맑은 고딕" w:hAnsi="Times New Roman" w:cs="Times New Roman"/>
          <w:kern w:val="0"/>
          <w:szCs w:val="22"/>
          <w:lang w:val="en"/>
          <w14:ligatures w14:val="none"/>
        </w:rPr>
        <w:t>主畫面進入</w:t>
      </w:r>
      <w:r w:rsidR="00761A52" w:rsidRPr="00AC47D6">
        <w:rPr>
          <w:rFonts w:ascii="Times New Roman" w:eastAsia="맑은 고딕" w:hAnsi="Times New Roman" w:cs="Times New Roman"/>
          <w:kern w:val="0"/>
          <w:szCs w:val="22"/>
          <w:lang w:val="en"/>
          <w14:ligatures w14:val="none"/>
        </w:rPr>
        <w:t xml:space="preserve"> [</w:t>
      </w:r>
      <w:r w:rsidR="00761A52" w:rsidRPr="00AC47D6">
        <w:rPr>
          <w:rFonts w:ascii="Times New Roman" w:eastAsia="맑은 고딕" w:hAnsi="Times New Roman" w:cs="Times New Roman"/>
          <w:kern w:val="0"/>
          <w:szCs w:val="22"/>
          <w:lang w:val="en"/>
          <w14:ligatures w14:val="none"/>
        </w:rPr>
        <w:t>設定</w:t>
      </w:r>
      <w:r w:rsidR="00761A52" w:rsidRPr="00AC47D6">
        <w:rPr>
          <w:rFonts w:ascii="Times New Roman" w:eastAsia="맑은 고딕" w:hAnsi="Times New Roman" w:cs="Times New Roman"/>
          <w:kern w:val="0"/>
          <w:szCs w:val="22"/>
          <w:lang w:val="en"/>
          <w14:ligatures w14:val="none"/>
        </w:rPr>
        <w:t>] &gt; [</w:t>
      </w:r>
      <w:r w:rsidR="00761A52" w:rsidRPr="00AC47D6">
        <w:rPr>
          <w:rFonts w:ascii="Times New Roman" w:eastAsia="맑은 고딕" w:hAnsi="Times New Roman" w:cs="Times New Roman"/>
          <w:kern w:val="0"/>
          <w:szCs w:val="22"/>
          <w:lang w:val="en"/>
          <w14:ligatures w14:val="none"/>
        </w:rPr>
        <w:t>連線</w:t>
      </w:r>
      <w:r w:rsidR="00761A52" w:rsidRPr="00AC47D6">
        <w:rPr>
          <w:rFonts w:ascii="Times New Roman" w:eastAsia="맑은 고딕" w:hAnsi="Times New Roman" w:cs="Times New Roman"/>
          <w:kern w:val="0"/>
          <w:szCs w:val="22"/>
          <w:lang w:val="en"/>
          <w14:ligatures w14:val="none"/>
        </w:rPr>
        <w:t xml:space="preserve">]  </w:t>
      </w:r>
    </w:p>
    <w:p w14:paraId="07A04051" w14:textId="3EAD9045" w:rsidR="00761A52" w:rsidRPr="00AC47D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選擇您要連接的</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藍牙裝置編號。</w:t>
      </w:r>
    </w:p>
    <w:p w14:paraId="29D01D32" w14:textId="2E0A0DAD" w:rsidR="00761A52" w:rsidRPr="00AC47D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連線成功時</w:t>
      </w:r>
      <w:r w:rsidR="008E5D62" w:rsidRPr="00AC47D6">
        <w:rPr>
          <w:rFonts w:ascii="Times New Roman" w:eastAsia="맑은 고딕" w:hAnsi="Times New Roman" w:cs="Times New Roman"/>
          <w:kern w:val="0"/>
          <w:szCs w:val="22"/>
          <w:lang w:val="en"/>
          <w14:ligatures w14:val="none"/>
        </w:rPr>
        <w:t>，</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會震動兩次。</w:t>
      </w:r>
    </w:p>
    <w:p w14:paraId="48EDECD7" w14:textId="77777777" w:rsidR="007C7AB4" w:rsidRPr="00AC47D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2FFCE2BA" w14:textId="173D5D53" w:rsidR="00761A52" w:rsidRPr="00AC47D6" w:rsidRDefault="00761A52" w:rsidP="00865935">
      <w:pPr>
        <w:pStyle w:val="4"/>
      </w:pPr>
      <w:bookmarkStart w:id="109" w:name="_Toc173958633"/>
      <w:bookmarkStart w:id="110" w:name="_Toc175742052"/>
      <w:bookmarkStart w:id="111" w:name="_Toc175749270"/>
      <w:bookmarkStart w:id="112" w:name="_Toc229410878"/>
      <w:r w:rsidRPr="00AC47D6">
        <w:t xml:space="preserve"> </w:t>
      </w:r>
      <w:r w:rsidRPr="00AC47D6">
        <w:t>連線問題疑難排解</w:t>
      </w:r>
      <w:bookmarkEnd w:id="109"/>
      <w:bookmarkEnd w:id="110"/>
      <w:bookmarkEnd w:id="111"/>
      <w:bookmarkEnd w:id="112"/>
    </w:p>
    <w:p w14:paraId="1392D210" w14:textId="7EC50D1B" w:rsidR="00761A52" w:rsidRPr="00AC47D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若您欲連接的</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未出現在連接清單中，請檢查以下三項事項</w:t>
      </w:r>
      <w:r w:rsidR="00C47029" w:rsidRPr="00AC47D6">
        <w:rPr>
          <w:rFonts w:ascii="Times New Roman" w:eastAsia="맑은 고딕" w:hAnsi="Times New Roman" w:cs="Times New Roman"/>
          <w:kern w:val="0"/>
          <w:szCs w:val="22"/>
          <w:lang w:val="en"/>
          <w14:ligatures w14:val="none"/>
        </w:rPr>
        <w:t>：</w:t>
      </w:r>
    </w:p>
    <w:p w14:paraId="02917726" w14:textId="77777777" w:rsidR="00761A52" w:rsidRPr="00AC47D6"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p>
    <w:p w14:paraId="21949D49" w14:textId="2CF265E0" w:rsidR="00761A52" w:rsidRPr="00AC47D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請確認</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已開啟電源。</w:t>
      </w:r>
    </w:p>
    <w:p w14:paraId="5D62C101" w14:textId="75C7FD67" w:rsidR="00761A52" w:rsidRPr="00AC47D6"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處於關機狀態，請將其開啟，並在連線清單中點選</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重新整理</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按鈕。</w:t>
      </w:r>
      <w:r w:rsidRPr="00AC47D6">
        <w:rPr>
          <w:rFonts w:ascii="Times New Roman" w:eastAsia="맑은 고딕" w:hAnsi="Times New Roman" w:cs="Times New Roman"/>
          <w:kern w:val="0"/>
          <w:szCs w:val="22"/>
          <w:lang w:val="en"/>
          <w14:ligatures w14:val="none"/>
        </w:rPr>
        <w:t xml:space="preserve"> </w:t>
      </w:r>
    </w:p>
    <w:p w14:paraId="309318C8" w14:textId="77777777" w:rsidR="00761A52" w:rsidRPr="00AC47D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請確認運行</w:t>
      </w:r>
      <w:r w:rsidRPr="00AC47D6">
        <w:rPr>
          <w:rFonts w:ascii="Times New Roman" w:eastAsia="맑은 고딕" w:hAnsi="Times New Roman" w:cs="Times New Roman"/>
          <w:kern w:val="0"/>
          <w:szCs w:val="22"/>
          <w:lang w:val="en"/>
          <w14:ligatures w14:val="none"/>
        </w:rPr>
        <w:t xml:space="preserve"> Dot Canva </w:t>
      </w:r>
      <w:r w:rsidRPr="00AC47D6">
        <w:rPr>
          <w:rFonts w:ascii="Times New Roman" w:eastAsia="맑은 고딕" w:hAnsi="Times New Roman" w:cs="Times New Roman"/>
          <w:kern w:val="0"/>
          <w:szCs w:val="22"/>
          <w:lang w:val="en"/>
          <w14:ligatures w14:val="none"/>
        </w:rPr>
        <w:t>應用程式的裝置已開啟藍牙。</w:t>
      </w:r>
    </w:p>
    <w:p w14:paraId="162A8D32" w14:textId="77777777" w:rsidR="00761A52" w:rsidRPr="00AC47D6"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：若裝置的藍牙已關閉，請開啟藍牙，並在連線清單中點選</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重新整理</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按鈕。</w:t>
      </w:r>
    </w:p>
    <w:p w14:paraId="79777726" w14:textId="320329FD" w:rsidR="00761A52" w:rsidRPr="00AC47D6"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檢查</w:t>
      </w:r>
      <w:r w:rsidRPr="00AC47D6">
        <w:rPr>
          <w:rFonts w:ascii="Times New Roman" w:eastAsia="맑은 고딕" w:hAnsi="Times New Roman" w:cs="Times New Roman"/>
          <w:kern w:val="0"/>
          <w:szCs w:val="22"/>
          <w:lang w:val="en"/>
          <w14:ligatures w14:val="none"/>
        </w:rPr>
        <w:t xml:space="preserve"> VoiceOver </w:t>
      </w:r>
      <w:r w:rsidRPr="00AC47D6">
        <w:rPr>
          <w:rFonts w:ascii="Times New Roman" w:eastAsia="맑은 고딕" w:hAnsi="Times New Roman" w:cs="Times New Roman"/>
          <w:kern w:val="0"/>
          <w:szCs w:val="22"/>
          <w:lang w:val="en"/>
          <w14:ligatures w14:val="none"/>
        </w:rPr>
        <w:t>是否已與</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配對。</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br/>
      </w:r>
      <w:r w:rsidRPr="00AC47D6">
        <w:rPr>
          <w:rFonts w:ascii="Times New Roman" w:eastAsia="맑은 고딕" w:hAnsi="Times New Roman" w:cs="Times New Roman"/>
          <w:kern w:val="0"/>
          <w:szCs w:val="22"/>
          <w:lang w:val="en"/>
          <w14:ligatures w14:val="none"/>
        </w:rPr>
        <w:t>：若</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已與</w:t>
      </w:r>
      <w:r w:rsidRPr="00AC47D6">
        <w:rPr>
          <w:rFonts w:ascii="Times New Roman" w:eastAsia="맑은 고딕" w:hAnsi="Times New Roman" w:cs="Times New Roman"/>
          <w:kern w:val="0"/>
          <w:szCs w:val="22"/>
          <w:lang w:val="en"/>
          <w14:ligatures w14:val="none"/>
        </w:rPr>
        <w:t xml:space="preserve"> VoiceOver </w:t>
      </w:r>
      <w:r w:rsidRPr="00AC47D6">
        <w:rPr>
          <w:rFonts w:ascii="Times New Roman" w:eastAsia="맑은 고딕" w:hAnsi="Times New Roman" w:cs="Times New Roman"/>
          <w:kern w:val="0"/>
          <w:szCs w:val="22"/>
          <w:lang w:val="en"/>
          <w14:ligatures w14:val="none"/>
        </w:rPr>
        <w:t>點字顯示器配對，請依照以下順序將</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與</w:t>
      </w:r>
      <w:r w:rsidRPr="00AC47D6">
        <w:rPr>
          <w:rFonts w:ascii="Times New Roman" w:eastAsia="맑은 고딕" w:hAnsi="Times New Roman" w:cs="Times New Roman"/>
          <w:kern w:val="0"/>
          <w:szCs w:val="22"/>
          <w:lang w:val="en"/>
          <w14:ligatures w14:val="none"/>
        </w:rPr>
        <w:t xml:space="preserve"> VoiceOver </w:t>
      </w:r>
      <w:r w:rsidRPr="00AC47D6">
        <w:rPr>
          <w:rFonts w:ascii="Times New Roman" w:eastAsia="맑은 고딕" w:hAnsi="Times New Roman" w:cs="Times New Roman"/>
          <w:kern w:val="0"/>
          <w:szCs w:val="22"/>
          <w:lang w:val="en"/>
          <w14:ligatures w14:val="none"/>
        </w:rPr>
        <w:t>點字顯示器斷開配對。</w:t>
      </w:r>
    </w:p>
    <w:p w14:paraId="7722F1A6" w14:textId="77777777" w:rsidR="00761A52" w:rsidRPr="00AC47D6" w:rsidRDefault="00761A52">
      <w:pPr>
        <w:widowControl/>
        <w:numPr>
          <w:ilvl w:val="0"/>
          <w:numId w:val="2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Apple [</w:t>
      </w:r>
      <w:r w:rsidRPr="00AC47D6">
        <w:rPr>
          <w:rFonts w:ascii="Times New Roman" w:eastAsia="맑은 고딕" w:hAnsi="Times New Roman" w:cs="Times New Roman"/>
          <w:kern w:val="0"/>
          <w:szCs w:val="22"/>
          <w:lang w:val="en"/>
          <w14:ligatures w14:val="none"/>
        </w:rPr>
        <w:t>設定</w:t>
      </w:r>
      <w:r w:rsidRPr="00AC47D6">
        <w:rPr>
          <w:rFonts w:ascii="Times New Roman" w:eastAsia="맑은 고딕" w:hAnsi="Times New Roman" w:cs="Times New Roman"/>
          <w:kern w:val="0"/>
          <w:szCs w:val="22"/>
          <w:lang w:val="en"/>
          <w14:ligatures w14:val="none"/>
        </w:rPr>
        <w:t>] &gt; [</w:t>
      </w:r>
      <w:r w:rsidRPr="00AC47D6">
        <w:rPr>
          <w:rFonts w:ascii="Times New Roman" w:eastAsia="맑은 고딕" w:hAnsi="Times New Roman" w:cs="Times New Roman"/>
          <w:kern w:val="0"/>
          <w:szCs w:val="22"/>
          <w:lang w:val="en"/>
          <w14:ligatures w14:val="none"/>
        </w:rPr>
        <w:t>輔助使用</w:t>
      </w:r>
      <w:r w:rsidRPr="00AC47D6">
        <w:rPr>
          <w:rFonts w:ascii="Times New Roman" w:eastAsia="맑은 고딕" w:hAnsi="Times New Roman" w:cs="Times New Roman"/>
          <w:kern w:val="0"/>
          <w:szCs w:val="22"/>
          <w:lang w:val="en"/>
          <w14:ligatures w14:val="none"/>
        </w:rPr>
        <w:t>] &gt; [VoiceOver] &gt; [</w:t>
      </w:r>
      <w:r w:rsidRPr="00AC47D6">
        <w:rPr>
          <w:rFonts w:ascii="Times New Roman" w:eastAsia="맑은 고딕" w:hAnsi="Times New Roman" w:cs="Times New Roman"/>
          <w:kern w:val="0"/>
          <w:szCs w:val="22"/>
          <w:lang w:val="en"/>
          <w14:ligatures w14:val="none"/>
        </w:rPr>
        <w:t>點字</w:t>
      </w:r>
      <w:r w:rsidRPr="00AC47D6">
        <w:rPr>
          <w:rFonts w:ascii="Times New Roman" w:eastAsia="맑은 고딕" w:hAnsi="Times New Roman" w:cs="Times New Roman"/>
          <w:kern w:val="0"/>
          <w:szCs w:val="22"/>
          <w:lang w:val="en"/>
          <w14:ligatures w14:val="none"/>
        </w:rPr>
        <w:t>]</w:t>
      </w:r>
    </w:p>
    <w:p w14:paraId="129D6F75" w14:textId="0169F470" w:rsidR="00761A52" w:rsidRPr="00AC47D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您可透過選取彈出視窗中的</w:t>
      </w:r>
      <w:r w:rsidRPr="00AC47D6">
        <w:rPr>
          <w:rFonts w:ascii="Times New Roman" w:eastAsia="맑은 고딕" w:hAnsi="Times New Roman" w:cs="Times New Roman"/>
          <w:i/>
          <w:kern w:val="0"/>
          <w:szCs w:val="22"/>
          <w:lang w:val="en"/>
          <w14:ligatures w14:val="none"/>
        </w:rPr>
        <w:t xml:space="preserve"> Apple </w:t>
      </w:r>
      <w:r w:rsidRPr="00AC47D6">
        <w:rPr>
          <w:rFonts w:ascii="Times New Roman" w:eastAsia="맑은 고딕" w:hAnsi="Times New Roman" w:cs="Times New Roman"/>
          <w:i/>
          <w:kern w:val="0"/>
          <w:szCs w:val="22"/>
          <w:lang w:val="en"/>
          <w14:ligatures w14:val="none"/>
        </w:rPr>
        <w:t>設定按鈕，前往</w:t>
      </w: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設定</w:t>
      </w:r>
      <w:r w:rsidRPr="00AC47D6">
        <w:rPr>
          <w:rFonts w:ascii="Times New Roman" w:eastAsia="맑은 고딕" w:hAnsi="Times New Roman" w:cs="Times New Roman"/>
          <w:i/>
          <w:kern w:val="0"/>
          <w:szCs w:val="22"/>
          <w:lang w:val="en"/>
          <w14:ligatures w14:val="none"/>
        </w:rPr>
        <w:t>] &gt; [</w:t>
      </w:r>
      <w:r w:rsidRPr="00AC47D6">
        <w:rPr>
          <w:rFonts w:ascii="Times New Roman" w:eastAsia="맑은 고딕" w:hAnsi="Times New Roman" w:cs="Times New Roman"/>
          <w:i/>
          <w:kern w:val="0"/>
          <w:szCs w:val="22"/>
          <w:lang w:val="en"/>
          <w14:ligatures w14:val="none"/>
        </w:rPr>
        <w:t>輔助使用</w:t>
      </w:r>
      <w:r w:rsidRPr="00AC47D6">
        <w:rPr>
          <w:rFonts w:ascii="Times New Roman" w:eastAsia="맑은 고딕" w:hAnsi="Times New Roman" w:cs="Times New Roman"/>
          <w:i/>
          <w:kern w:val="0"/>
          <w:szCs w:val="22"/>
          <w:lang w:val="en"/>
          <w14:ligatures w14:val="none"/>
        </w:rPr>
        <w:t>] &gt; [VoiceOver]</w:t>
      </w:r>
      <w:r w:rsidR="00ED4B54" w:rsidRPr="00AC47D6">
        <w:rPr>
          <w:rFonts w:ascii="Times New Roman" w:eastAsia="맑은 고딕" w:hAnsi="Times New Roman" w:cs="Times New Roman"/>
          <w:i/>
          <w:kern w:val="0"/>
          <w:szCs w:val="22"/>
          <w:lang w:val="en"/>
          <w14:ligatures w14:val="none"/>
        </w:rPr>
        <w:t>。</w:t>
      </w:r>
      <w:r w:rsidR="00ED4B54"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ab/>
      </w:r>
    </w:p>
    <w:p w14:paraId="3CC9A29D" w14:textId="35414B73" w:rsidR="00761A52" w:rsidRPr="00AC47D6"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將焦點移至螢幕底部的已連接</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，並向上滑動以進入「更多資訊」。</w:t>
      </w:r>
    </w:p>
    <w:p w14:paraId="1E7022F9" w14:textId="65B3647E" w:rsidR="00761A52" w:rsidRPr="00AC47D6"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選擇</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忘記這台裝置</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以解除</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的連線。</w:t>
      </w:r>
    </w:p>
    <w:p w14:paraId="6F1C7AC1" w14:textId="77777777" w:rsidR="007C7AB4" w:rsidRPr="00AC47D6"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EFA7E4D" w14:textId="1D109C85" w:rsidR="00761A52" w:rsidRPr="00AC47D6" w:rsidRDefault="00761A52" w:rsidP="00865935">
      <w:pPr>
        <w:pStyle w:val="4"/>
      </w:pPr>
      <w:bookmarkStart w:id="113" w:name="_Toc173958634"/>
      <w:bookmarkStart w:id="114" w:name="_Toc175742053"/>
      <w:bookmarkStart w:id="115" w:name="_Toc175749271"/>
      <w:bookmarkStart w:id="116" w:name="_Toc229410879"/>
      <w:r w:rsidRPr="00AC47D6">
        <w:t xml:space="preserve"> </w:t>
      </w:r>
      <w:r w:rsidRPr="00AC47D6">
        <w:t>斷開</w:t>
      </w:r>
      <w:r w:rsidRPr="00AC47D6">
        <w:t xml:space="preserve"> </w:t>
      </w:r>
      <w:r w:rsidR="008E5D62" w:rsidRPr="00AC47D6">
        <w:t>Dot Pad</w:t>
      </w:r>
      <w:r w:rsidRPr="00AC47D6">
        <w:t xml:space="preserve"> </w:t>
      </w:r>
      <w:r w:rsidRPr="00AC47D6">
        <w:t>連線</w:t>
      </w:r>
      <w:bookmarkEnd w:id="113"/>
      <w:bookmarkEnd w:id="114"/>
      <w:bookmarkEnd w:id="115"/>
      <w:bookmarkEnd w:id="116"/>
    </w:p>
    <w:p w14:paraId="7ACC33A0" w14:textId="7A65734E"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若要斷開目前已連接的</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，請</w:t>
      </w:r>
      <w:r w:rsidR="001610D9" w:rsidRPr="00AC47D6">
        <w:rPr>
          <w:rFonts w:ascii="Times New Roman" w:eastAsia="맑은 고딕" w:hAnsi="Times New Roman" w:cs="Times New Roman"/>
          <w:kern w:val="0"/>
          <w:szCs w:val="22"/>
          <w:lang w:val="en"/>
          <w14:ligatures w14:val="none"/>
        </w:rPr>
        <w:t>依照</w:t>
      </w:r>
      <w:r w:rsidRPr="00AC47D6">
        <w:rPr>
          <w:rFonts w:ascii="Times New Roman" w:eastAsia="맑은 고딕" w:hAnsi="Times New Roman" w:cs="Times New Roman"/>
          <w:kern w:val="0"/>
          <w:szCs w:val="22"/>
          <w:lang w:val="en"/>
          <w14:ligatures w14:val="none"/>
        </w:rPr>
        <w:t>以下步驟操作</w:t>
      </w:r>
      <w:r w:rsidR="0021754A" w:rsidRPr="00AC47D6">
        <w:rPr>
          <w:rFonts w:ascii="Times New Roman" w:eastAsia="맑은 고딕" w:hAnsi="Times New Roman" w:cs="Times New Roman"/>
          <w:kern w:val="0"/>
          <w:szCs w:val="22"/>
          <w:lang w:val="en"/>
          <w14:ligatures w14:val="none"/>
        </w:rPr>
        <w:t>：</w:t>
      </w:r>
    </w:p>
    <w:p w14:paraId="06E5714C" w14:textId="77777777" w:rsidR="00761A52" w:rsidRPr="00AC47D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從</w:t>
      </w:r>
      <w:r w:rsidRPr="00AC47D6">
        <w:rPr>
          <w:rFonts w:ascii="Times New Roman" w:eastAsia="맑은 고딕" w:hAnsi="Times New Roman" w:cs="Times New Roman"/>
          <w:kern w:val="0"/>
          <w:szCs w:val="22"/>
          <w:lang w:val="en"/>
          <w14:ligatures w14:val="none"/>
        </w:rPr>
        <w:t xml:space="preserve"> Dot Canvas </w:t>
      </w:r>
      <w:r w:rsidRPr="00AC47D6">
        <w:rPr>
          <w:rFonts w:ascii="Times New Roman" w:eastAsia="맑은 고딕" w:hAnsi="Times New Roman" w:cs="Times New Roman"/>
          <w:kern w:val="0"/>
          <w:szCs w:val="22"/>
          <w:lang w:val="en"/>
          <w14:ligatures w14:val="none"/>
        </w:rPr>
        <w:t>應用程式的主畫面，前往</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設定</w:t>
      </w:r>
      <w:r w:rsidRPr="00AC47D6">
        <w:rPr>
          <w:rFonts w:ascii="Times New Roman" w:eastAsia="맑은 고딕" w:hAnsi="Times New Roman" w:cs="Times New Roman"/>
          <w:kern w:val="0"/>
          <w:szCs w:val="22"/>
          <w:lang w:val="en"/>
          <w14:ligatures w14:val="none"/>
        </w:rPr>
        <w:t xml:space="preserve">]  </w:t>
      </w:r>
    </w:p>
    <w:p w14:paraId="2B3820F1" w14:textId="4254DA3B" w:rsidR="00761A52" w:rsidRPr="00AC47D6"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點選</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連線</w:t>
      </w:r>
      <w:r w:rsidRPr="00AC47D6">
        <w:rPr>
          <w:rFonts w:ascii="Times New Roman" w:eastAsia="맑은 고딕" w:hAnsi="Times New Roman" w:cs="Times New Roman"/>
          <w:kern w:val="0"/>
          <w:szCs w:val="22"/>
          <w:lang w:val="en"/>
          <w14:ligatures w14:val="none"/>
        </w:rPr>
        <w:t>]</w:t>
      </w:r>
      <w:r w:rsidR="00ED4B54" w:rsidRPr="00AC47D6">
        <w:rPr>
          <w:rFonts w:ascii="Times New Roman" w:eastAsia="맑은 고딕" w:hAnsi="Times New Roman" w:cs="Times New Roman"/>
          <w:kern w:val="0"/>
          <w:szCs w:val="22"/>
          <w:lang w:val="en"/>
          <w14:ligatures w14:val="none"/>
        </w:rPr>
        <w:t xml:space="preserve"> </w:t>
      </w:r>
      <w:r w:rsidR="00ED4B54" w:rsidRPr="00AC47D6">
        <w:rPr>
          <w:rFonts w:ascii="Times New Roman" w:eastAsia="맑은 고딕" w:hAnsi="Times New Roman" w:cs="Times New Roman"/>
          <w:kern w:val="0"/>
          <w:szCs w:val="22"/>
          <w:lang w:val="en"/>
          <w14:ligatures w14:val="none"/>
        </w:rPr>
        <w:t>按鈕。</w:t>
      </w:r>
      <w:r w:rsidR="00ED4B54" w:rsidRPr="00AC47D6">
        <w:rPr>
          <w:rFonts w:ascii="Times New Roman" w:eastAsia="맑은 고딕" w:hAnsi="Times New Roman" w:cs="Times New Roman"/>
          <w:kern w:val="0"/>
          <w:szCs w:val="22"/>
          <w:lang w:val="en"/>
          <w14:ligatures w14:val="none"/>
        </w:rPr>
        <w:t xml:space="preserve"> </w:t>
      </w:r>
    </w:p>
    <w:p w14:paraId="7A69C0BC" w14:textId="67BF725C" w:rsidR="00761A52" w:rsidRPr="00AC47D6" w:rsidRDefault="008E5D6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Dot Pad</w:t>
      </w:r>
      <w:r w:rsidR="00761A52" w:rsidRPr="00AC47D6">
        <w:rPr>
          <w:rFonts w:ascii="Times New Roman" w:eastAsia="맑은 고딕" w:hAnsi="Times New Roman" w:cs="Times New Roman"/>
          <w:kern w:val="0"/>
          <w:szCs w:val="22"/>
          <w:lang w:val="en"/>
          <w14:ligatures w14:val="none"/>
        </w:rPr>
        <w:t xml:space="preserve"> </w:t>
      </w:r>
      <w:r w:rsidR="00761A52" w:rsidRPr="00AC47D6">
        <w:rPr>
          <w:rFonts w:ascii="Times New Roman" w:eastAsia="맑은 고딕" w:hAnsi="Times New Roman" w:cs="Times New Roman"/>
          <w:kern w:val="0"/>
          <w:szCs w:val="22"/>
          <w:lang w:val="en"/>
          <w14:ligatures w14:val="none"/>
        </w:rPr>
        <w:t>將震動兩下，以確認已斷開連線。</w:t>
      </w:r>
    </w:p>
    <w:p w14:paraId="1D9B0F7F" w14:textId="77777777" w:rsidR="007C7AB4" w:rsidRPr="00AC47D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4613F783" w14:textId="21514A6C" w:rsidR="00761A52" w:rsidRPr="00AC47D6" w:rsidRDefault="00761A52" w:rsidP="00E12277">
      <w:pPr>
        <w:pStyle w:val="3"/>
      </w:pPr>
      <w:bookmarkStart w:id="117" w:name="_Toc173958635"/>
      <w:bookmarkStart w:id="118" w:name="_Toc175742054"/>
      <w:bookmarkStart w:id="119" w:name="_Toc175749272"/>
      <w:bookmarkStart w:id="120" w:name="_Toc229410880"/>
      <w:r w:rsidRPr="00AC47D6">
        <w:lastRenderedPageBreak/>
        <w:t xml:space="preserve"> </w:t>
      </w:r>
      <w:r w:rsidRPr="00AC47D6">
        <w:t>使用</w:t>
      </w:r>
      <w:r w:rsidRPr="00AC47D6">
        <w:t xml:space="preserve"> Dot Canvas </w:t>
      </w:r>
      <w:r w:rsidRPr="00AC47D6">
        <w:t>應用程式功能</w:t>
      </w:r>
      <w:bookmarkEnd w:id="117"/>
      <w:bookmarkEnd w:id="118"/>
      <w:bookmarkEnd w:id="119"/>
      <w:bookmarkEnd w:id="120"/>
    </w:p>
    <w:p w14:paraId="070B4951" w14:textId="46A0DC3D" w:rsidR="00761A52" w:rsidRPr="00AC47D6" w:rsidRDefault="00761A52" w:rsidP="00865935">
      <w:pPr>
        <w:pStyle w:val="4"/>
      </w:pPr>
      <w:bookmarkStart w:id="121" w:name="_Toc173958636"/>
      <w:bookmarkStart w:id="122" w:name="_Toc175742055"/>
      <w:bookmarkStart w:id="123" w:name="_Toc175749273"/>
      <w:bookmarkStart w:id="124" w:name="_Toc229410881"/>
      <w:r w:rsidRPr="00AC47D6">
        <w:t xml:space="preserve"> </w:t>
      </w:r>
      <w:r w:rsidRPr="00AC47D6">
        <w:t>建立畫布</w:t>
      </w:r>
      <w:bookmarkEnd w:id="121"/>
      <w:bookmarkEnd w:id="122"/>
      <w:bookmarkEnd w:id="123"/>
      <w:bookmarkEnd w:id="124"/>
    </w:p>
    <w:p w14:paraId="57084B0B" w14:textId="55B0FA0B" w:rsidR="00761A52" w:rsidRPr="00AC47D6" w:rsidRDefault="0063543A"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w:t>
      </w:r>
      <w:r w:rsidR="00761A52" w:rsidRPr="00AC47D6">
        <w:rPr>
          <w:rFonts w:ascii="Times New Roman" w:eastAsia="맑은 고딕" w:hAnsi="Times New Roman" w:cs="Times New Roman"/>
          <w:kern w:val="0"/>
          <w:szCs w:val="22"/>
          <w:lang w:val="en"/>
          <w14:ligatures w14:val="none"/>
        </w:rPr>
        <w:t>可運用各種繪圖工具，自由繪製圖形並為圖片添加文字說明。透過</w:t>
      </w:r>
      <w:r w:rsidR="00761A52" w:rsidRPr="00AC47D6">
        <w:rPr>
          <w:rFonts w:ascii="Times New Roman" w:eastAsia="맑은 고딕" w:hAnsi="Times New Roman" w:cs="Times New Roman"/>
          <w:kern w:val="0"/>
          <w:szCs w:val="22"/>
          <w:lang w:val="en"/>
          <w14:ligatures w14:val="none"/>
        </w:rPr>
        <w:t xml:space="preserve"> Dot Canvas </w:t>
      </w:r>
      <w:r w:rsidR="00761A52" w:rsidRPr="00AC47D6">
        <w:rPr>
          <w:rFonts w:ascii="Times New Roman" w:eastAsia="맑은 고딕" w:hAnsi="Times New Roman" w:cs="Times New Roman"/>
          <w:kern w:val="0"/>
          <w:szCs w:val="22"/>
          <w:lang w:val="en"/>
          <w14:ligatures w14:val="none"/>
        </w:rPr>
        <w:t>應用程式所創建的圖形，將以觸覺圖形的形式顯示於</w:t>
      </w:r>
      <w:r w:rsidR="00761A52"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00761A52" w:rsidRPr="00AC47D6">
        <w:rPr>
          <w:rFonts w:ascii="Times New Roman" w:eastAsia="맑은 고딕" w:hAnsi="Times New Roman" w:cs="Times New Roman"/>
          <w:kern w:val="0"/>
          <w:szCs w:val="22"/>
          <w:lang w:val="en"/>
          <w14:ligatures w14:val="none"/>
        </w:rPr>
        <w:t xml:space="preserve"> </w:t>
      </w:r>
      <w:r w:rsidR="00761A52" w:rsidRPr="00AC47D6">
        <w:rPr>
          <w:rFonts w:ascii="Times New Roman" w:eastAsia="맑은 고딕" w:hAnsi="Times New Roman" w:cs="Times New Roman"/>
          <w:kern w:val="0"/>
          <w:szCs w:val="22"/>
          <w:lang w:val="en"/>
          <w14:ligatures w14:val="none"/>
        </w:rPr>
        <w:t>的</w:t>
      </w:r>
      <w:r w:rsidR="00761A52" w:rsidRPr="00AC47D6">
        <w:rPr>
          <w:rFonts w:ascii="Times New Roman" w:eastAsia="맑은 고딕" w:hAnsi="Times New Roman" w:cs="Times New Roman"/>
          <w:kern w:val="0"/>
          <w:szCs w:val="22"/>
          <w:lang w:val="en"/>
          <w14:ligatures w14:val="none"/>
        </w:rPr>
        <w:t xml:space="preserve"> 300 </w:t>
      </w:r>
      <w:r w:rsidR="00761A52" w:rsidRPr="00AC47D6">
        <w:rPr>
          <w:rFonts w:ascii="Times New Roman" w:eastAsia="맑은 고딕" w:hAnsi="Times New Roman" w:cs="Times New Roman"/>
          <w:kern w:val="0"/>
          <w:szCs w:val="22"/>
          <w:lang w:val="en"/>
          <w14:ligatures w14:val="none"/>
        </w:rPr>
        <w:t>格區域，而文字說明則以點字形式顯示於</w:t>
      </w:r>
      <w:r w:rsidR="00761A52"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00761A52" w:rsidRPr="00AC47D6">
        <w:rPr>
          <w:rFonts w:ascii="Times New Roman" w:eastAsia="맑은 고딕" w:hAnsi="Times New Roman" w:cs="Times New Roman"/>
          <w:kern w:val="0"/>
          <w:szCs w:val="22"/>
          <w:lang w:val="en"/>
          <w14:ligatures w14:val="none"/>
        </w:rPr>
        <w:t xml:space="preserve"> </w:t>
      </w:r>
      <w:r w:rsidR="00761A52" w:rsidRPr="00AC47D6">
        <w:rPr>
          <w:rFonts w:ascii="Times New Roman" w:eastAsia="맑은 고딕" w:hAnsi="Times New Roman" w:cs="Times New Roman"/>
          <w:kern w:val="0"/>
          <w:szCs w:val="22"/>
          <w:lang w:val="en"/>
          <w14:ligatures w14:val="none"/>
        </w:rPr>
        <w:t>的</w:t>
      </w:r>
      <w:r w:rsidR="00761A52" w:rsidRPr="00AC47D6">
        <w:rPr>
          <w:rFonts w:ascii="Times New Roman" w:eastAsia="맑은 고딕" w:hAnsi="Times New Roman" w:cs="Times New Roman"/>
          <w:kern w:val="0"/>
          <w:szCs w:val="22"/>
          <w:lang w:val="en"/>
          <w14:ligatures w14:val="none"/>
        </w:rPr>
        <w:t xml:space="preserve"> 20 </w:t>
      </w:r>
      <w:r w:rsidR="00761A52" w:rsidRPr="00AC47D6">
        <w:rPr>
          <w:rFonts w:ascii="Times New Roman" w:eastAsia="맑은 고딕" w:hAnsi="Times New Roman" w:cs="Times New Roman"/>
          <w:kern w:val="0"/>
          <w:szCs w:val="22"/>
          <w:lang w:val="en"/>
          <w14:ligatures w14:val="none"/>
        </w:rPr>
        <w:t>格區域</w:t>
      </w:r>
      <w:r w:rsidR="00ED4B54" w:rsidRPr="00AC47D6">
        <w:rPr>
          <w:rFonts w:ascii="Times New Roman" w:eastAsia="맑은 고딕" w:hAnsi="Times New Roman" w:cs="Times New Roman"/>
          <w:kern w:val="0"/>
          <w:szCs w:val="22"/>
          <w:lang w:val="en"/>
          <w14:ligatures w14:val="none"/>
        </w:rPr>
        <w:t>。</w:t>
      </w:r>
      <w:r w:rsidR="00ED4B54" w:rsidRPr="00AC47D6">
        <w:rPr>
          <w:rFonts w:ascii="Times New Roman" w:eastAsia="맑은 고딕" w:hAnsi="Times New Roman" w:cs="Times New Roman"/>
          <w:kern w:val="0"/>
          <w:szCs w:val="22"/>
          <w:lang w:val="en"/>
          <w14:ligatures w14:val="none"/>
        </w:rPr>
        <w:t xml:space="preserve"> </w:t>
      </w:r>
    </w:p>
    <w:p w14:paraId="7433BBAF"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7FB42ED8" w14:textId="4834CD55"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「建立畫布」畫面的佈局如下：</w:t>
      </w:r>
    </w:p>
    <w:p w14:paraId="3E76017D" w14:textId="4B701BCD" w:rsidR="00761A52" w:rsidRPr="00AC47D6" w:rsidRDefault="00412FB5"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26E751BA" wp14:editId="0DE4545F">
            <wp:extent cx="5731510" cy="3926205"/>
            <wp:effectExtent l="0" t="0" r="2540" b="0"/>
            <wp:docPr id="871824916" name="그림 1" descr="The layout of the Create Canva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916" name="그림 1" descr="The layout of the Create Canvas screen."/>
                    <pic:cNvPicPr/>
                  </pic:nvPicPr>
                  <pic:blipFill>
                    <a:blip r:embed="rId20"/>
                    <a:stretch>
                      <a:fillRect/>
                    </a:stretch>
                  </pic:blipFill>
                  <pic:spPr>
                    <a:xfrm>
                      <a:off x="0" y="0"/>
                      <a:ext cx="5731510" cy="3926205"/>
                    </a:xfrm>
                    <a:prstGeom prst="rect">
                      <a:avLst/>
                    </a:prstGeom>
                  </pic:spPr>
                </pic:pic>
              </a:graphicData>
            </a:graphic>
          </wp:inline>
        </w:drawing>
      </w:r>
    </w:p>
    <w:p w14:paraId="5023FD57" w14:textId="79CE0F03"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0FBABFC9" w14:textId="47010659" w:rsidR="00761A52" w:rsidRPr="00AC47D6"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畫布：佔據畫面最大區域，使用者可在此</w:t>
      </w:r>
      <w:r w:rsidR="0063543A" w:rsidRPr="00AC47D6">
        <w:rPr>
          <w:rFonts w:ascii="Times New Roman" w:eastAsia="맑은 고딕" w:hAnsi="Times New Roman" w:cs="Times New Roman"/>
          <w:kern w:val="0"/>
          <w:szCs w:val="22"/>
          <w:lang w:val="en"/>
          <w14:ligatures w14:val="none"/>
        </w:rPr>
        <w:t>透過觸摸</w:t>
      </w:r>
      <w:r w:rsidRPr="00AC47D6">
        <w:rPr>
          <w:rFonts w:ascii="Times New Roman" w:eastAsia="맑은 고딕" w:hAnsi="Times New Roman" w:cs="Times New Roman"/>
          <w:kern w:val="0"/>
          <w:szCs w:val="22"/>
          <w:lang w:val="en"/>
          <w14:ligatures w14:val="none"/>
        </w:rPr>
        <w:t>繪製觸覺內容。</w:t>
      </w:r>
    </w:p>
    <w:p w14:paraId="0A5C38F2" w14:textId="1CB7C300" w:rsidR="00761A52" w:rsidRPr="00AC47D6"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繪圖選單列：位於螢幕頂端，彙集了各種可用於建立和修改觸覺</w:t>
      </w:r>
      <w:r w:rsidR="0063543A" w:rsidRPr="00AC47D6">
        <w:rPr>
          <w:rFonts w:ascii="Times New Roman" w:eastAsia="맑은 고딕" w:hAnsi="Times New Roman" w:cs="Times New Roman"/>
          <w:kern w:val="0"/>
          <w:szCs w:val="22"/>
          <w:lang w:val="en"/>
          <w14:ligatures w14:val="none"/>
        </w:rPr>
        <w:t>內容的</w:t>
      </w:r>
      <w:r w:rsidRPr="00AC47D6">
        <w:rPr>
          <w:rFonts w:ascii="Times New Roman" w:eastAsia="맑은 고딕" w:hAnsi="Times New Roman" w:cs="Times New Roman"/>
          <w:kern w:val="0"/>
          <w:szCs w:val="22"/>
          <w:lang w:val="en"/>
          <w14:ligatures w14:val="none"/>
        </w:rPr>
        <w:t>繪圖工具。</w:t>
      </w:r>
    </w:p>
    <w:p w14:paraId="0F0154DD"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121578F" w14:textId="058C4ED8" w:rsidR="00761A52" w:rsidRPr="00AC47D6" w:rsidRDefault="00761A52" w:rsidP="00E12277">
      <w:pPr>
        <w:pStyle w:val="ad"/>
      </w:pPr>
      <w:r w:rsidRPr="00AC47D6">
        <w:t>表</w:t>
      </w:r>
      <w:r w:rsidR="00F235DC" w:rsidRPr="00AC47D6">
        <w:t xml:space="preserve"> 1 </w:t>
      </w:r>
      <w:r w:rsidRPr="00AC47D6">
        <w:t xml:space="preserve">Dot Canvas </w:t>
      </w:r>
      <w:r w:rsidRPr="00AC47D6">
        <w:t>應用程式繪圖工具</w:t>
      </w:r>
    </w:p>
    <w:tbl>
      <w:tblPr>
        <w:tblW w:w="9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798"/>
        <w:gridCol w:w="1020"/>
        <w:gridCol w:w="3798"/>
      </w:tblGrid>
      <w:tr w:rsidR="00761A52" w:rsidRPr="00AC47D6" w14:paraId="3ADEC736" w14:textId="77777777" w:rsidTr="00526E8D">
        <w:trPr>
          <w:trHeight w:val="3756"/>
        </w:trPr>
        <w:tc>
          <w:tcPr>
            <w:tcW w:w="945" w:type="dxa"/>
            <w:tcMar>
              <w:top w:w="43" w:type="dxa"/>
              <w:left w:w="43" w:type="dxa"/>
              <w:bottom w:w="43" w:type="dxa"/>
              <w:right w:w="43" w:type="dxa"/>
            </w:tcMar>
            <w:vAlign w:val="center"/>
          </w:tcPr>
          <w:p w14:paraId="3728E869" w14:textId="77777777" w:rsidR="00761A52" w:rsidRPr="00AC47D6" w:rsidRDefault="00761A52" w:rsidP="00761A52">
            <w:pPr>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lastRenderedPageBreak/>
              <w:drawing>
                <wp:inline distT="114300" distB="114300" distL="114300" distR="114300" wp14:anchorId="5695B25F" wp14:editId="45D44786">
                  <wp:extent cx="318135" cy="334879"/>
                  <wp:effectExtent l="0" t="0" r="0" b="0"/>
                  <wp:docPr id="48" name="image20.png" descr="Back icon."/>
                  <wp:cNvGraphicFramePr/>
                  <a:graphic xmlns:a="http://schemas.openxmlformats.org/drawingml/2006/main">
                    <a:graphicData uri="http://schemas.openxmlformats.org/drawingml/2006/picture">
                      <pic:pic xmlns:pic="http://schemas.openxmlformats.org/drawingml/2006/picture">
                        <pic:nvPicPr>
                          <pic:cNvPr id="48" name="image20.png" descr="Back icon."/>
                          <pic:cNvPicPr preferRelativeResize="0"/>
                        </pic:nvPicPr>
                        <pic:blipFill>
                          <a:blip r:embed="rId21"/>
                          <a:srcRect/>
                          <a:stretch>
                            <a:fillRect/>
                          </a:stretch>
                        </pic:blipFill>
                        <pic:spPr>
                          <a:xfrm>
                            <a:off x="0" y="0"/>
                            <a:ext cx="318135" cy="334879"/>
                          </a:xfrm>
                          <a:prstGeom prst="rect">
                            <a:avLst/>
                          </a:prstGeom>
                          <a:ln/>
                        </pic:spPr>
                      </pic:pic>
                    </a:graphicData>
                  </a:graphic>
                </wp:inline>
              </w:drawing>
            </w:r>
          </w:p>
        </w:tc>
        <w:tc>
          <w:tcPr>
            <w:tcW w:w="3798" w:type="dxa"/>
            <w:tcMar>
              <w:top w:w="43" w:type="dxa"/>
              <w:left w:w="43" w:type="dxa"/>
              <w:bottom w:w="43" w:type="dxa"/>
              <w:right w:w="43" w:type="dxa"/>
            </w:tcMar>
          </w:tcPr>
          <w:p w14:paraId="3768C75B" w14:textId="77777777" w:rsidR="00761A52" w:rsidRPr="00AC47D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返回</w:t>
            </w:r>
          </w:p>
          <w:p w14:paraId="49B4C546" w14:textId="77777777" w:rsidR="00761A52" w:rsidRPr="00AC47D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退出「建立畫布」畫面並返回主畫面。</w:t>
            </w:r>
          </w:p>
          <w:p w14:paraId="3700F8C1" w14:textId="77777777" w:rsidR="00761A52" w:rsidRPr="00AC47D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若在建立觸覺圖形時按下「返回」按鈕，系統會彈出警告視窗，提示您儲存當前進度。選擇</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否</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將關閉視窗；選擇</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儲存</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則可為檔案命名並選擇儲存位置。檔案將根據您的選擇，儲存至「我的繪圖」或「</w:t>
            </w:r>
            <w:r w:rsidRPr="00AC47D6">
              <w:rPr>
                <w:rFonts w:ascii="Times New Roman" w:eastAsia="맑은 고딕" w:hAnsi="Times New Roman" w:cs="Times New Roman"/>
                <w:kern w:val="0"/>
                <w:szCs w:val="22"/>
                <w:lang w:val="en"/>
                <w14:ligatures w14:val="none"/>
              </w:rPr>
              <w:t>Dot Drive</w:t>
            </w:r>
            <w:r w:rsidRPr="00AC47D6">
              <w:rPr>
                <w:rFonts w:ascii="Times New Roman" w:eastAsia="맑은 고딕" w:hAnsi="Times New Roman" w:cs="Times New Roman"/>
                <w:kern w:val="0"/>
                <w:szCs w:val="22"/>
                <w:lang w:val="en"/>
                <w14:ligatures w14:val="none"/>
              </w:rPr>
              <w:t>」。</w:t>
            </w:r>
          </w:p>
        </w:tc>
        <w:tc>
          <w:tcPr>
            <w:tcW w:w="1020" w:type="dxa"/>
            <w:tcMar>
              <w:top w:w="43" w:type="dxa"/>
              <w:left w:w="43" w:type="dxa"/>
              <w:bottom w:w="43" w:type="dxa"/>
              <w:right w:w="43" w:type="dxa"/>
            </w:tcMar>
            <w:vAlign w:val="center"/>
          </w:tcPr>
          <w:p w14:paraId="3B53D44A" w14:textId="7507527A" w:rsidR="00761A52" w:rsidRPr="00AC47D6"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34F41718" wp14:editId="62797CE3">
                  <wp:extent cx="533452" cy="165062"/>
                  <wp:effectExtent l="0" t="0" r="0" b="6985"/>
                  <wp:docPr id="285946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6354" name=""/>
                          <pic:cNvPicPr/>
                        </pic:nvPicPr>
                        <pic:blipFill>
                          <a:blip r:embed="rId22"/>
                          <a:stretch>
                            <a:fillRect/>
                          </a:stretch>
                        </pic:blipFill>
                        <pic:spPr>
                          <a:xfrm>
                            <a:off x="0" y="0"/>
                            <a:ext cx="535531" cy="165705"/>
                          </a:xfrm>
                          <a:prstGeom prst="rect">
                            <a:avLst/>
                          </a:prstGeom>
                        </pic:spPr>
                      </pic:pic>
                    </a:graphicData>
                  </a:graphic>
                </wp:inline>
              </w:drawing>
            </w:r>
          </w:p>
        </w:tc>
        <w:tc>
          <w:tcPr>
            <w:tcW w:w="3798" w:type="dxa"/>
            <w:tcMar>
              <w:top w:w="43" w:type="dxa"/>
              <w:left w:w="43" w:type="dxa"/>
              <w:bottom w:w="43" w:type="dxa"/>
              <w:right w:w="43" w:type="dxa"/>
            </w:tcMar>
          </w:tcPr>
          <w:p w14:paraId="1A03DC00" w14:textId="77777777" w:rsidR="00761A52" w:rsidRPr="00AC47D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檔案名稱</w:t>
            </w:r>
          </w:p>
          <w:p w14:paraId="211B998F" w14:textId="474A4B13" w:rsidR="00761A52" w:rsidRPr="00AC47D6" w:rsidRDefault="00ED4B54"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您正在編輯的檔案名稱</w:t>
            </w:r>
            <w:r w:rsidR="00761A52" w:rsidRPr="00AC47D6">
              <w:rPr>
                <w:rFonts w:ascii="Times New Roman" w:eastAsia="맑은 고딕" w:hAnsi="Times New Roman" w:cs="Times New Roman"/>
                <w:kern w:val="0"/>
                <w:szCs w:val="22"/>
                <w:lang w:val="en"/>
                <w14:ligatures w14:val="none"/>
              </w:rPr>
              <w:t>。</w:t>
            </w:r>
          </w:p>
        </w:tc>
      </w:tr>
      <w:tr w:rsidR="00761A52" w:rsidRPr="00AC47D6" w14:paraId="41B81633" w14:textId="77777777" w:rsidTr="00526E8D">
        <w:trPr>
          <w:trHeight w:val="1024"/>
        </w:trPr>
        <w:tc>
          <w:tcPr>
            <w:tcW w:w="945" w:type="dxa"/>
            <w:tcMar>
              <w:top w:w="43" w:type="dxa"/>
              <w:left w:w="43" w:type="dxa"/>
              <w:bottom w:w="43" w:type="dxa"/>
              <w:right w:w="43" w:type="dxa"/>
            </w:tcMar>
            <w:vAlign w:val="center"/>
          </w:tcPr>
          <w:p w14:paraId="0F8D284E" w14:textId="77777777" w:rsidR="00761A52" w:rsidRPr="00AC47D6"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06659096" wp14:editId="3A6BE0BA">
                  <wp:extent cx="542925" cy="203200"/>
                  <wp:effectExtent l="0" t="0" r="9525" b="6350"/>
                  <wp:docPr id="71" name="image33.png" descr="Undo/Redo icon."/>
                  <wp:cNvGraphicFramePr/>
                  <a:graphic xmlns:a="http://schemas.openxmlformats.org/drawingml/2006/main">
                    <a:graphicData uri="http://schemas.openxmlformats.org/drawingml/2006/picture">
                      <pic:pic xmlns:pic="http://schemas.openxmlformats.org/drawingml/2006/picture">
                        <pic:nvPicPr>
                          <pic:cNvPr id="71" name="image33.png" descr="Undo/Redo icon."/>
                          <pic:cNvPicPr preferRelativeResize="0"/>
                        </pic:nvPicPr>
                        <pic:blipFill>
                          <a:blip r:embed="rId23"/>
                          <a:srcRect l="11765"/>
                          <a:stretch>
                            <a:fillRect/>
                          </a:stretch>
                        </pic:blipFill>
                        <pic:spPr>
                          <a:xfrm>
                            <a:off x="0" y="0"/>
                            <a:ext cx="542925" cy="203200"/>
                          </a:xfrm>
                          <a:prstGeom prst="rect">
                            <a:avLst/>
                          </a:prstGeom>
                          <a:ln/>
                        </pic:spPr>
                      </pic:pic>
                    </a:graphicData>
                  </a:graphic>
                </wp:inline>
              </w:drawing>
            </w:r>
          </w:p>
        </w:tc>
        <w:tc>
          <w:tcPr>
            <w:tcW w:w="3798" w:type="dxa"/>
            <w:tcMar>
              <w:top w:w="43" w:type="dxa"/>
              <w:left w:w="43" w:type="dxa"/>
              <w:bottom w:w="43" w:type="dxa"/>
              <w:right w:w="43" w:type="dxa"/>
            </w:tcMar>
          </w:tcPr>
          <w:p w14:paraId="354FE8F7" w14:textId="77777777" w:rsidR="00761A52" w:rsidRPr="00AC47D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撤銷／重做</w:t>
            </w:r>
          </w:p>
          <w:p w14:paraId="55A92126" w14:textId="77777777" w:rsidR="00761A52" w:rsidRPr="00AC47D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撤銷或重做最近的操作。</w:t>
            </w:r>
          </w:p>
        </w:tc>
        <w:tc>
          <w:tcPr>
            <w:tcW w:w="1020" w:type="dxa"/>
            <w:tcMar>
              <w:top w:w="43" w:type="dxa"/>
              <w:left w:w="43" w:type="dxa"/>
              <w:bottom w:w="43" w:type="dxa"/>
              <w:right w:w="43" w:type="dxa"/>
            </w:tcMar>
            <w:vAlign w:val="center"/>
          </w:tcPr>
          <w:p w14:paraId="54698B57" w14:textId="1A232128" w:rsidR="00761A52" w:rsidRPr="00AC47D6"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50BBB1C7" wp14:editId="7F893BB0">
                  <wp:extent cx="417004" cy="427720"/>
                  <wp:effectExtent l="0" t="0" r="2540" b="0"/>
                  <wp:docPr id="3698807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80709" name=""/>
                          <pic:cNvPicPr/>
                        </pic:nvPicPr>
                        <pic:blipFill>
                          <a:blip r:embed="rId24"/>
                          <a:stretch>
                            <a:fillRect/>
                          </a:stretch>
                        </pic:blipFill>
                        <pic:spPr>
                          <a:xfrm>
                            <a:off x="0" y="0"/>
                            <a:ext cx="423864" cy="434757"/>
                          </a:xfrm>
                          <a:prstGeom prst="rect">
                            <a:avLst/>
                          </a:prstGeom>
                        </pic:spPr>
                      </pic:pic>
                    </a:graphicData>
                  </a:graphic>
                </wp:inline>
              </w:drawing>
            </w:r>
          </w:p>
        </w:tc>
        <w:tc>
          <w:tcPr>
            <w:tcW w:w="3798" w:type="dxa"/>
            <w:tcMar>
              <w:top w:w="43" w:type="dxa"/>
              <w:left w:w="43" w:type="dxa"/>
              <w:bottom w:w="43" w:type="dxa"/>
              <w:right w:w="43" w:type="dxa"/>
            </w:tcMar>
          </w:tcPr>
          <w:p w14:paraId="70136EF4" w14:textId="77777777" w:rsidR="00761A52" w:rsidRPr="00AC47D6"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畫筆</w:t>
            </w:r>
          </w:p>
          <w:p w14:paraId="34948B7D" w14:textId="77777777" w:rsidR="00761A52" w:rsidRPr="00AC47D6"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像用筆繪圖一樣，自由繪製。</w:t>
            </w:r>
          </w:p>
        </w:tc>
      </w:tr>
      <w:tr w:rsidR="00412FB5" w:rsidRPr="00AC47D6" w14:paraId="7C80A820" w14:textId="77777777" w:rsidTr="00526E8D">
        <w:tc>
          <w:tcPr>
            <w:tcW w:w="945" w:type="dxa"/>
            <w:tcMar>
              <w:top w:w="43" w:type="dxa"/>
              <w:left w:w="43" w:type="dxa"/>
              <w:bottom w:w="43" w:type="dxa"/>
              <w:right w:w="43" w:type="dxa"/>
            </w:tcMar>
            <w:vAlign w:val="center"/>
          </w:tcPr>
          <w:p w14:paraId="7003BA4B" w14:textId="13B7D8CD" w:rsidR="00412FB5" w:rsidRPr="00AC47D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0F04E3F4" wp14:editId="18B8D60C">
                  <wp:extent cx="464034" cy="464034"/>
                  <wp:effectExtent l="0" t="0" r="0" b="0"/>
                  <wp:docPr id="1258324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486" name=""/>
                          <pic:cNvPicPr/>
                        </pic:nvPicPr>
                        <pic:blipFill>
                          <a:blip r:embed="rId25"/>
                          <a:stretch>
                            <a:fillRect/>
                          </a:stretch>
                        </pic:blipFill>
                        <pic:spPr>
                          <a:xfrm>
                            <a:off x="0" y="0"/>
                            <a:ext cx="469388" cy="469388"/>
                          </a:xfrm>
                          <a:prstGeom prst="rect">
                            <a:avLst/>
                          </a:prstGeom>
                        </pic:spPr>
                      </pic:pic>
                    </a:graphicData>
                  </a:graphic>
                </wp:inline>
              </w:drawing>
            </w:r>
          </w:p>
        </w:tc>
        <w:tc>
          <w:tcPr>
            <w:tcW w:w="3798" w:type="dxa"/>
            <w:tcMar>
              <w:top w:w="43" w:type="dxa"/>
              <w:left w:w="43" w:type="dxa"/>
              <w:bottom w:w="43" w:type="dxa"/>
              <w:right w:w="43" w:type="dxa"/>
            </w:tcMar>
          </w:tcPr>
          <w:p w14:paraId="499F3D1C" w14:textId="10311E43"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hint="eastAsia"/>
                <w:b/>
                <w:kern w:val="0"/>
                <w:szCs w:val="22"/>
                <w:lang w:val="en"/>
                <w14:ligatures w14:val="none"/>
              </w:rPr>
              <w:t>低視力筆模式</w:t>
            </w:r>
          </w:p>
          <w:p w14:paraId="5A0ECC3A" w14:textId="794154AC" w:rsidR="00412FB5" w:rsidRPr="00AC47D6" w:rsidRDefault="00F275B0" w:rsidP="00F275B0">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Cs/>
                <w:kern w:val="0"/>
                <w:szCs w:val="22"/>
                <w:lang w:val="en"/>
                <w14:ligatures w14:val="none"/>
              </w:rPr>
            </w:pPr>
            <w:r w:rsidRPr="00AC47D6">
              <w:rPr>
                <w:rFonts w:ascii="Times New Roman" w:eastAsia="맑은 고딕" w:hAnsi="Times New Roman" w:cs="Times New Roman"/>
                <w:bCs/>
                <w:kern w:val="0"/>
                <w:szCs w:val="22"/>
                <w14:ligatures w14:val="none"/>
              </w:rPr>
              <w:t>選擇最符合您視力需求的筆色。</w:t>
            </w:r>
            <w:r w:rsidR="00B971F1" w:rsidRPr="00AC47D6">
              <w:rPr>
                <w:rFonts w:ascii="Times New Roman" w:eastAsia="맑은 고딕" w:hAnsi="Times New Roman" w:cs="Times New Roman" w:hint="eastAsia"/>
                <w:bCs/>
                <w:kern w:val="0"/>
                <w:szCs w:val="22"/>
                <w14:ligatures w14:val="none"/>
              </w:rPr>
              <w:t>共有四種顏色：黑色、藍色、黃色、紅色</w:t>
            </w:r>
          </w:p>
        </w:tc>
        <w:tc>
          <w:tcPr>
            <w:tcW w:w="1020" w:type="dxa"/>
            <w:tcMar>
              <w:top w:w="43" w:type="dxa"/>
              <w:left w:w="43" w:type="dxa"/>
              <w:bottom w:w="43" w:type="dxa"/>
              <w:right w:w="43" w:type="dxa"/>
            </w:tcMar>
            <w:vAlign w:val="center"/>
          </w:tcPr>
          <w:p w14:paraId="04BDA604" w14:textId="2D18DC2E" w:rsidR="00412FB5" w:rsidRPr="00AC47D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2DC3A887" wp14:editId="46251863">
                  <wp:extent cx="513670" cy="509270"/>
                  <wp:effectExtent l="0" t="0" r="1270" b="5080"/>
                  <wp:docPr id="490436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6666" name=""/>
                          <pic:cNvPicPr/>
                        </pic:nvPicPr>
                        <pic:blipFill>
                          <a:blip r:embed="rId26"/>
                          <a:stretch>
                            <a:fillRect/>
                          </a:stretch>
                        </pic:blipFill>
                        <pic:spPr>
                          <a:xfrm>
                            <a:off x="0" y="0"/>
                            <a:ext cx="517769" cy="513334"/>
                          </a:xfrm>
                          <a:prstGeom prst="rect">
                            <a:avLst/>
                          </a:prstGeom>
                        </pic:spPr>
                      </pic:pic>
                    </a:graphicData>
                  </a:graphic>
                </wp:inline>
              </w:drawing>
            </w:r>
          </w:p>
        </w:tc>
        <w:tc>
          <w:tcPr>
            <w:tcW w:w="3798" w:type="dxa"/>
            <w:tcMar>
              <w:top w:w="43" w:type="dxa"/>
              <w:left w:w="43" w:type="dxa"/>
              <w:bottom w:w="43" w:type="dxa"/>
              <w:right w:w="43" w:type="dxa"/>
            </w:tcMar>
          </w:tcPr>
          <w:p w14:paraId="1EF53645"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線</w:t>
            </w:r>
          </w:p>
          <w:p w14:paraId="7A968BDD" w14:textId="402FBECC" w:rsidR="00412FB5"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kern w:val="0"/>
                <w:szCs w:val="22"/>
                <w:lang w:val="en"/>
                <w14:ligatures w14:val="none"/>
              </w:rPr>
              <w:t>用一隻手指在螢幕上選擇並調整所需長度，即可繪製一條線。</w:t>
            </w:r>
          </w:p>
        </w:tc>
      </w:tr>
      <w:tr w:rsidR="00761A52" w:rsidRPr="00AC47D6" w14:paraId="7A27908B" w14:textId="77777777" w:rsidTr="00526E8D">
        <w:tc>
          <w:tcPr>
            <w:tcW w:w="945" w:type="dxa"/>
            <w:tcMar>
              <w:top w:w="43" w:type="dxa"/>
              <w:left w:w="43" w:type="dxa"/>
              <w:bottom w:w="43" w:type="dxa"/>
              <w:right w:w="43" w:type="dxa"/>
            </w:tcMar>
            <w:vAlign w:val="center"/>
          </w:tcPr>
          <w:p w14:paraId="4E38698F" w14:textId="0C70BBF1" w:rsidR="00761A52" w:rsidRPr="00AC47D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5BE6D647" wp14:editId="080ABE6C">
                  <wp:extent cx="478664" cy="480334"/>
                  <wp:effectExtent l="0" t="0" r="0" b="0"/>
                  <wp:docPr id="8361869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6905" name=""/>
                          <pic:cNvPicPr/>
                        </pic:nvPicPr>
                        <pic:blipFill>
                          <a:blip r:embed="rId27"/>
                          <a:stretch>
                            <a:fillRect/>
                          </a:stretch>
                        </pic:blipFill>
                        <pic:spPr>
                          <a:xfrm>
                            <a:off x="0" y="0"/>
                            <a:ext cx="483610" cy="485298"/>
                          </a:xfrm>
                          <a:prstGeom prst="rect">
                            <a:avLst/>
                          </a:prstGeom>
                        </pic:spPr>
                      </pic:pic>
                    </a:graphicData>
                  </a:graphic>
                </wp:inline>
              </w:drawing>
            </w:r>
          </w:p>
        </w:tc>
        <w:tc>
          <w:tcPr>
            <w:tcW w:w="3798" w:type="dxa"/>
            <w:tcMar>
              <w:top w:w="43" w:type="dxa"/>
              <w:left w:w="43" w:type="dxa"/>
              <w:bottom w:w="43" w:type="dxa"/>
              <w:right w:w="43" w:type="dxa"/>
            </w:tcMar>
          </w:tcPr>
          <w:p w14:paraId="24D12933"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正方形／長方形</w:t>
            </w:r>
          </w:p>
          <w:p w14:paraId="7517C61F" w14:textId="07265822"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用一隻手指在螢幕上選擇並調整所需大小，即可繪製正方形或長方形。</w:t>
            </w:r>
          </w:p>
        </w:tc>
        <w:tc>
          <w:tcPr>
            <w:tcW w:w="1020" w:type="dxa"/>
            <w:tcMar>
              <w:top w:w="43" w:type="dxa"/>
              <w:left w:w="43" w:type="dxa"/>
              <w:bottom w:w="43" w:type="dxa"/>
              <w:right w:w="43" w:type="dxa"/>
            </w:tcMar>
            <w:vAlign w:val="center"/>
          </w:tcPr>
          <w:p w14:paraId="2C18768B" w14:textId="11FF3B10" w:rsidR="00761A52" w:rsidRPr="00AC47D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07898ED0" wp14:editId="2FEC396A">
                  <wp:extent cx="518820" cy="518820"/>
                  <wp:effectExtent l="0" t="0" r="0" b="0"/>
                  <wp:docPr id="632445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4560" name=""/>
                          <pic:cNvPicPr/>
                        </pic:nvPicPr>
                        <pic:blipFill>
                          <a:blip r:embed="rId28"/>
                          <a:stretch>
                            <a:fillRect/>
                          </a:stretch>
                        </pic:blipFill>
                        <pic:spPr>
                          <a:xfrm>
                            <a:off x="0" y="0"/>
                            <a:ext cx="520285" cy="520285"/>
                          </a:xfrm>
                          <a:prstGeom prst="rect">
                            <a:avLst/>
                          </a:prstGeom>
                        </pic:spPr>
                      </pic:pic>
                    </a:graphicData>
                  </a:graphic>
                </wp:inline>
              </w:drawing>
            </w:r>
          </w:p>
        </w:tc>
        <w:tc>
          <w:tcPr>
            <w:tcW w:w="3798" w:type="dxa"/>
            <w:tcMar>
              <w:top w:w="43" w:type="dxa"/>
              <w:left w:w="43" w:type="dxa"/>
              <w:bottom w:w="43" w:type="dxa"/>
              <w:right w:w="43" w:type="dxa"/>
            </w:tcMar>
          </w:tcPr>
          <w:p w14:paraId="71280F17"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圓</w:t>
            </w:r>
          </w:p>
          <w:p w14:paraId="2C9F6662" w14:textId="28D7C710"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在螢幕上用一隻手指點選並調整所需大小，即可繪製圓形。</w:t>
            </w:r>
          </w:p>
        </w:tc>
      </w:tr>
      <w:tr w:rsidR="00761A52" w:rsidRPr="00AC47D6" w14:paraId="7F95F090" w14:textId="77777777" w:rsidTr="00526E8D">
        <w:tc>
          <w:tcPr>
            <w:tcW w:w="945" w:type="dxa"/>
            <w:tcMar>
              <w:top w:w="43" w:type="dxa"/>
              <w:left w:w="43" w:type="dxa"/>
              <w:bottom w:w="43" w:type="dxa"/>
              <w:right w:w="43" w:type="dxa"/>
            </w:tcMar>
            <w:vAlign w:val="center"/>
          </w:tcPr>
          <w:p w14:paraId="5AE1279F" w14:textId="0F5CCC75" w:rsidR="00761A52" w:rsidRPr="00AC47D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761C623E" wp14:editId="502E67C0">
                  <wp:extent cx="521590" cy="514910"/>
                  <wp:effectExtent l="0" t="0" r="0" b="0"/>
                  <wp:docPr id="5479658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65837" name=""/>
                          <pic:cNvPicPr/>
                        </pic:nvPicPr>
                        <pic:blipFill>
                          <a:blip r:embed="rId29"/>
                          <a:stretch>
                            <a:fillRect/>
                          </a:stretch>
                        </pic:blipFill>
                        <pic:spPr>
                          <a:xfrm>
                            <a:off x="0" y="0"/>
                            <a:ext cx="526955" cy="520207"/>
                          </a:xfrm>
                          <a:prstGeom prst="rect">
                            <a:avLst/>
                          </a:prstGeom>
                        </pic:spPr>
                      </pic:pic>
                    </a:graphicData>
                  </a:graphic>
                </wp:inline>
              </w:drawing>
            </w:r>
          </w:p>
        </w:tc>
        <w:tc>
          <w:tcPr>
            <w:tcW w:w="3798" w:type="dxa"/>
            <w:tcMar>
              <w:top w:w="43" w:type="dxa"/>
              <w:left w:w="43" w:type="dxa"/>
              <w:bottom w:w="43" w:type="dxa"/>
              <w:right w:w="43" w:type="dxa"/>
            </w:tcMar>
          </w:tcPr>
          <w:p w14:paraId="2358847F"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三角形</w:t>
            </w:r>
          </w:p>
          <w:p w14:paraId="15FF65E6" w14:textId="15DFB9F5"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在螢幕上用一隻手指點選並調整所需大小，即可繪製直角三角形</w:t>
            </w:r>
          </w:p>
        </w:tc>
        <w:tc>
          <w:tcPr>
            <w:tcW w:w="1020" w:type="dxa"/>
            <w:tcMar>
              <w:top w:w="43" w:type="dxa"/>
              <w:left w:w="43" w:type="dxa"/>
              <w:bottom w:w="43" w:type="dxa"/>
              <w:right w:w="43" w:type="dxa"/>
            </w:tcMar>
            <w:vAlign w:val="center"/>
          </w:tcPr>
          <w:p w14:paraId="01F4D6CA" w14:textId="268EFE07" w:rsidR="00761A52" w:rsidRPr="00AC47D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56B42C75" wp14:editId="3331572B">
                  <wp:extent cx="507390" cy="521514"/>
                  <wp:effectExtent l="0" t="0" r="6985" b="0"/>
                  <wp:docPr id="5966276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27648" name=""/>
                          <pic:cNvPicPr/>
                        </pic:nvPicPr>
                        <pic:blipFill>
                          <a:blip r:embed="rId30"/>
                          <a:stretch>
                            <a:fillRect/>
                          </a:stretch>
                        </pic:blipFill>
                        <pic:spPr>
                          <a:xfrm>
                            <a:off x="0" y="0"/>
                            <a:ext cx="509477" cy="523659"/>
                          </a:xfrm>
                          <a:prstGeom prst="rect">
                            <a:avLst/>
                          </a:prstGeom>
                        </pic:spPr>
                      </pic:pic>
                    </a:graphicData>
                  </a:graphic>
                </wp:inline>
              </w:drawing>
            </w:r>
          </w:p>
        </w:tc>
        <w:tc>
          <w:tcPr>
            <w:tcW w:w="3798" w:type="dxa"/>
            <w:tcMar>
              <w:top w:w="43" w:type="dxa"/>
              <w:left w:w="43" w:type="dxa"/>
              <w:bottom w:w="43" w:type="dxa"/>
              <w:right w:w="43" w:type="dxa"/>
            </w:tcMar>
          </w:tcPr>
          <w:p w14:paraId="233EE671" w14:textId="379785F2"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填充</w:t>
            </w:r>
          </w:p>
          <w:p w14:paraId="503E42CF" w14:textId="3F1B53E5"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將由線條組成的區域填滿點，使其變黑。</w:t>
            </w:r>
          </w:p>
        </w:tc>
      </w:tr>
      <w:tr w:rsidR="00761A52" w:rsidRPr="00AC47D6" w14:paraId="3F6F2B15" w14:textId="77777777" w:rsidTr="00526E8D">
        <w:tc>
          <w:tcPr>
            <w:tcW w:w="945" w:type="dxa"/>
            <w:tcMar>
              <w:top w:w="43" w:type="dxa"/>
              <w:left w:w="43" w:type="dxa"/>
              <w:bottom w:w="43" w:type="dxa"/>
              <w:right w:w="43" w:type="dxa"/>
            </w:tcMar>
            <w:vAlign w:val="center"/>
          </w:tcPr>
          <w:p w14:paraId="363ABDB2" w14:textId="11F13A63" w:rsidR="00761A52" w:rsidRPr="00AC47D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6E599BF6" wp14:editId="54F47ECD">
                  <wp:extent cx="484898" cy="488848"/>
                  <wp:effectExtent l="0" t="0" r="0" b="6985"/>
                  <wp:docPr id="158487799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77990" name=""/>
                          <pic:cNvPicPr/>
                        </pic:nvPicPr>
                        <pic:blipFill>
                          <a:blip r:embed="rId31"/>
                          <a:stretch>
                            <a:fillRect/>
                          </a:stretch>
                        </pic:blipFill>
                        <pic:spPr>
                          <a:xfrm>
                            <a:off x="0" y="0"/>
                            <a:ext cx="488635" cy="492615"/>
                          </a:xfrm>
                          <a:prstGeom prst="rect">
                            <a:avLst/>
                          </a:prstGeom>
                        </pic:spPr>
                      </pic:pic>
                    </a:graphicData>
                  </a:graphic>
                </wp:inline>
              </w:drawing>
            </w:r>
          </w:p>
        </w:tc>
        <w:tc>
          <w:tcPr>
            <w:tcW w:w="3798" w:type="dxa"/>
            <w:tcMar>
              <w:top w:w="43" w:type="dxa"/>
              <w:left w:w="43" w:type="dxa"/>
              <w:bottom w:w="43" w:type="dxa"/>
              <w:right w:w="43" w:type="dxa"/>
            </w:tcMar>
          </w:tcPr>
          <w:p w14:paraId="324CED68"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擦除</w:t>
            </w:r>
          </w:p>
          <w:p w14:paraId="4C82A877" w14:textId="4C3C6B23"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擦除您要清除的區域。</w:t>
            </w:r>
          </w:p>
        </w:tc>
        <w:tc>
          <w:tcPr>
            <w:tcW w:w="1020" w:type="dxa"/>
            <w:tcMar>
              <w:top w:w="43" w:type="dxa"/>
              <w:left w:w="43" w:type="dxa"/>
              <w:bottom w:w="43" w:type="dxa"/>
              <w:right w:w="43" w:type="dxa"/>
            </w:tcMar>
            <w:vAlign w:val="center"/>
          </w:tcPr>
          <w:p w14:paraId="4B85AFBA" w14:textId="6CED2F68" w:rsidR="00761A52" w:rsidRPr="00AC47D6"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62409D25" wp14:editId="070460D4">
                  <wp:extent cx="523602" cy="521360"/>
                  <wp:effectExtent l="0" t="0" r="0" b="0"/>
                  <wp:docPr id="19321094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9437" name=""/>
                          <pic:cNvPicPr/>
                        </pic:nvPicPr>
                        <pic:blipFill>
                          <a:blip r:embed="rId32"/>
                          <a:stretch>
                            <a:fillRect/>
                          </a:stretch>
                        </pic:blipFill>
                        <pic:spPr>
                          <a:xfrm>
                            <a:off x="0" y="0"/>
                            <a:ext cx="528851" cy="526586"/>
                          </a:xfrm>
                          <a:prstGeom prst="rect">
                            <a:avLst/>
                          </a:prstGeom>
                        </pic:spPr>
                      </pic:pic>
                    </a:graphicData>
                  </a:graphic>
                </wp:inline>
              </w:drawing>
            </w:r>
          </w:p>
        </w:tc>
        <w:tc>
          <w:tcPr>
            <w:tcW w:w="3798" w:type="dxa"/>
            <w:tcMar>
              <w:top w:w="43" w:type="dxa"/>
              <w:left w:w="43" w:type="dxa"/>
              <w:bottom w:w="43" w:type="dxa"/>
              <w:right w:w="43" w:type="dxa"/>
            </w:tcMar>
          </w:tcPr>
          <w:p w14:paraId="194384A0"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全數清除</w:t>
            </w:r>
          </w:p>
          <w:p w14:paraId="13730ABA" w14:textId="4E439EAE"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一次清除畫布上的所有繪圖。</w:t>
            </w:r>
          </w:p>
        </w:tc>
      </w:tr>
      <w:tr w:rsidR="00761A52" w:rsidRPr="00AC47D6" w14:paraId="524C447D" w14:textId="77777777" w:rsidTr="00526E8D">
        <w:tc>
          <w:tcPr>
            <w:tcW w:w="945" w:type="dxa"/>
            <w:tcMar>
              <w:top w:w="43" w:type="dxa"/>
              <w:left w:w="43" w:type="dxa"/>
              <w:bottom w:w="43" w:type="dxa"/>
              <w:right w:w="43" w:type="dxa"/>
            </w:tcMar>
            <w:vAlign w:val="center"/>
          </w:tcPr>
          <w:p w14:paraId="26D4903C" w14:textId="364FC28F" w:rsidR="00761A52" w:rsidRPr="00AC47D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2CE7A8FD" wp14:editId="1B185787">
                  <wp:extent cx="482068" cy="500586"/>
                  <wp:effectExtent l="0" t="0" r="0" b="0"/>
                  <wp:docPr id="567740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500" name=""/>
                          <pic:cNvPicPr/>
                        </pic:nvPicPr>
                        <pic:blipFill>
                          <a:blip r:embed="rId33"/>
                          <a:stretch>
                            <a:fillRect/>
                          </a:stretch>
                        </pic:blipFill>
                        <pic:spPr>
                          <a:xfrm>
                            <a:off x="0" y="0"/>
                            <a:ext cx="483387" cy="501956"/>
                          </a:xfrm>
                          <a:prstGeom prst="rect">
                            <a:avLst/>
                          </a:prstGeom>
                        </pic:spPr>
                      </pic:pic>
                    </a:graphicData>
                  </a:graphic>
                </wp:inline>
              </w:drawing>
            </w:r>
          </w:p>
        </w:tc>
        <w:tc>
          <w:tcPr>
            <w:tcW w:w="3798" w:type="dxa"/>
            <w:tcMar>
              <w:top w:w="43" w:type="dxa"/>
              <w:left w:w="43" w:type="dxa"/>
              <w:bottom w:w="43" w:type="dxa"/>
              <w:right w:w="43" w:type="dxa"/>
            </w:tcMar>
          </w:tcPr>
          <w:p w14:paraId="65C05718"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儲存</w:t>
            </w:r>
          </w:p>
          <w:p w14:paraId="0708F9DF" w14:textId="1EDA1427"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按下「儲存」按鈕以儲存您的作品，系統將開啟一個彈出視窗供您選擇儲存位置。選定位置並輸入檔案名稱後，</w:t>
            </w:r>
            <w:r w:rsidRPr="00AC47D6">
              <w:rPr>
                <w:rFonts w:ascii="Times New Roman" w:eastAsia="맑은 고딕" w:hAnsi="Times New Roman" w:cs="Times New Roman"/>
                <w:kern w:val="0"/>
                <w:szCs w:val="22"/>
                <w:lang w:val="en"/>
                <w14:ligatures w14:val="none"/>
              </w:rPr>
              <w:lastRenderedPageBreak/>
              <w:t>檔案將儲存至「我的繪圖」或「</w:t>
            </w:r>
            <w:r w:rsidRPr="00AC47D6">
              <w:rPr>
                <w:rFonts w:ascii="Times New Roman" w:eastAsia="맑은 고딕" w:hAnsi="Times New Roman" w:cs="Times New Roman"/>
                <w:kern w:val="0"/>
                <w:szCs w:val="22"/>
                <w:lang w:val="en"/>
                <w14:ligatures w14:val="none"/>
              </w:rPr>
              <w:t>Dot Drive</w:t>
            </w:r>
            <w:r w:rsidRPr="00AC47D6">
              <w:rPr>
                <w:rFonts w:ascii="Times New Roman" w:eastAsia="맑은 고딕" w:hAnsi="Times New Roman" w:cs="Times New Roman"/>
                <w:kern w:val="0"/>
                <w:szCs w:val="22"/>
                <w:lang w:val="en"/>
                <w14:ligatures w14:val="none"/>
              </w:rPr>
              <w:t>」。</w:t>
            </w:r>
          </w:p>
        </w:tc>
        <w:tc>
          <w:tcPr>
            <w:tcW w:w="1020" w:type="dxa"/>
            <w:tcMar>
              <w:top w:w="43" w:type="dxa"/>
              <w:left w:w="43" w:type="dxa"/>
              <w:bottom w:w="43" w:type="dxa"/>
              <w:right w:w="43" w:type="dxa"/>
            </w:tcMar>
            <w:vAlign w:val="center"/>
          </w:tcPr>
          <w:p w14:paraId="7E668D6A" w14:textId="7584A928" w:rsidR="00761A52" w:rsidRPr="00AC47D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lastRenderedPageBreak/>
              <w:drawing>
                <wp:inline distT="0" distB="0" distL="0" distR="0" wp14:anchorId="7D5A4CE1" wp14:editId="72771D6E">
                  <wp:extent cx="528646" cy="530910"/>
                  <wp:effectExtent l="0" t="0" r="5080" b="2540"/>
                  <wp:docPr id="10337159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5937" name=""/>
                          <pic:cNvPicPr/>
                        </pic:nvPicPr>
                        <pic:blipFill>
                          <a:blip r:embed="rId34"/>
                          <a:stretch>
                            <a:fillRect/>
                          </a:stretch>
                        </pic:blipFill>
                        <pic:spPr>
                          <a:xfrm>
                            <a:off x="0" y="0"/>
                            <a:ext cx="531361" cy="533636"/>
                          </a:xfrm>
                          <a:prstGeom prst="rect">
                            <a:avLst/>
                          </a:prstGeom>
                        </pic:spPr>
                      </pic:pic>
                    </a:graphicData>
                  </a:graphic>
                </wp:inline>
              </w:drawing>
            </w:r>
          </w:p>
        </w:tc>
        <w:tc>
          <w:tcPr>
            <w:tcW w:w="3798" w:type="dxa"/>
            <w:tcMar>
              <w:top w:w="43" w:type="dxa"/>
              <w:left w:w="43" w:type="dxa"/>
              <w:bottom w:w="43" w:type="dxa"/>
              <w:right w:w="43" w:type="dxa"/>
            </w:tcMar>
          </w:tcPr>
          <w:p w14:paraId="78888628"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畫布導航模式</w:t>
            </w:r>
          </w:p>
          <w:p w14:paraId="663D21F3" w14:textId="288F98CE"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此模式讓使用者在開始繪圖前，能先在螢幕上探索手指的位置。</w:t>
            </w:r>
          </w:p>
        </w:tc>
      </w:tr>
      <w:tr w:rsidR="00761A52" w:rsidRPr="00AC47D6" w14:paraId="310B2C68" w14:textId="77777777" w:rsidTr="00526E8D">
        <w:tc>
          <w:tcPr>
            <w:tcW w:w="945" w:type="dxa"/>
            <w:tcMar>
              <w:top w:w="43" w:type="dxa"/>
              <w:left w:w="43" w:type="dxa"/>
              <w:bottom w:w="43" w:type="dxa"/>
              <w:right w:w="43" w:type="dxa"/>
            </w:tcMar>
            <w:vAlign w:val="center"/>
          </w:tcPr>
          <w:p w14:paraId="52EC47C0" w14:textId="2149C50F" w:rsidR="00761A52" w:rsidRPr="00AC47D6"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26198BA5" wp14:editId="3032F711">
                  <wp:extent cx="506442" cy="535330"/>
                  <wp:effectExtent l="0" t="0" r="8255" b="0"/>
                  <wp:docPr id="20930543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4312" name=""/>
                          <pic:cNvPicPr/>
                        </pic:nvPicPr>
                        <pic:blipFill>
                          <a:blip r:embed="rId35"/>
                          <a:stretch>
                            <a:fillRect/>
                          </a:stretch>
                        </pic:blipFill>
                        <pic:spPr>
                          <a:xfrm>
                            <a:off x="0" y="0"/>
                            <a:ext cx="507350" cy="536289"/>
                          </a:xfrm>
                          <a:prstGeom prst="rect">
                            <a:avLst/>
                          </a:prstGeom>
                        </pic:spPr>
                      </pic:pic>
                    </a:graphicData>
                  </a:graphic>
                </wp:inline>
              </w:drawing>
            </w:r>
          </w:p>
        </w:tc>
        <w:tc>
          <w:tcPr>
            <w:tcW w:w="3798" w:type="dxa"/>
            <w:tcMar>
              <w:top w:w="43" w:type="dxa"/>
              <w:left w:w="43" w:type="dxa"/>
              <w:bottom w:w="43" w:type="dxa"/>
              <w:right w:w="43" w:type="dxa"/>
            </w:tcMar>
          </w:tcPr>
          <w:p w14:paraId="5D60414E"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繪圖模式</w:t>
            </w:r>
          </w:p>
          <w:p w14:paraId="2CAE0A50" w14:textId="50B6406D"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此模式讓使用者能在畫布上進行繪圖。</w:t>
            </w:r>
          </w:p>
        </w:tc>
        <w:tc>
          <w:tcPr>
            <w:tcW w:w="1020" w:type="dxa"/>
            <w:tcMar>
              <w:top w:w="43" w:type="dxa"/>
              <w:left w:w="43" w:type="dxa"/>
              <w:bottom w:w="43" w:type="dxa"/>
              <w:right w:w="43" w:type="dxa"/>
            </w:tcMar>
            <w:vAlign w:val="center"/>
          </w:tcPr>
          <w:p w14:paraId="2BCE65CC" w14:textId="319B419B" w:rsidR="00761A52" w:rsidRPr="00AC47D6"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2C3092F4" wp14:editId="018F9DE9">
                  <wp:extent cx="526542" cy="540072"/>
                  <wp:effectExtent l="0" t="0" r="6985" b="0"/>
                  <wp:docPr id="1433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19" name=""/>
                          <pic:cNvPicPr/>
                        </pic:nvPicPr>
                        <pic:blipFill>
                          <a:blip r:embed="rId36"/>
                          <a:stretch>
                            <a:fillRect/>
                          </a:stretch>
                        </pic:blipFill>
                        <pic:spPr>
                          <a:xfrm>
                            <a:off x="0" y="0"/>
                            <a:ext cx="528392" cy="541969"/>
                          </a:xfrm>
                          <a:prstGeom prst="rect">
                            <a:avLst/>
                          </a:prstGeom>
                        </pic:spPr>
                      </pic:pic>
                    </a:graphicData>
                  </a:graphic>
                </wp:inline>
              </w:drawing>
            </w:r>
          </w:p>
        </w:tc>
        <w:tc>
          <w:tcPr>
            <w:tcW w:w="3798" w:type="dxa"/>
            <w:tcMar>
              <w:top w:w="43" w:type="dxa"/>
              <w:left w:w="43" w:type="dxa"/>
              <w:bottom w:w="43" w:type="dxa"/>
              <w:right w:w="43" w:type="dxa"/>
            </w:tcMar>
          </w:tcPr>
          <w:p w14:paraId="13870CDE"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選單導覽模式</w:t>
            </w:r>
          </w:p>
          <w:p w14:paraId="09698B21" w14:textId="1CA99CFC"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kern w:val="0"/>
                <w:szCs w:val="22"/>
                <w:lang w:val="en"/>
                <w14:ligatures w14:val="none"/>
              </w:rPr>
              <w:t>此模式用於在</w:t>
            </w:r>
            <w:r w:rsidRPr="00AC47D6">
              <w:rPr>
                <w:rFonts w:ascii="Times New Roman" w:eastAsia="맑은 고딕" w:hAnsi="Times New Roman" w:cs="Times New Roman"/>
                <w:kern w:val="0"/>
                <w:szCs w:val="22"/>
                <w:lang w:val="en"/>
                <w14:ligatures w14:val="none"/>
              </w:rPr>
              <w:t xml:space="preserve"> Dot Canvas </w:t>
            </w:r>
            <w:r w:rsidRPr="00AC47D6">
              <w:rPr>
                <w:rFonts w:ascii="Times New Roman" w:eastAsia="맑은 고딕" w:hAnsi="Times New Roman" w:cs="Times New Roman"/>
                <w:kern w:val="0"/>
                <w:szCs w:val="22"/>
                <w:lang w:val="en"/>
                <w14:ligatures w14:val="none"/>
              </w:rPr>
              <w:t>應用程式中導覽及選取繪圖工具。</w:t>
            </w:r>
            <w:r w:rsidR="00B971F1" w:rsidRPr="00AC47D6">
              <w:rPr>
                <w:rFonts w:ascii="Times New Roman" w:eastAsia="맑은 고딕" w:hAnsi="Times New Roman" w:cs="Times New Roman" w:hint="eastAsia"/>
                <w:kern w:val="0"/>
                <w:szCs w:val="22"/>
                <w:lang w:val="en"/>
                <w14:ligatures w14:val="none"/>
              </w:rPr>
              <w:t>（</w:t>
            </w:r>
            <w:r w:rsidR="00B971F1" w:rsidRPr="00AC47D6">
              <w:rPr>
                <w:rFonts w:ascii="Times New Roman" w:eastAsia="맑은 고딕" w:hAnsi="Times New Roman" w:cs="Times New Roman"/>
                <w:kern w:val="0"/>
                <w:szCs w:val="22"/>
                <w14:ligatures w14:val="none"/>
              </w:rPr>
              <w:t>當</w:t>
            </w:r>
            <w:r w:rsidR="00B971F1" w:rsidRPr="00AC47D6">
              <w:rPr>
                <w:rFonts w:ascii="Times New Roman" w:eastAsia="맑은 고딕" w:hAnsi="Times New Roman" w:cs="Times New Roman"/>
                <w:kern w:val="0"/>
                <w:szCs w:val="22"/>
                <w14:ligatures w14:val="none"/>
              </w:rPr>
              <w:t xml:space="preserve"> VoiceOver </w:t>
            </w:r>
            <w:r w:rsidR="00B971F1" w:rsidRPr="00AC47D6">
              <w:rPr>
                <w:rFonts w:ascii="Times New Roman" w:eastAsia="맑은 고딕" w:hAnsi="Times New Roman" w:cs="Times New Roman"/>
                <w:kern w:val="0"/>
                <w:szCs w:val="22"/>
                <w14:ligatures w14:val="none"/>
              </w:rPr>
              <w:t>啟用時</w:t>
            </w:r>
            <w:r w:rsidR="00B971F1" w:rsidRPr="00AC47D6">
              <w:rPr>
                <w:rFonts w:ascii="Times New Roman" w:eastAsia="맑은 고딕" w:hAnsi="Times New Roman" w:cs="Times New Roman" w:hint="eastAsia"/>
                <w:kern w:val="0"/>
                <w:szCs w:val="22"/>
                <w14:ligatures w14:val="none"/>
              </w:rPr>
              <w:t>）</w:t>
            </w:r>
          </w:p>
        </w:tc>
      </w:tr>
      <w:tr w:rsidR="00761A52" w:rsidRPr="00AC47D6" w14:paraId="1D5EE7E9" w14:textId="77777777" w:rsidTr="00526E8D">
        <w:trPr>
          <w:trHeight w:val="1202"/>
        </w:trPr>
        <w:tc>
          <w:tcPr>
            <w:tcW w:w="945" w:type="dxa"/>
            <w:tcMar>
              <w:top w:w="43" w:type="dxa"/>
              <w:left w:w="43" w:type="dxa"/>
              <w:bottom w:w="43" w:type="dxa"/>
              <w:right w:w="43" w:type="dxa"/>
            </w:tcMar>
            <w:vAlign w:val="center"/>
          </w:tcPr>
          <w:p w14:paraId="14B36D32" w14:textId="713D93A6" w:rsidR="00761A52" w:rsidRPr="00AC47D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62562FC1" wp14:editId="57F7B295">
                  <wp:extent cx="481892" cy="500966"/>
                  <wp:effectExtent l="0" t="0" r="0" b="0"/>
                  <wp:docPr id="116805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6883" name=""/>
                          <pic:cNvPicPr/>
                        </pic:nvPicPr>
                        <pic:blipFill>
                          <a:blip r:embed="rId37"/>
                          <a:stretch>
                            <a:fillRect/>
                          </a:stretch>
                        </pic:blipFill>
                        <pic:spPr>
                          <a:xfrm>
                            <a:off x="0" y="0"/>
                            <a:ext cx="485762" cy="504989"/>
                          </a:xfrm>
                          <a:prstGeom prst="rect">
                            <a:avLst/>
                          </a:prstGeom>
                        </pic:spPr>
                      </pic:pic>
                    </a:graphicData>
                  </a:graphic>
                </wp:inline>
              </w:drawing>
            </w:r>
          </w:p>
        </w:tc>
        <w:tc>
          <w:tcPr>
            <w:tcW w:w="3798" w:type="dxa"/>
            <w:tcMar>
              <w:top w:w="43" w:type="dxa"/>
              <w:left w:w="43" w:type="dxa"/>
              <w:bottom w:w="43" w:type="dxa"/>
              <w:right w:w="43" w:type="dxa"/>
            </w:tcMar>
          </w:tcPr>
          <w:p w14:paraId="2E188873"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另存為</w:t>
            </w:r>
          </w:p>
          <w:p w14:paraId="7F901F6A" w14:textId="7E376A35"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若您修改了現有的已儲存檔案，可以變更檔案名稱並儲存。</w:t>
            </w:r>
          </w:p>
        </w:tc>
        <w:tc>
          <w:tcPr>
            <w:tcW w:w="1020" w:type="dxa"/>
            <w:tcMar>
              <w:top w:w="43" w:type="dxa"/>
              <w:left w:w="43" w:type="dxa"/>
              <w:bottom w:w="43" w:type="dxa"/>
              <w:right w:w="43" w:type="dxa"/>
            </w:tcMar>
            <w:vAlign w:val="center"/>
          </w:tcPr>
          <w:p w14:paraId="571221F6" w14:textId="31978D85" w:rsidR="00761A52" w:rsidRPr="00AC47D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1E1CEAD4" wp14:editId="54944D96">
                  <wp:extent cx="543304" cy="566572"/>
                  <wp:effectExtent l="0" t="0" r="9525" b="5080"/>
                  <wp:docPr id="181689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635" name=""/>
                          <pic:cNvPicPr/>
                        </pic:nvPicPr>
                        <pic:blipFill>
                          <a:blip r:embed="rId38"/>
                          <a:stretch>
                            <a:fillRect/>
                          </a:stretch>
                        </pic:blipFill>
                        <pic:spPr>
                          <a:xfrm>
                            <a:off x="0" y="0"/>
                            <a:ext cx="544539" cy="567860"/>
                          </a:xfrm>
                          <a:prstGeom prst="rect">
                            <a:avLst/>
                          </a:prstGeom>
                        </pic:spPr>
                      </pic:pic>
                    </a:graphicData>
                  </a:graphic>
                </wp:inline>
              </w:drawing>
            </w:r>
          </w:p>
        </w:tc>
        <w:tc>
          <w:tcPr>
            <w:tcW w:w="3798" w:type="dxa"/>
            <w:tcMar>
              <w:top w:w="43" w:type="dxa"/>
              <w:left w:w="43" w:type="dxa"/>
              <w:bottom w:w="43" w:type="dxa"/>
              <w:right w:w="43" w:type="dxa"/>
            </w:tcMar>
          </w:tcPr>
          <w:p w14:paraId="48CB8D30"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頁面</w:t>
            </w:r>
          </w:p>
          <w:p w14:paraId="43F4574F" w14:textId="77777777" w:rsidR="00412FB5"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顯示一個彈出視窗，您可以在其中建立或刪除頁面，並新增頁面說明。</w:t>
            </w:r>
            <w:r w:rsidRPr="00AC47D6">
              <w:rPr>
                <w:rFonts w:ascii="Times New Roman" w:eastAsia="맑은 고딕" w:hAnsi="Times New Roman" w:cs="Times New Roman"/>
                <w:kern w:val="0"/>
                <w:szCs w:val="22"/>
                <w:lang w:val="en"/>
                <w14:ligatures w14:val="none"/>
              </w:rPr>
              <w:t xml:space="preserve"> </w:t>
            </w:r>
          </w:p>
          <w:p w14:paraId="0FC6489F" w14:textId="77777777" w:rsidR="00412FB5"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彈出視窗底部會顯示箭頭按鈕及當前頁面的詳細資訊，供使用者進行導航。</w:t>
            </w:r>
            <w:r w:rsidRPr="00AC47D6">
              <w:rPr>
                <w:rFonts w:ascii="Times New Roman" w:eastAsia="맑은 고딕" w:hAnsi="Times New Roman" w:cs="Times New Roman"/>
                <w:kern w:val="0"/>
                <w:szCs w:val="22"/>
                <w:lang w:val="en"/>
                <w14:ligatures w14:val="none"/>
              </w:rPr>
              <w:t xml:space="preserve"> </w:t>
            </w:r>
          </w:p>
          <w:p w14:paraId="3FF7B81C" w14:textId="025ACEF5" w:rsidR="00761A52"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hint="eastAsia"/>
                <w:kern w:val="0"/>
                <w:szCs w:val="22"/>
                <w:lang w:val="en"/>
                <w14:ligatures w14:val="none"/>
              </w:rPr>
              <w:t xml:space="preserve"> </w:t>
            </w:r>
            <w:r w:rsidRPr="00AC47D6">
              <w:rPr>
                <w:rFonts w:ascii="Times New Roman" w:eastAsia="맑은 고딕" w:hAnsi="Times New Roman" w:cs="Times New Roman" w:hint="eastAsia"/>
                <w:kern w:val="0"/>
                <w:szCs w:val="22"/>
                <w:lang w:val="en"/>
                <w14:ligatures w14:val="none"/>
              </w:rPr>
              <w:t>輸入</w:t>
            </w:r>
            <w:r w:rsidRPr="00AC47D6">
              <w:rPr>
                <w:rFonts w:ascii="Times New Roman" w:eastAsia="맑은 고딕" w:hAnsi="Times New Roman" w:cs="Times New Roman"/>
                <w:kern w:val="0"/>
                <w:szCs w:val="22"/>
                <w:lang w:val="en"/>
                <w14:ligatures w14:val="none"/>
              </w:rPr>
              <w:t>頁面描述</w:t>
            </w:r>
            <w:r w:rsidRPr="00AC47D6">
              <w:rPr>
                <w:rFonts w:ascii="Times New Roman" w:eastAsia="맑은 고딕" w:hAnsi="Times New Roman" w:cs="Times New Roman" w:hint="eastAsia"/>
                <w:kern w:val="0"/>
                <w:szCs w:val="22"/>
                <w:lang w:val="en"/>
                <w14:ligatures w14:val="none"/>
              </w:rPr>
              <w:t>時，內容會</w:t>
            </w:r>
            <w:r w:rsidRPr="00AC47D6">
              <w:rPr>
                <w:rFonts w:ascii="Times New Roman" w:eastAsia="맑은 고딕" w:hAnsi="Times New Roman" w:cs="Times New Roman"/>
                <w:kern w:val="0"/>
                <w:szCs w:val="22"/>
                <w:lang w:val="en"/>
                <w14:ligatures w14:val="none"/>
              </w:rPr>
              <w:t>自動儲存，並在關閉彈出視窗</w:t>
            </w:r>
            <w:r w:rsidRPr="00AC47D6">
              <w:rPr>
                <w:rFonts w:ascii="Times New Roman" w:eastAsia="맑은 고딕" w:hAnsi="Times New Roman" w:cs="Times New Roman" w:hint="eastAsia"/>
                <w:kern w:val="0"/>
                <w:szCs w:val="22"/>
                <w:lang w:val="en"/>
                <w14:ligatures w14:val="none"/>
              </w:rPr>
              <w:t>後</w:t>
            </w:r>
            <w:r w:rsidRPr="00AC47D6">
              <w:rPr>
                <w:rFonts w:ascii="Times New Roman" w:eastAsia="맑은 고딕" w:hAnsi="Times New Roman" w:cs="Times New Roman"/>
                <w:kern w:val="0"/>
                <w:szCs w:val="22"/>
                <w:lang w:val="en"/>
                <w14:ligatures w14:val="none"/>
              </w:rPr>
              <w:t>轉換為</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hint="eastAsia"/>
                <w:kern w:val="0"/>
                <w:szCs w:val="22"/>
                <w:lang w:val="en"/>
                <w14:ligatures w14:val="none"/>
              </w:rPr>
              <w:t>Dot Pad</w:t>
            </w:r>
            <w:r w:rsidRPr="00AC47D6">
              <w:rPr>
                <w:rFonts w:ascii="Times New Roman" w:eastAsia="맑은 고딕" w:hAnsi="Times New Roman" w:cs="Times New Roman" w:hint="eastAsia"/>
                <w:kern w:val="0"/>
                <w:szCs w:val="22"/>
                <w:lang w:val="en"/>
                <w14:ligatures w14:val="none"/>
              </w:rPr>
              <w:t xml:space="preserve"> </w:t>
            </w:r>
            <w:r w:rsidRPr="00AC47D6">
              <w:rPr>
                <w:rFonts w:ascii="Times New Roman" w:eastAsia="맑은 고딕" w:hAnsi="Times New Roman" w:cs="Times New Roman" w:hint="eastAsia"/>
                <w:kern w:val="0"/>
                <w:szCs w:val="22"/>
                <w:lang w:val="en"/>
                <w14:ligatures w14:val="none"/>
              </w:rPr>
              <w:t>上的</w:t>
            </w:r>
            <w:r w:rsidRPr="00AC47D6">
              <w:rPr>
                <w:rFonts w:ascii="Times New Roman" w:eastAsia="맑은 고딕" w:hAnsi="Times New Roman" w:cs="Times New Roman"/>
                <w:kern w:val="0"/>
                <w:szCs w:val="22"/>
                <w:lang w:val="en"/>
                <w14:ligatures w14:val="none"/>
              </w:rPr>
              <w:t xml:space="preserve"> 20 </w:t>
            </w:r>
            <w:r w:rsidRPr="00AC47D6">
              <w:rPr>
                <w:rFonts w:ascii="Times New Roman" w:eastAsia="맑은 고딕" w:hAnsi="Times New Roman" w:cs="Times New Roman"/>
                <w:kern w:val="0"/>
                <w:szCs w:val="22"/>
                <w:lang w:val="en"/>
                <w14:ligatures w14:val="none"/>
              </w:rPr>
              <w:t>格</w:t>
            </w:r>
            <w:r w:rsidRPr="00AC47D6">
              <w:rPr>
                <w:rFonts w:ascii="Times New Roman" w:eastAsia="맑은 고딕" w:hAnsi="Times New Roman" w:cs="Times New Roman" w:hint="eastAsia"/>
                <w:kern w:val="0"/>
                <w:szCs w:val="22"/>
                <w:lang w:val="en"/>
                <w14:ligatures w14:val="none"/>
              </w:rPr>
              <w:t>顯示格式</w:t>
            </w:r>
            <w:r w:rsidRPr="00AC47D6">
              <w:rPr>
                <w:rFonts w:ascii="Times New Roman" w:eastAsia="맑은 고딕" w:hAnsi="Times New Roman" w:cs="Times New Roman"/>
                <w:kern w:val="0"/>
                <w:szCs w:val="22"/>
                <w:lang w:val="en"/>
                <w14:ligatures w14:val="none"/>
              </w:rPr>
              <w:t>。</w:t>
            </w:r>
          </w:p>
        </w:tc>
      </w:tr>
      <w:tr w:rsidR="00412FB5" w:rsidRPr="00AC47D6" w14:paraId="257A5B03" w14:textId="77777777" w:rsidTr="00806688">
        <w:tc>
          <w:tcPr>
            <w:tcW w:w="945" w:type="dxa"/>
            <w:tcMar>
              <w:top w:w="43" w:type="dxa"/>
              <w:left w:w="43" w:type="dxa"/>
              <w:bottom w:w="43" w:type="dxa"/>
              <w:right w:w="43" w:type="dxa"/>
            </w:tcMar>
            <w:vAlign w:val="center"/>
          </w:tcPr>
          <w:p w14:paraId="5CF39209" w14:textId="5F92C256" w:rsidR="00412FB5" w:rsidRPr="00AC47D6"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1C363A88" wp14:editId="4A29C57B">
                  <wp:extent cx="472326" cy="468476"/>
                  <wp:effectExtent l="0" t="0" r="4445" b="8255"/>
                  <wp:docPr id="15656199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19942" name=""/>
                          <pic:cNvPicPr/>
                        </pic:nvPicPr>
                        <pic:blipFill>
                          <a:blip r:embed="rId39"/>
                          <a:stretch>
                            <a:fillRect/>
                          </a:stretch>
                        </pic:blipFill>
                        <pic:spPr>
                          <a:xfrm>
                            <a:off x="0" y="0"/>
                            <a:ext cx="481316" cy="477393"/>
                          </a:xfrm>
                          <a:prstGeom prst="rect">
                            <a:avLst/>
                          </a:prstGeom>
                        </pic:spPr>
                      </pic:pic>
                    </a:graphicData>
                  </a:graphic>
                </wp:inline>
              </w:drawing>
            </w:r>
          </w:p>
        </w:tc>
        <w:tc>
          <w:tcPr>
            <w:tcW w:w="3798" w:type="dxa"/>
            <w:tcMar>
              <w:top w:w="43" w:type="dxa"/>
              <w:left w:w="43" w:type="dxa"/>
              <w:bottom w:w="43" w:type="dxa"/>
              <w:right w:w="43" w:type="dxa"/>
            </w:tcMar>
          </w:tcPr>
          <w:p w14:paraId="4A1942C6" w14:textId="77777777" w:rsidR="00412FB5" w:rsidRPr="00AC47D6"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列印</w:t>
            </w:r>
          </w:p>
          <w:p w14:paraId="6B156955" w14:textId="6786BC7A" w:rsidR="00412FB5" w:rsidRPr="00AC47D6"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bCs/>
                <w:kern w:val="0"/>
                <w:szCs w:val="22"/>
                <w:lang w:val="en"/>
                <w14:ligatures w14:val="none"/>
              </w:rPr>
            </w:pPr>
            <w:r w:rsidRPr="00AC47D6">
              <w:rPr>
                <w:rFonts w:ascii="Times New Roman" w:eastAsia="맑은 고딕" w:hAnsi="Times New Roman" w:cs="Times New Roman"/>
                <w:kern w:val="0"/>
                <w:szCs w:val="22"/>
                <w:lang w:val="en"/>
                <w14:ligatures w14:val="none"/>
              </w:rPr>
              <w:t>將您編輯過的圖片列印至</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w:t>
            </w:r>
          </w:p>
        </w:tc>
        <w:tc>
          <w:tcPr>
            <w:tcW w:w="4818" w:type="dxa"/>
            <w:gridSpan w:val="2"/>
            <w:tcMar>
              <w:top w:w="43" w:type="dxa"/>
              <w:left w:w="43" w:type="dxa"/>
              <w:bottom w:w="43" w:type="dxa"/>
              <w:right w:w="43" w:type="dxa"/>
            </w:tcMar>
            <w:vAlign w:val="center"/>
          </w:tcPr>
          <w:p w14:paraId="689133BA" w14:textId="71A10A69" w:rsidR="00412FB5" w:rsidRPr="00AC47D6" w:rsidRDefault="00412FB5"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p>
        </w:tc>
      </w:tr>
    </w:tbl>
    <w:p w14:paraId="3C400F24" w14:textId="77777777" w:rsidR="004B4483" w:rsidRPr="00AC47D6" w:rsidRDefault="004B4483" w:rsidP="004B4483">
      <w:pPr>
        <w:rPr>
          <w:rFonts w:ascii="Times New Roman" w:hAnsi="Times New Roman" w:cs="Times New Roman"/>
        </w:rPr>
      </w:pPr>
      <w:bookmarkStart w:id="125" w:name="_Toc173958637"/>
      <w:bookmarkStart w:id="126" w:name="_Toc175742056"/>
      <w:bookmarkStart w:id="127" w:name="_Toc175749274"/>
    </w:p>
    <w:p w14:paraId="0BE84CD1" w14:textId="77777777" w:rsidR="004B4483" w:rsidRPr="00AC47D6" w:rsidRDefault="004B4483" w:rsidP="004B4483">
      <w:pPr>
        <w:rPr>
          <w:rFonts w:ascii="Times New Roman" w:hAnsi="Times New Roman" w:cs="Times New Roman"/>
        </w:rPr>
      </w:pPr>
    </w:p>
    <w:p w14:paraId="7D37BE9B" w14:textId="77777777" w:rsidR="004B4483" w:rsidRPr="00AC47D6" w:rsidRDefault="004B4483" w:rsidP="004B4483">
      <w:pPr>
        <w:rPr>
          <w:rFonts w:ascii="Times New Roman" w:hAnsi="Times New Roman" w:cs="Times New Roman"/>
        </w:rPr>
      </w:pPr>
    </w:p>
    <w:p w14:paraId="7932BB86" w14:textId="4AB27BB1" w:rsidR="004B4483" w:rsidRPr="00AC47D6" w:rsidRDefault="004B4483">
      <w:pPr>
        <w:pStyle w:val="a6"/>
        <w:numPr>
          <w:ilvl w:val="0"/>
          <w:numId w:val="12"/>
        </w:numPr>
        <w:rPr>
          <w:rFonts w:ascii="Times New Roman" w:hAnsi="Times New Roman" w:cs="Times New Roman"/>
        </w:rPr>
      </w:pPr>
      <w:r w:rsidRPr="00AC47D6">
        <w:rPr>
          <w:rFonts w:ascii="Times New Roman" w:hAnsi="Times New Roman" w:cs="Times New Roman"/>
        </w:rPr>
        <w:t>放大與縮小</w:t>
      </w:r>
      <w:r w:rsidRPr="00AC47D6">
        <w:rPr>
          <w:rFonts w:ascii="Times New Roman" w:hAnsi="Times New Roman" w:cs="Times New Roman"/>
        </w:rPr>
        <w:t xml:space="preserve"> </w:t>
      </w:r>
    </w:p>
    <w:p w14:paraId="10D32011" w14:textId="77777777" w:rsidR="004B4483" w:rsidRPr="00AC47D6" w:rsidRDefault="004B4483" w:rsidP="004B4483">
      <w:pPr>
        <w:pStyle w:val="a6"/>
        <w:rPr>
          <w:rFonts w:ascii="Times New Roman" w:hAnsi="Times New Roman" w:cs="Times New Roman"/>
        </w:rPr>
      </w:pPr>
    </w:p>
    <w:p w14:paraId="02F5D6A9" w14:textId="26D164B3" w:rsidR="004B4483" w:rsidRPr="00AC47D6" w:rsidRDefault="004B4483" w:rsidP="004B4483">
      <w:pPr>
        <w:pStyle w:val="a6"/>
        <w:rPr>
          <w:rFonts w:ascii="Times New Roman" w:hAnsi="Times New Roman" w:cs="Times New Roman"/>
        </w:rPr>
      </w:pPr>
      <w:r w:rsidRPr="00AC47D6">
        <w:rPr>
          <w:rFonts w:ascii="Times New Roman" w:hAnsi="Times New Roman" w:cs="Times New Roman"/>
          <w:noProof/>
        </w:rPr>
        <w:lastRenderedPageBreak/>
        <w:drawing>
          <wp:inline distT="0" distB="0" distL="0" distR="0" wp14:anchorId="0A1C2FDD" wp14:editId="568D89D5">
            <wp:extent cx="4805916" cy="3609239"/>
            <wp:effectExtent l="0" t="0" r="0" b="0"/>
            <wp:docPr id="1724630319" name="그림 1" descr="The Image of Pop-up when you open Zoom In &amp; Ou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319" name="그림 1" descr="The Image of Pop-up when you open Zoom In &amp; Out func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1430" cy="3628400"/>
                    </a:xfrm>
                    <a:prstGeom prst="rect">
                      <a:avLst/>
                    </a:prstGeom>
                    <a:noFill/>
                    <a:ln>
                      <a:noFill/>
                    </a:ln>
                  </pic:spPr>
                </pic:pic>
              </a:graphicData>
            </a:graphic>
          </wp:inline>
        </w:drawing>
      </w:r>
    </w:p>
    <w:p w14:paraId="4CEA0FAF" w14:textId="23A97E11" w:rsidR="004B4483" w:rsidRPr="00AC47D6" w:rsidRDefault="004B4483" w:rsidP="004B4483">
      <w:pPr>
        <w:rPr>
          <w:rFonts w:ascii="Times New Roman" w:hAnsi="Times New Roman" w:cs="Times New Roman"/>
        </w:rPr>
      </w:pPr>
    </w:p>
    <w:p w14:paraId="3293CA1F" w14:textId="1706FF29" w:rsidR="004B4483" w:rsidRPr="00AC47D6" w:rsidRDefault="004B4483">
      <w:pPr>
        <w:pStyle w:val="a6"/>
        <w:numPr>
          <w:ilvl w:val="0"/>
          <w:numId w:val="26"/>
        </w:numPr>
        <w:rPr>
          <w:rFonts w:ascii="Times New Roman" w:hAnsi="Times New Roman" w:cs="Times New Roman"/>
        </w:rPr>
      </w:pPr>
      <w:r w:rsidRPr="00AC47D6">
        <w:rPr>
          <w:rFonts w:ascii="Times New Roman" w:hAnsi="Times New Roman" w:cs="Times New Roman" w:hint="eastAsia"/>
        </w:rPr>
        <w:t>「放大與縮小」功能可讓您</w:t>
      </w:r>
      <w:r w:rsidR="001148FF" w:rsidRPr="00AC47D6">
        <w:rPr>
          <w:rFonts w:ascii="Times New Roman" w:hAnsi="Times New Roman" w:cs="Times New Roman"/>
        </w:rPr>
        <w:t>放大檢視特定區域。</w:t>
      </w:r>
    </w:p>
    <w:p w14:paraId="07AE239B" w14:textId="399AC1D8" w:rsidR="001148FF" w:rsidRPr="00AC47D6" w:rsidRDefault="001148FF">
      <w:pPr>
        <w:pStyle w:val="a6"/>
        <w:numPr>
          <w:ilvl w:val="0"/>
          <w:numId w:val="26"/>
        </w:numPr>
        <w:rPr>
          <w:rFonts w:ascii="Times New Roman" w:hAnsi="Times New Roman" w:cs="Times New Roman"/>
        </w:rPr>
      </w:pPr>
      <w:r w:rsidRPr="00AC47D6">
        <w:rPr>
          <w:rFonts w:ascii="Times New Roman" w:hAnsi="Times New Roman" w:cs="Times New Roman"/>
        </w:rPr>
        <w:t>若要放大檔案，請點擊彈出視窗頂部的放大鏡圖示。內容上方將出現一個紅色指示框</w:t>
      </w:r>
      <w:r w:rsidRPr="00AC47D6">
        <w:rPr>
          <w:rFonts w:ascii="Times New Roman" w:hAnsi="Times New Roman" w:cs="Times New Roman" w:hint="eastAsia"/>
        </w:rPr>
        <w:t>。</w:t>
      </w:r>
    </w:p>
    <w:p w14:paraId="7B279C0E" w14:textId="1C205441" w:rsidR="001148FF" w:rsidRPr="00AC47D6" w:rsidRDefault="001148FF">
      <w:pPr>
        <w:pStyle w:val="a6"/>
        <w:numPr>
          <w:ilvl w:val="0"/>
          <w:numId w:val="26"/>
        </w:numPr>
        <w:rPr>
          <w:rFonts w:ascii="Times New Roman" w:hAnsi="Times New Roman" w:cs="Times New Roman"/>
        </w:rPr>
      </w:pPr>
      <w:r w:rsidRPr="00AC47D6">
        <w:rPr>
          <w:rFonts w:ascii="Times New Roman" w:hAnsi="Times New Roman" w:cs="Times New Roman"/>
        </w:rPr>
        <w:t>使用</w:t>
      </w:r>
      <w:r w:rsidRPr="00AC47D6">
        <w:rPr>
          <w:rFonts w:ascii="Times New Roman" w:hAnsi="Times New Roman" w:cs="Times New Roman"/>
        </w:rPr>
        <w:t xml:space="preserve"> </w:t>
      </w:r>
      <w:r w:rsidR="008E5D62" w:rsidRPr="00AC47D6">
        <w:rPr>
          <w:rFonts w:ascii="Times New Roman" w:hAnsi="Times New Roman" w:cs="Times New Roman" w:hint="eastAsia"/>
        </w:rPr>
        <w:t xml:space="preserve">Dot Pad </w:t>
      </w:r>
      <w:r w:rsidRPr="00AC47D6">
        <w:rPr>
          <w:rFonts w:ascii="Times New Roman" w:hAnsi="Times New Roman" w:cs="Times New Roman" w:hint="eastAsia"/>
        </w:rPr>
        <w:t>的</w:t>
      </w:r>
      <w:r w:rsidRPr="00AC47D6">
        <w:rPr>
          <w:rFonts w:ascii="Times New Roman" w:hAnsi="Times New Roman" w:cs="Times New Roman" w:hint="eastAsia"/>
        </w:rPr>
        <w:t xml:space="preserve"> </w:t>
      </w:r>
      <w:r w:rsidRPr="00AC47D6">
        <w:rPr>
          <w:rFonts w:ascii="Times New Roman" w:hAnsi="Times New Roman" w:cs="Times New Roman"/>
          <w:b/>
          <w:bCs/>
        </w:rPr>
        <w:t xml:space="preserve">F1 </w:t>
      </w:r>
      <w:r w:rsidRPr="00AC47D6">
        <w:rPr>
          <w:rFonts w:ascii="Times New Roman" w:hAnsi="Times New Roman" w:cs="Times New Roman"/>
        </w:rPr>
        <w:t>和</w:t>
      </w:r>
      <w:r w:rsidRPr="00AC47D6">
        <w:rPr>
          <w:rFonts w:ascii="Times New Roman" w:hAnsi="Times New Roman" w:cs="Times New Roman"/>
        </w:rPr>
        <w:t xml:space="preserve"> </w:t>
      </w:r>
      <w:r w:rsidRPr="00AC47D6">
        <w:rPr>
          <w:rFonts w:ascii="Times New Roman" w:hAnsi="Times New Roman" w:cs="Times New Roman"/>
          <w:b/>
          <w:bCs/>
        </w:rPr>
        <w:t>F4</w:t>
      </w:r>
      <w:r w:rsidRPr="00AC47D6">
        <w:rPr>
          <w:rFonts w:ascii="Times New Roman" w:hAnsi="Times New Roman" w:cs="Times New Roman"/>
        </w:rPr>
        <w:t xml:space="preserve"> </w:t>
      </w:r>
      <w:r w:rsidRPr="00AC47D6">
        <w:rPr>
          <w:rFonts w:ascii="Times New Roman" w:hAnsi="Times New Roman" w:cs="Times New Roman"/>
        </w:rPr>
        <w:t>鍵，可將框線向左、向右、向上或向下移動。</w:t>
      </w:r>
    </w:p>
    <w:p w14:paraId="57411DAB" w14:textId="336A2F6F" w:rsidR="001148FF" w:rsidRPr="00AC47D6" w:rsidRDefault="001148FF">
      <w:pPr>
        <w:pStyle w:val="a6"/>
        <w:numPr>
          <w:ilvl w:val="0"/>
          <w:numId w:val="26"/>
        </w:numPr>
        <w:rPr>
          <w:rFonts w:ascii="Times New Roman" w:hAnsi="Times New Roman" w:cs="Times New Roman"/>
        </w:rPr>
      </w:pPr>
      <w:r w:rsidRPr="00AC47D6">
        <w:rPr>
          <w:rFonts w:ascii="Times New Roman" w:hAnsi="Times New Roman" w:cs="Times New Roman"/>
        </w:rPr>
        <w:t>同時按下</w:t>
      </w:r>
      <w:r w:rsidRPr="00AC47D6">
        <w:rPr>
          <w:rFonts w:ascii="Times New Roman" w:hAnsi="Times New Roman" w:cs="Times New Roman"/>
        </w:rPr>
        <w:t xml:space="preserve"> </w:t>
      </w:r>
      <w:r w:rsidRPr="00AC47D6">
        <w:rPr>
          <w:rFonts w:ascii="Times New Roman" w:hAnsi="Times New Roman" w:cs="Times New Roman"/>
          <w:b/>
          <w:bCs/>
        </w:rPr>
        <w:t xml:space="preserve">F2 </w:t>
      </w:r>
      <w:r w:rsidRPr="00AC47D6">
        <w:rPr>
          <w:rFonts w:ascii="Times New Roman" w:hAnsi="Times New Roman" w:cs="Times New Roman"/>
        </w:rPr>
        <w:t>和</w:t>
      </w:r>
      <w:r w:rsidRPr="00AC47D6">
        <w:rPr>
          <w:rFonts w:ascii="Times New Roman" w:hAnsi="Times New Roman" w:cs="Times New Roman"/>
        </w:rPr>
        <w:t xml:space="preserve"> </w:t>
      </w:r>
      <w:r w:rsidRPr="00AC47D6">
        <w:rPr>
          <w:rFonts w:ascii="Times New Roman" w:hAnsi="Times New Roman" w:cs="Times New Roman"/>
          <w:b/>
          <w:bCs/>
        </w:rPr>
        <w:t>F3</w:t>
      </w:r>
      <w:r w:rsidRPr="00AC47D6">
        <w:rPr>
          <w:rFonts w:ascii="Times New Roman" w:hAnsi="Times New Roman" w:cs="Times New Roman"/>
        </w:rPr>
        <w:t xml:space="preserve"> </w:t>
      </w:r>
      <w:r w:rsidRPr="00AC47D6">
        <w:rPr>
          <w:rFonts w:ascii="Times New Roman" w:hAnsi="Times New Roman" w:cs="Times New Roman"/>
        </w:rPr>
        <w:t>鍵，可在水平與垂直移動方向之間切換。</w:t>
      </w:r>
    </w:p>
    <w:p w14:paraId="62023FE7" w14:textId="242DE32F" w:rsidR="00761A52" w:rsidRPr="00AC47D6" w:rsidRDefault="00761A52" w:rsidP="00865935">
      <w:pPr>
        <w:pStyle w:val="4"/>
      </w:pPr>
      <w:bookmarkStart w:id="128" w:name="_Toc229410882"/>
      <w:r w:rsidRPr="00AC47D6">
        <w:t xml:space="preserve"> </w:t>
      </w:r>
      <w:r w:rsidRPr="00AC47D6">
        <w:t>我的繪圖</w:t>
      </w:r>
      <w:bookmarkEnd w:id="125"/>
      <w:bookmarkEnd w:id="126"/>
      <w:bookmarkEnd w:id="127"/>
      <w:bookmarkEnd w:id="128"/>
    </w:p>
    <w:p w14:paraId="0B5A7B81" w14:textId="4BC68929"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Canvas </w:t>
      </w:r>
      <w:r w:rsidRPr="00AC47D6">
        <w:rPr>
          <w:rFonts w:ascii="Times New Roman" w:eastAsia="맑은 고딕" w:hAnsi="Times New Roman" w:cs="Times New Roman"/>
          <w:kern w:val="0"/>
          <w:szCs w:val="22"/>
          <w:lang w:val="en"/>
          <w14:ligatures w14:val="none"/>
        </w:rPr>
        <w:t>應用程式讓使用者能夠建立或修改觸覺圖形內容，並將其儲存至裝置的內部儲存空間。在「我的繪圖」區段中，使用者可檢視儲存於內部儲存空間的檔案清單。若儲存了大量檔案，使用者可透過搜尋列輸入檔案名稱，快速</w:t>
      </w:r>
      <w:r w:rsidR="00ED4B54" w:rsidRPr="00AC47D6">
        <w:rPr>
          <w:rFonts w:ascii="Times New Roman" w:eastAsia="맑은 고딕" w:hAnsi="Times New Roman" w:cs="Times New Roman"/>
          <w:kern w:val="0"/>
          <w:szCs w:val="22"/>
          <w:lang w:val="en"/>
          <w14:ligatures w14:val="none"/>
        </w:rPr>
        <w:t>找到</w:t>
      </w:r>
      <w:r w:rsidRPr="00AC47D6">
        <w:rPr>
          <w:rFonts w:ascii="Times New Roman" w:eastAsia="맑은 고딕" w:hAnsi="Times New Roman" w:cs="Times New Roman"/>
          <w:kern w:val="0"/>
          <w:szCs w:val="22"/>
          <w:lang w:val="en"/>
          <w14:ligatures w14:val="none"/>
        </w:rPr>
        <w:t>特定檔案。每個檔案皆包含檔案名稱及其建立日期。</w:t>
      </w:r>
    </w:p>
    <w:p w14:paraId="2940BDA2"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33B7CB6A" w14:textId="6AF25085"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選取檔案名稱時，會顯示</w:t>
      </w:r>
      <w:r w:rsidR="009B05FF" w:rsidRPr="00AC47D6">
        <w:rPr>
          <w:rFonts w:ascii="Times New Roman" w:eastAsia="맑은 고딕" w:hAnsi="Times New Roman" w:cs="Times New Roman" w:hint="eastAsia"/>
          <w:kern w:val="0"/>
          <w:szCs w:val="22"/>
          <w:lang w:val="en"/>
          <w14:ligatures w14:val="none"/>
        </w:rPr>
        <w:t>一個快顯</w:t>
      </w:r>
      <w:r w:rsidR="00B54317" w:rsidRPr="00AC47D6">
        <w:rPr>
          <w:rFonts w:ascii="Times New Roman" w:eastAsia="맑은 고딕" w:hAnsi="Times New Roman" w:cs="Times New Roman" w:hint="eastAsia"/>
          <w:kern w:val="0"/>
          <w:szCs w:val="22"/>
          <w:lang w:val="en"/>
          <w14:ligatures w14:val="none"/>
        </w:rPr>
        <w:t>選單</w:t>
      </w:r>
      <w:r w:rsidRPr="00AC47D6">
        <w:rPr>
          <w:rFonts w:ascii="Times New Roman" w:eastAsia="맑은 고딕" w:hAnsi="Times New Roman" w:cs="Times New Roman"/>
          <w:kern w:val="0"/>
          <w:szCs w:val="22"/>
          <w:lang w:val="en"/>
          <w14:ligatures w14:val="none"/>
        </w:rPr>
        <w:t>，且該檔案的第一張圖片會顯示在</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上。</w:t>
      </w:r>
      <w:r w:rsidR="009B05FF" w:rsidRPr="00AC47D6">
        <w:rPr>
          <w:rFonts w:ascii="Times New Roman" w:eastAsia="맑은 고딕" w:hAnsi="Times New Roman" w:cs="Times New Roman" w:hint="eastAsia"/>
          <w:kern w:val="0"/>
          <w:szCs w:val="22"/>
          <w:lang w:val="en"/>
          <w14:ligatures w14:val="none"/>
        </w:rPr>
        <w:t>快顯選單的選項如下：</w:t>
      </w:r>
    </w:p>
    <w:p w14:paraId="2D037A00" w14:textId="35F4245C" w:rsidR="00761A52" w:rsidRPr="00AC47D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開啟：執行選取的檔案。檔案執行時，</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上會顯示第一頁的圖片及其說明。使用者可點擊</w:t>
      </w:r>
      <w:r w:rsidRPr="00AC47D6">
        <w:rPr>
          <w:rFonts w:ascii="Times New Roman" w:eastAsia="맑은 고딕" w:hAnsi="Times New Roman" w:cs="Times New Roman"/>
          <w:kern w:val="0"/>
          <w:szCs w:val="22"/>
          <w:lang w:val="en"/>
          <w14:ligatures w14:val="none"/>
        </w:rPr>
        <w:t xml:space="preserve"> </w:t>
      </w:r>
      <w:r w:rsidR="009B05FF" w:rsidRPr="00AC47D6">
        <w:rPr>
          <w:rFonts w:ascii="Times New Roman" w:eastAsia="맑은 고딕" w:hAnsi="Times New Roman" w:cs="Times New Roman" w:hint="eastAsia"/>
          <w:kern w:val="0"/>
          <w:szCs w:val="22"/>
          <w:lang w:val="en"/>
          <w14:ligatures w14:val="none"/>
        </w:rPr>
        <w:t>[</w:t>
      </w:r>
      <w:r w:rsidR="009B05FF" w:rsidRPr="00AC47D6">
        <w:rPr>
          <w:rFonts w:ascii="Times New Roman" w:eastAsia="맑은 고딕" w:hAnsi="Times New Roman" w:cs="Times New Roman" w:hint="eastAsia"/>
          <w:kern w:val="0"/>
          <w:szCs w:val="22"/>
          <w:lang w:val="en"/>
          <w14:ligatures w14:val="none"/>
        </w:rPr>
        <w:t>編輯</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按鈕</w:t>
      </w:r>
      <w:r w:rsidR="00ED4B54"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切換至上一頁／下一頁，並修改圖片與說明</w:t>
      </w:r>
      <w:r w:rsidR="00ED4B54" w:rsidRPr="00AC47D6">
        <w:rPr>
          <w:rFonts w:ascii="Times New Roman" w:eastAsia="맑은 고딕" w:hAnsi="Times New Roman" w:cs="Times New Roman"/>
          <w:kern w:val="0"/>
          <w:szCs w:val="22"/>
          <w:lang w:val="en"/>
          <w14:ligatures w14:val="none"/>
        </w:rPr>
        <w:t>。</w:t>
      </w:r>
      <w:r w:rsidR="00ED4B54" w:rsidRPr="00AC47D6">
        <w:rPr>
          <w:rFonts w:ascii="Times New Roman" w:eastAsia="맑은 고딕" w:hAnsi="Times New Roman" w:cs="Times New Roman"/>
          <w:kern w:val="0"/>
          <w:szCs w:val="22"/>
          <w:lang w:val="en"/>
          <w14:ligatures w14:val="none"/>
        </w:rPr>
        <w:t xml:space="preserve"> </w:t>
      </w:r>
    </w:p>
    <w:p w14:paraId="796C1954" w14:textId="77777777" w:rsidR="00761A52" w:rsidRPr="00AC47D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lastRenderedPageBreak/>
        <w:t>刪除：刪除選取的檔案。</w:t>
      </w:r>
    </w:p>
    <w:p w14:paraId="4314A8B9" w14:textId="77777777" w:rsidR="00761A52" w:rsidRPr="00AC47D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重新命名：修改已儲存的檔案名稱。</w:t>
      </w:r>
    </w:p>
    <w:p w14:paraId="0A9988C4" w14:textId="29DD87D3" w:rsidR="00761A52" w:rsidRPr="00AC47D6"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退出：退出</w:t>
      </w:r>
      <w:r w:rsidR="009B05FF" w:rsidRPr="00AC47D6">
        <w:rPr>
          <w:rFonts w:ascii="Times New Roman" w:eastAsia="맑은 고딕" w:hAnsi="Times New Roman" w:cs="Times New Roman" w:hint="eastAsia"/>
          <w:kern w:val="0"/>
          <w:szCs w:val="22"/>
          <w:lang w:val="en"/>
          <w14:ligatures w14:val="none"/>
        </w:rPr>
        <w:t>右鍵選單</w:t>
      </w:r>
      <w:r w:rsidRPr="00AC47D6">
        <w:rPr>
          <w:rFonts w:ascii="Times New Roman" w:eastAsia="맑은 고딕" w:hAnsi="Times New Roman" w:cs="Times New Roman"/>
          <w:kern w:val="0"/>
          <w:szCs w:val="22"/>
          <w:lang w:val="en"/>
          <w14:ligatures w14:val="none"/>
        </w:rPr>
        <w:t>。</w:t>
      </w:r>
    </w:p>
    <w:p w14:paraId="0483032D" w14:textId="77777777" w:rsidR="007C7AB4" w:rsidRPr="00AC47D6"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3F208C96" w14:textId="0F713F72" w:rsidR="00761A52" w:rsidRPr="00AC47D6" w:rsidRDefault="00761A52" w:rsidP="00865935">
      <w:pPr>
        <w:pStyle w:val="4"/>
      </w:pPr>
      <w:bookmarkStart w:id="129" w:name="_Toc173958638"/>
      <w:bookmarkStart w:id="130" w:name="_Toc175742057"/>
      <w:bookmarkStart w:id="131" w:name="_Toc175749275"/>
      <w:bookmarkStart w:id="132" w:name="_Toc229410883"/>
      <w:r w:rsidRPr="00AC47D6">
        <w:t xml:space="preserve"> Dot Cloud</w:t>
      </w:r>
      <w:bookmarkEnd w:id="129"/>
      <w:bookmarkEnd w:id="130"/>
      <w:bookmarkEnd w:id="131"/>
      <w:bookmarkEnd w:id="132"/>
    </w:p>
    <w:p w14:paraId="5EBE37F9" w14:textId="2F97356D"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使用者可透過</w:t>
      </w:r>
      <w:r w:rsidRPr="00AC47D6">
        <w:rPr>
          <w:rFonts w:ascii="Times New Roman" w:eastAsia="맑은 고딕" w:hAnsi="Times New Roman" w:cs="Times New Roman"/>
          <w:kern w:val="0"/>
          <w:szCs w:val="22"/>
          <w:lang w:val="en"/>
          <w14:ligatures w14:val="none"/>
        </w:rPr>
        <w:t xml:space="preserve"> Dot </w:t>
      </w:r>
      <w:r w:rsidR="009B05FF" w:rsidRPr="00AC47D6">
        <w:rPr>
          <w:rFonts w:ascii="Times New Roman" w:eastAsia="맑은 고딕" w:hAnsi="Times New Roman" w:cs="Times New Roman" w:hint="eastAsia"/>
          <w:kern w:val="0"/>
          <w:szCs w:val="22"/>
          <w:lang w:val="en"/>
          <w14:ligatures w14:val="none"/>
        </w:rPr>
        <w:t>Cloud</w:t>
      </w:r>
      <w:r w:rsidRPr="00AC47D6">
        <w:rPr>
          <w:rFonts w:ascii="Times New Roman" w:eastAsia="맑은 고딕" w:hAnsi="Times New Roman" w:cs="Times New Roman"/>
          <w:kern w:val="0"/>
          <w:szCs w:val="22"/>
          <w:lang w:val="en"/>
          <w14:ligatures w14:val="none"/>
        </w:rPr>
        <w:t>（由</w:t>
      </w:r>
      <w:r w:rsidRPr="00AC47D6">
        <w:rPr>
          <w:rFonts w:ascii="Times New Roman" w:eastAsia="맑은 고딕" w:hAnsi="Times New Roman" w:cs="Times New Roman"/>
          <w:kern w:val="0"/>
          <w:szCs w:val="22"/>
          <w:lang w:val="en"/>
          <w14:ligatures w14:val="none"/>
        </w:rPr>
        <w:t xml:space="preserve"> Dot Inc. </w:t>
      </w:r>
      <w:r w:rsidRPr="00AC47D6">
        <w:rPr>
          <w:rFonts w:ascii="Times New Roman" w:eastAsia="맑은 고딕" w:hAnsi="Times New Roman" w:cs="Times New Roman"/>
          <w:kern w:val="0"/>
          <w:szCs w:val="22"/>
          <w:lang w:val="en"/>
          <w14:ligatures w14:val="none"/>
        </w:rPr>
        <w:t>提供的基於雲端的觸覺圖形內容</w:t>
      </w:r>
      <w:r w:rsidR="009B05FF" w:rsidRPr="00AC47D6">
        <w:rPr>
          <w:rFonts w:ascii="Times New Roman" w:eastAsia="맑은 고딕" w:hAnsi="Times New Roman" w:cs="Times New Roman" w:hint="eastAsia"/>
          <w:kern w:val="0"/>
          <w:szCs w:val="22"/>
          <w:lang w:val="en"/>
          <w14:ligatures w14:val="none"/>
        </w:rPr>
        <w:t>線上</w:t>
      </w:r>
      <w:r w:rsidRPr="00AC47D6">
        <w:rPr>
          <w:rFonts w:ascii="Times New Roman" w:eastAsia="맑은 고딕" w:hAnsi="Times New Roman" w:cs="Times New Roman"/>
          <w:kern w:val="0"/>
          <w:szCs w:val="22"/>
          <w:lang w:val="en"/>
          <w14:ligatures w14:val="none"/>
        </w:rPr>
        <w:t>儲存服務）儲存個人內容，並開啟各種公開內容。</w:t>
      </w:r>
      <w:r w:rsidRPr="00AC47D6">
        <w:rPr>
          <w:rFonts w:ascii="Times New Roman" w:eastAsia="맑은 고딕" w:hAnsi="Times New Roman" w:cs="Times New Roman"/>
          <w:kern w:val="0"/>
          <w:szCs w:val="22"/>
          <w:lang w:val="en"/>
          <w14:ligatures w14:val="none"/>
        </w:rPr>
        <w:t xml:space="preserve"> </w:t>
      </w:r>
    </w:p>
    <w:p w14:paraId="4276315C"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B507176" w14:textId="77777777" w:rsidR="00761A52" w:rsidRPr="00AC47D6"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個人雲端硬碟</w:t>
      </w:r>
    </w:p>
    <w:p w14:paraId="681D89F1" w14:textId="77777777" w:rsidR="00761A52" w:rsidRPr="00AC47D6"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使用者可將在</w:t>
      </w:r>
      <w:r w:rsidRPr="00AC47D6">
        <w:rPr>
          <w:rFonts w:ascii="Times New Roman" w:eastAsia="맑은 고딕" w:hAnsi="Times New Roman" w:cs="Times New Roman"/>
          <w:kern w:val="0"/>
          <w:szCs w:val="22"/>
          <w:lang w:val="en"/>
          <w14:ligatures w14:val="none"/>
        </w:rPr>
        <w:t xml:space="preserve"> Dot Canvas App </w:t>
      </w:r>
      <w:r w:rsidRPr="00AC47D6">
        <w:rPr>
          <w:rFonts w:ascii="Times New Roman" w:eastAsia="맑은 고딕" w:hAnsi="Times New Roman" w:cs="Times New Roman"/>
          <w:kern w:val="0"/>
          <w:szCs w:val="22"/>
          <w:lang w:val="en"/>
          <w14:ligatures w14:val="none"/>
        </w:rPr>
        <w:t>中建立的觸覺圖形內容上傳至「個人雲端硬碟」。此雲端個人儲存空間允許使用者在多台裝置上無限制地存取內容。</w:t>
      </w:r>
    </w:p>
    <w:p w14:paraId="5041C6BB" w14:textId="77777777" w:rsidR="00761A52" w:rsidRPr="00AC47D6"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公共雲端硬碟</w:t>
      </w:r>
    </w:p>
    <w:p w14:paraId="0671C828" w14:textId="0E0AA252" w:rsidR="00761A52" w:rsidRPr="00AC47D6"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使用者可瀏覽按</w:t>
      </w:r>
      <w:r w:rsidR="00ED4B54" w:rsidRPr="00AC47D6">
        <w:rPr>
          <w:rFonts w:ascii="Times New Roman" w:eastAsia="맑은 고딕" w:hAnsi="Times New Roman" w:cs="Times New Roman"/>
          <w:kern w:val="0"/>
          <w:szCs w:val="22"/>
          <w:lang w:val="en"/>
          <w14:ligatures w14:val="none"/>
        </w:rPr>
        <w:t>主題</w:t>
      </w:r>
      <w:r w:rsidRPr="00AC47D6">
        <w:rPr>
          <w:rFonts w:ascii="Times New Roman" w:eastAsia="맑은 고딕" w:hAnsi="Times New Roman" w:cs="Times New Roman"/>
          <w:kern w:val="0"/>
          <w:szCs w:val="22"/>
          <w:lang w:val="en"/>
          <w14:ligatures w14:val="none"/>
        </w:rPr>
        <w:t>分類的各類共享觸覺圖形內容</w:t>
      </w:r>
      <w:r w:rsidR="00ED4B54" w:rsidRPr="00AC47D6">
        <w:rPr>
          <w:rFonts w:ascii="Times New Roman" w:eastAsia="맑은 고딕" w:hAnsi="Times New Roman" w:cs="Times New Roman"/>
          <w:kern w:val="0"/>
          <w:szCs w:val="22"/>
          <w:lang w:val="en"/>
          <w14:ligatures w14:val="none"/>
        </w:rPr>
        <w:t>，並</w:t>
      </w:r>
      <w:r w:rsidRPr="00AC47D6">
        <w:rPr>
          <w:rFonts w:ascii="Times New Roman" w:eastAsia="맑은 고딕" w:hAnsi="Times New Roman" w:cs="Times New Roman"/>
          <w:kern w:val="0"/>
          <w:szCs w:val="22"/>
          <w:lang w:val="en"/>
          <w14:ligatures w14:val="none"/>
        </w:rPr>
        <w:t>將自己的繪圖分享</w:t>
      </w:r>
      <w:r w:rsidR="00ED4B54" w:rsidRPr="00AC47D6">
        <w:rPr>
          <w:rFonts w:ascii="Times New Roman" w:eastAsia="맑은 고딕" w:hAnsi="Times New Roman" w:cs="Times New Roman"/>
          <w:kern w:val="0"/>
          <w:szCs w:val="22"/>
          <w:lang w:val="en"/>
          <w14:ligatures w14:val="none"/>
        </w:rPr>
        <w:t>至</w:t>
      </w:r>
      <w:r w:rsidRPr="00AC47D6">
        <w:rPr>
          <w:rFonts w:ascii="Times New Roman" w:eastAsia="맑은 고딕" w:hAnsi="Times New Roman" w:cs="Times New Roman"/>
          <w:kern w:val="0"/>
          <w:szCs w:val="22"/>
          <w:lang w:val="en"/>
          <w14:ligatures w14:val="none"/>
        </w:rPr>
        <w:t>「公共雲端硬碟」，供他人存取。</w:t>
      </w:r>
    </w:p>
    <w:p w14:paraId="18917151" w14:textId="77777777" w:rsidR="007C7AB4" w:rsidRPr="00AC47D6"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5618604D" w14:textId="069BA2D4" w:rsidR="00761A52" w:rsidRPr="00AC47D6" w:rsidRDefault="00761A52" w:rsidP="00865935">
      <w:pPr>
        <w:pStyle w:val="4"/>
      </w:pPr>
      <w:bookmarkStart w:id="133" w:name="_Toc173958639"/>
      <w:bookmarkStart w:id="134" w:name="_Toc175742058"/>
      <w:bookmarkStart w:id="135" w:name="_Toc175749276"/>
      <w:bookmarkStart w:id="136" w:name="_Toc229410884"/>
      <w:r w:rsidRPr="00AC47D6">
        <w:t xml:space="preserve"> </w:t>
      </w:r>
      <w:r w:rsidRPr="00AC47D6">
        <w:t>設定</w:t>
      </w:r>
      <w:bookmarkEnd w:id="133"/>
      <w:bookmarkEnd w:id="134"/>
      <w:bookmarkEnd w:id="135"/>
      <w:bookmarkEnd w:id="136"/>
    </w:p>
    <w:p w14:paraId="0033458A" w14:textId="08B12514"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設定</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連線，或選擇</w:t>
      </w:r>
      <w:r w:rsidRPr="00AC47D6">
        <w:rPr>
          <w:rFonts w:ascii="Times New Roman" w:eastAsia="맑은 고딕" w:hAnsi="Times New Roman" w:cs="Times New Roman"/>
          <w:kern w:val="0"/>
          <w:szCs w:val="22"/>
          <w:lang w:val="en"/>
          <w14:ligatures w14:val="none"/>
        </w:rPr>
        <w:t xml:space="preserve"> Dot Canvas App </w:t>
      </w:r>
      <w:r w:rsidRPr="00AC47D6">
        <w:rPr>
          <w:rFonts w:ascii="Times New Roman" w:eastAsia="맑은 고딕" w:hAnsi="Times New Roman" w:cs="Times New Roman"/>
          <w:kern w:val="0"/>
          <w:szCs w:val="22"/>
          <w:lang w:val="en"/>
          <w14:ligatures w14:val="none"/>
        </w:rPr>
        <w:t>所支援的點字語言</w:t>
      </w:r>
    </w:p>
    <w:p w14:paraId="49FF7142" w14:textId="7A318762" w:rsidR="00761A52" w:rsidRPr="00AC47D6"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bookmarkStart w:id="137" w:name="_Hlk173957478"/>
      <w:r w:rsidRPr="00AC47D6">
        <w:rPr>
          <w:rFonts w:ascii="Times New Roman" w:eastAsia="맑은 고딕" w:hAnsi="Times New Roman" w:cs="Times New Roman"/>
          <w:kern w:val="0"/>
          <w:szCs w:val="22"/>
          <w:lang w:val="en"/>
          <w14:ligatures w14:val="none"/>
        </w:rPr>
        <w:t>將</w:t>
      </w:r>
      <w:bookmarkEnd w:id="137"/>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與</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連接或斷開連接</w:t>
      </w:r>
    </w:p>
    <w:p w14:paraId="67A8DEAC" w14:textId="2DBDC58D" w:rsidR="00761A52" w:rsidRPr="00AC47D6"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選擇點字</w:t>
      </w:r>
      <w:r w:rsidR="00ED4B54" w:rsidRPr="00AC47D6">
        <w:rPr>
          <w:rFonts w:ascii="Times New Roman" w:eastAsia="맑은 고딕" w:hAnsi="Times New Roman" w:cs="Times New Roman"/>
          <w:kern w:val="0"/>
          <w:szCs w:val="22"/>
          <w:lang w:val="en"/>
          <w14:ligatures w14:val="none"/>
        </w:rPr>
        <w:t>語言。</w:t>
      </w:r>
    </w:p>
    <w:p w14:paraId="547351B6" w14:textId="491E9577" w:rsidR="00761A52" w:rsidRPr="00AC47D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請選擇要在</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20 </w:t>
      </w:r>
      <w:r w:rsidRPr="00AC47D6">
        <w:rPr>
          <w:rFonts w:ascii="Times New Roman" w:eastAsia="맑은 고딕" w:hAnsi="Times New Roman" w:cs="Times New Roman"/>
          <w:kern w:val="0"/>
          <w:szCs w:val="22"/>
          <w:lang w:val="en"/>
          <w14:ligatures w14:val="none"/>
        </w:rPr>
        <w:t>格顯示器上顯示的點字語言。</w:t>
      </w:r>
    </w:p>
    <w:p w14:paraId="67129C2A" w14:textId="77777777" w:rsidR="00761A52" w:rsidRPr="00AC47D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點字語言必須與輸入語言相符。</w:t>
      </w:r>
    </w:p>
    <w:p w14:paraId="4FFDEA6C" w14:textId="77777777" w:rsidR="00761A52" w:rsidRPr="00AC47D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Canvas App </w:t>
      </w:r>
      <w:r w:rsidRPr="00AC47D6">
        <w:rPr>
          <w:rFonts w:ascii="Times New Roman" w:eastAsia="맑은 고딕" w:hAnsi="Times New Roman" w:cs="Times New Roman"/>
          <w:kern w:val="0"/>
          <w:szCs w:val="22"/>
          <w:lang w:val="en"/>
          <w14:ligatures w14:val="none"/>
        </w:rPr>
        <w:t>目前支援的</w:t>
      </w:r>
      <w:r w:rsidRPr="00AC47D6">
        <w:rPr>
          <w:rFonts w:ascii="Times New Roman" w:eastAsia="맑은 고딕" w:hAnsi="Times New Roman" w:cs="Times New Roman"/>
          <w:kern w:val="0"/>
          <w:szCs w:val="22"/>
          <w:lang w:val="en"/>
          <w14:ligatures w14:val="none"/>
        </w:rPr>
        <w:t xml:space="preserve"> 23 </w:t>
      </w:r>
      <w:r w:rsidRPr="00AC47D6">
        <w:rPr>
          <w:rFonts w:ascii="Times New Roman" w:eastAsia="맑은 고딕" w:hAnsi="Times New Roman" w:cs="Times New Roman"/>
          <w:kern w:val="0"/>
          <w:szCs w:val="22"/>
          <w:lang w:val="en"/>
          <w14:ligatures w14:val="none"/>
        </w:rPr>
        <w:t>種點字語言如下：</w:t>
      </w:r>
    </w:p>
    <w:p w14:paraId="5B17120A" w14:textId="77777777" w:rsidR="00761A52" w:rsidRPr="00AC47D6"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韓文、英文、中文、日文、越南文、泰文、阿拉伯文、法文、義大利文、西班牙文、加泰隆尼亞文、德文、捷克文、波蘭文、挪威文、俄文、葡萄牙文、丹麥文、希臘文、瑞典文、芬蘭文、哈薩克文、高棉文。</w:t>
      </w:r>
    </w:p>
    <w:p w14:paraId="7615AE3E" w14:textId="77777777" w:rsidR="007C7AB4" w:rsidRPr="00AC47D6" w:rsidRDefault="007C7AB4" w:rsidP="007C7AB4">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F1BFD8D" w14:textId="1BC24B27" w:rsidR="00761A52" w:rsidRPr="00AC47D6" w:rsidRDefault="00761A52" w:rsidP="00865935">
      <w:pPr>
        <w:pStyle w:val="4"/>
      </w:pPr>
      <w:bookmarkStart w:id="138" w:name="_Toc173958640"/>
      <w:bookmarkStart w:id="139" w:name="_Toc175742059"/>
      <w:bookmarkStart w:id="140" w:name="_Toc175749277"/>
      <w:bookmarkStart w:id="141" w:name="_Toc229410885"/>
      <w:r w:rsidRPr="00AC47D6">
        <w:t xml:space="preserve"> </w:t>
      </w:r>
      <w:r w:rsidRPr="00AC47D6">
        <w:t>在</w:t>
      </w:r>
      <w:r w:rsidRPr="00AC47D6">
        <w:t xml:space="preserve"> Dot Canvas App </w:t>
      </w:r>
      <w:r w:rsidRPr="00AC47D6">
        <w:t>中使用</w:t>
      </w:r>
      <w:r w:rsidRPr="00AC47D6">
        <w:t xml:space="preserve"> </w:t>
      </w:r>
      <w:r w:rsidR="008E5D62" w:rsidRPr="00AC47D6">
        <w:t>Dot Pad</w:t>
      </w:r>
      <w:r w:rsidRPr="00AC47D6">
        <w:t xml:space="preserve"> </w:t>
      </w:r>
      <w:r w:rsidRPr="00AC47D6">
        <w:t>按鈕</w:t>
      </w:r>
      <w:bookmarkEnd w:id="138"/>
      <w:bookmarkEnd w:id="139"/>
      <w:bookmarkEnd w:id="140"/>
      <w:bookmarkEnd w:id="141"/>
    </w:p>
    <w:p w14:paraId="0FDABDA0" w14:textId="77777777" w:rsidR="00761A52" w:rsidRPr="00AC47D6"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55A96DD4" w14:textId="22F1DCBF" w:rsidR="00761A52" w:rsidRPr="00AC47D6" w:rsidRDefault="00761A52">
      <w:pPr>
        <w:widowControl/>
        <w:numPr>
          <w:ilvl w:val="0"/>
          <w:numId w:val="4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 w:val="20"/>
          <w:szCs w:val="20"/>
          <w14:ligatures w14:val="none"/>
        </w:rPr>
        <w:t xml:space="preserve"> </w:t>
      </w:r>
      <w:r w:rsidRPr="00AC47D6">
        <w:rPr>
          <w:rFonts w:ascii="Times New Roman" w:eastAsia="맑은 고딕" w:hAnsi="Times New Roman" w:cs="Times New Roman"/>
          <w:kern w:val="0"/>
          <w:szCs w:val="22"/>
          <w:lang w:val="en"/>
          <w14:ligatures w14:val="none"/>
        </w:rPr>
        <w:t>在</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的</w:t>
      </w:r>
      <w:r w:rsidRPr="00AC47D6">
        <w:rPr>
          <w:rFonts w:ascii="Times New Roman" w:eastAsia="맑은 고딕" w:hAnsi="Times New Roman" w:cs="Times New Roman"/>
          <w:kern w:val="0"/>
          <w:szCs w:val="22"/>
          <w:lang w:val="en"/>
          <w14:ligatures w14:val="none"/>
        </w:rPr>
        <w:t xml:space="preserve"> 20 </w:t>
      </w:r>
      <w:r w:rsidRPr="00AC47D6">
        <w:rPr>
          <w:rFonts w:ascii="Times New Roman" w:eastAsia="맑은 고딕" w:hAnsi="Times New Roman" w:cs="Times New Roman"/>
          <w:kern w:val="0"/>
          <w:szCs w:val="22"/>
          <w:lang w:val="en"/>
          <w14:ligatures w14:val="none"/>
        </w:rPr>
        <w:t>格文字顯示區中導航</w:t>
      </w:r>
    </w:p>
    <w:p w14:paraId="5FE73B86" w14:textId="77777777" w:rsidR="00761A52" w:rsidRPr="00AC47D6"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 w:val="20"/>
          <w:szCs w:val="20"/>
          <w:lang w:val="en"/>
          <w14:ligatures w14:val="none"/>
        </w:rPr>
        <w:lastRenderedPageBreak/>
        <w:drawing>
          <wp:inline distT="0" distB="0" distL="0" distR="0" wp14:anchorId="47A5B110" wp14:editId="3A868F0D">
            <wp:extent cx="5096786" cy="808040"/>
            <wp:effectExtent l="0" t="0" r="0" b="0"/>
            <wp:docPr id="1532768674" name="그림 1" descr="Dot Pad button, Lef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68674" name="그림 1" descr="Dot Pad button, Left panning key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951" cy="812664"/>
                    </a:xfrm>
                    <a:prstGeom prst="rect">
                      <a:avLst/>
                    </a:prstGeom>
                    <a:noFill/>
                    <a:ln>
                      <a:noFill/>
                    </a:ln>
                  </pic:spPr>
                </pic:pic>
              </a:graphicData>
            </a:graphic>
          </wp:inline>
        </w:drawing>
      </w:r>
    </w:p>
    <w:p w14:paraId="44E377E5" w14:textId="77777777" w:rsidR="00761A52" w:rsidRPr="00AC47D6"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 w:val="20"/>
          <w:szCs w:val="20"/>
          <w:lang w:val="en"/>
          <w14:ligatures w14:val="none"/>
        </w:rPr>
        <w:drawing>
          <wp:inline distT="0" distB="0" distL="0" distR="0" wp14:anchorId="572AB033" wp14:editId="1BB68380">
            <wp:extent cx="5096510" cy="807996"/>
            <wp:effectExtent l="0" t="0" r="0" b="0"/>
            <wp:docPr id="798472799" name="그림 2" descr="Dot Pad button, Righ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2799" name="그림 2" descr="Dot Pad button, Right panning key is highligh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7751" cy="816120"/>
                    </a:xfrm>
                    <a:prstGeom prst="rect">
                      <a:avLst/>
                    </a:prstGeom>
                    <a:noFill/>
                    <a:ln>
                      <a:noFill/>
                    </a:ln>
                  </pic:spPr>
                </pic:pic>
              </a:graphicData>
            </a:graphic>
          </wp:inline>
        </w:drawing>
      </w:r>
    </w:p>
    <w:p w14:paraId="657B5B77" w14:textId="5883653D" w:rsidR="00761A52" w:rsidRPr="00AC47D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若</w:t>
      </w:r>
      <w:r w:rsidRPr="00AC47D6">
        <w:rPr>
          <w:rFonts w:ascii="Times New Roman" w:eastAsia="맑은 고딕" w:hAnsi="Times New Roman" w:cs="Times New Roman"/>
          <w:kern w:val="0"/>
          <w:szCs w:val="22"/>
          <w14:ligatures w14:val="none"/>
        </w:rPr>
        <w:t xml:space="preserve"> 20 </w:t>
      </w:r>
      <w:r w:rsidRPr="00AC47D6">
        <w:rPr>
          <w:rFonts w:ascii="Times New Roman" w:eastAsia="맑은 고딕" w:hAnsi="Times New Roman" w:cs="Times New Roman"/>
          <w:kern w:val="0"/>
          <w:szCs w:val="22"/>
          <w14:ligatures w14:val="none"/>
        </w:rPr>
        <w:t>格文字區域中的</w:t>
      </w:r>
      <w:r w:rsidR="009B05FF" w:rsidRPr="00AC47D6">
        <w:rPr>
          <w:rFonts w:ascii="Times New Roman" w:eastAsia="맑은 고딕" w:hAnsi="Times New Roman" w:cs="Times New Roman" w:hint="eastAsia"/>
          <w:kern w:val="0"/>
          <w:szCs w:val="22"/>
          <w14:ligatures w14:val="none"/>
        </w:rPr>
        <w:t>內容</w:t>
      </w:r>
      <w:r w:rsidRPr="00AC47D6">
        <w:rPr>
          <w:rFonts w:ascii="Times New Roman" w:eastAsia="맑은 고딕" w:hAnsi="Times New Roman" w:cs="Times New Roman"/>
          <w:kern w:val="0"/>
          <w:szCs w:val="22"/>
          <w14:ligatures w14:val="none"/>
        </w:rPr>
        <w:t>過長，使用者可透過橫向捲動鍵按鈕瀏覽內容。</w:t>
      </w:r>
    </w:p>
    <w:p w14:paraId="4870C4D0" w14:textId="77777777" w:rsidR="00761A52" w:rsidRPr="00AC47D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右側橫向捲動鍵按鈕：移至下一行（</w:t>
      </w:r>
      <w:r w:rsidRPr="00AC47D6">
        <w:rPr>
          <w:rFonts w:ascii="Times New Roman" w:eastAsia="맑은 고딕" w:hAnsi="Times New Roman" w:cs="Times New Roman"/>
          <w:kern w:val="0"/>
          <w:szCs w:val="22"/>
          <w14:ligatures w14:val="none"/>
        </w:rPr>
        <w:t xml:space="preserve">20 </w:t>
      </w:r>
      <w:r w:rsidRPr="00AC47D6">
        <w:rPr>
          <w:rFonts w:ascii="Times New Roman" w:eastAsia="맑은 고딕" w:hAnsi="Times New Roman" w:cs="Times New Roman"/>
          <w:kern w:val="0"/>
          <w:szCs w:val="22"/>
          <w14:ligatures w14:val="none"/>
        </w:rPr>
        <w:t>格）</w:t>
      </w:r>
    </w:p>
    <w:p w14:paraId="293B3E93" w14:textId="77777777" w:rsidR="00761A52" w:rsidRPr="00AC47D6"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左平移鍵按鈕：移至上一行（</w:t>
      </w:r>
      <w:r w:rsidRPr="00AC47D6">
        <w:rPr>
          <w:rFonts w:ascii="Times New Roman" w:eastAsia="맑은 고딕" w:hAnsi="Times New Roman" w:cs="Times New Roman"/>
          <w:kern w:val="0"/>
          <w:szCs w:val="22"/>
          <w14:ligatures w14:val="none"/>
        </w:rPr>
        <w:t xml:space="preserve">20 </w:t>
      </w:r>
      <w:r w:rsidRPr="00AC47D6">
        <w:rPr>
          <w:rFonts w:ascii="Times New Roman" w:eastAsia="맑은 고딕" w:hAnsi="Times New Roman" w:cs="Times New Roman"/>
          <w:kern w:val="0"/>
          <w:szCs w:val="22"/>
          <w14:ligatures w14:val="none"/>
        </w:rPr>
        <w:t>格）</w:t>
      </w:r>
    </w:p>
    <w:p w14:paraId="60DC4D2A" w14:textId="77777777" w:rsidR="00761A52" w:rsidRPr="00AC47D6"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7E893432" w14:textId="41A833B0" w:rsidR="00761A52" w:rsidRPr="00AC47D6" w:rsidRDefault="00761A52">
      <w:pPr>
        <w:widowControl/>
        <w:numPr>
          <w:ilvl w:val="0"/>
          <w:numId w:val="48"/>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在</w:t>
      </w:r>
      <w:r w:rsidRPr="00AC47D6">
        <w:rPr>
          <w:rFonts w:ascii="Times New Roman" w:eastAsia="맑은 고딕" w:hAnsi="Times New Roman" w:cs="Times New Roman"/>
          <w:kern w:val="0"/>
          <w:szCs w:val="22"/>
          <w14:ligatures w14:val="none"/>
        </w:rPr>
        <w:t xml:space="preserve"> </w:t>
      </w:r>
      <w:r w:rsidR="008E5D62" w:rsidRPr="00AC47D6">
        <w:rPr>
          <w:rFonts w:ascii="Times New Roman" w:eastAsia="맑은 고딕" w:hAnsi="Times New Roman" w:cs="Times New Roman"/>
          <w:kern w:val="0"/>
          <w:szCs w:val="22"/>
          <w14:ligatures w14:val="none"/>
        </w:rPr>
        <w:t xml:space="preserve">Dot Pad </w:t>
      </w:r>
      <w:r w:rsidRPr="00AC47D6">
        <w:rPr>
          <w:rFonts w:ascii="Times New Roman" w:eastAsia="맑은 고딕" w:hAnsi="Times New Roman" w:cs="Times New Roman"/>
          <w:kern w:val="0"/>
          <w:szCs w:val="22"/>
          <w14:ligatures w14:val="none"/>
        </w:rPr>
        <w:t>上瀏覽</w:t>
      </w:r>
      <w:r w:rsidRPr="00AC47D6">
        <w:rPr>
          <w:rFonts w:ascii="Times New Roman" w:eastAsia="맑은 고딕" w:hAnsi="Times New Roman" w:cs="Times New Roman"/>
          <w:kern w:val="0"/>
          <w:szCs w:val="22"/>
          <w14:ligatures w14:val="none"/>
        </w:rPr>
        <w:t xml:space="preserve"> 300 </w:t>
      </w:r>
      <w:r w:rsidRPr="00AC47D6">
        <w:rPr>
          <w:rFonts w:ascii="Times New Roman" w:eastAsia="맑은 고딕" w:hAnsi="Times New Roman" w:cs="Times New Roman"/>
          <w:kern w:val="0"/>
          <w:szCs w:val="22"/>
          <w14:ligatures w14:val="none"/>
        </w:rPr>
        <w:t>格圖形與多行顯示區</w:t>
      </w:r>
    </w:p>
    <w:p w14:paraId="70A4709A" w14:textId="77777777" w:rsidR="00761A52" w:rsidRPr="00AC47D6"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43DF795A" wp14:editId="6F3F3FD8">
            <wp:extent cx="5324999" cy="844221"/>
            <wp:effectExtent l="0" t="0" r="0" b="0"/>
            <wp:docPr id="663235480" name="그림 4" descr="Dot Pad button, F4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35480" name="그림 4" descr="Dot Pad button, F4 button is highligh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4860" cy="852126"/>
                    </a:xfrm>
                    <a:prstGeom prst="rect">
                      <a:avLst/>
                    </a:prstGeom>
                    <a:noFill/>
                    <a:ln>
                      <a:noFill/>
                    </a:ln>
                  </pic:spPr>
                </pic:pic>
              </a:graphicData>
            </a:graphic>
          </wp:inline>
        </w:drawing>
      </w:r>
    </w:p>
    <w:p w14:paraId="6F80A952" w14:textId="77777777" w:rsidR="00761A52" w:rsidRPr="00AC47D6"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68812C9D" wp14:editId="3E9979A6">
            <wp:extent cx="5324475" cy="844138"/>
            <wp:effectExtent l="0" t="0" r="0" b="0"/>
            <wp:docPr id="567685569" name="그림 5" descr="Dot Pad button, F1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5569" name="그림 5" descr="Dot Pad button, F1 button is highligh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2261" cy="846958"/>
                    </a:xfrm>
                    <a:prstGeom prst="rect">
                      <a:avLst/>
                    </a:prstGeom>
                    <a:noFill/>
                    <a:ln>
                      <a:noFill/>
                    </a:ln>
                  </pic:spPr>
                </pic:pic>
              </a:graphicData>
            </a:graphic>
          </wp:inline>
        </w:drawing>
      </w:r>
    </w:p>
    <w:p w14:paraId="35ECA5DA" w14:textId="77777777" w:rsidR="00761A52" w:rsidRPr="00AC47D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若</w:t>
      </w:r>
      <w:r w:rsidRPr="00AC47D6">
        <w:rPr>
          <w:rFonts w:ascii="Times New Roman" w:eastAsia="맑은 고딕" w:hAnsi="Times New Roman" w:cs="Times New Roman"/>
          <w:kern w:val="0"/>
          <w:szCs w:val="22"/>
          <w14:ligatures w14:val="none"/>
        </w:rPr>
        <w:t xml:space="preserve"> 300 </w:t>
      </w:r>
      <w:r w:rsidRPr="00AC47D6">
        <w:rPr>
          <w:rFonts w:ascii="Times New Roman" w:eastAsia="맑은 고딕" w:hAnsi="Times New Roman" w:cs="Times New Roman"/>
          <w:kern w:val="0"/>
          <w:szCs w:val="22"/>
          <w14:ligatures w14:val="none"/>
        </w:rPr>
        <w:t>格圖形／多行區域的內容過長，使用者可透過</w:t>
      </w:r>
      <w:r w:rsidRPr="00AC47D6">
        <w:rPr>
          <w:rFonts w:ascii="Times New Roman" w:eastAsia="맑은 고딕" w:hAnsi="Times New Roman" w:cs="Times New Roman"/>
          <w:kern w:val="0"/>
          <w:szCs w:val="22"/>
          <w14:ligatures w14:val="none"/>
        </w:rPr>
        <w:t xml:space="preserve"> F1 </w:t>
      </w:r>
      <w:r w:rsidRPr="00AC47D6">
        <w:rPr>
          <w:rFonts w:ascii="Times New Roman" w:eastAsia="맑은 고딕" w:hAnsi="Times New Roman" w:cs="Times New Roman"/>
          <w:kern w:val="0"/>
          <w:szCs w:val="22"/>
          <w14:ligatures w14:val="none"/>
        </w:rPr>
        <w:t>和</w:t>
      </w:r>
      <w:r w:rsidRPr="00AC47D6">
        <w:rPr>
          <w:rFonts w:ascii="Times New Roman" w:eastAsia="맑은 고딕" w:hAnsi="Times New Roman" w:cs="Times New Roman"/>
          <w:kern w:val="0"/>
          <w:szCs w:val="22"/>
          <w14:ligatures w14:val="none"/>
        </w:rPr>
        <w:t xml:space="preserve"> F4 </w:t>
      </w:r>
      <w:r w:rsidRPr="00AC47D6">
        <w:rPr>
          <w:rFonts w:ascii="Times New Roman" w:eastAsia="맑은 고딕" w:hAnsi="Times New Roman" w:cs="Times New Roman"/>
          <w:kern w:val="0"/>
          <w:szCs w:val="22"/>
          <w14:ligatures w14:val="none"/>
        </w:rPr>
        <w:t>按鍵在內容中瀏覽。</w:t>
      </w:r>
    </w:p>
    <w:p w14:paraId="52A367CC" w14:textId="77777777" w:rsidR="00761A52" w:rsidRPr="00AC47D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 xml:space="preserve">F4 </w:t>
      </w:r>
      <w:r w:rsidRPr="00AC47D6">
        <w:rPr>
          <w:rFonts w:ascii="Times New Roman" w:eastAsia="맑은 고딕" w:hAnsi="Times New Roman" w:cs="Times New Roman"/>
          <w:kern w:val="0"/>
          <w:szCs w:val="22"/>
          <w14:ligatures w14:val="none"/>
        </w:rPr>
        <w:t>按鈕：移至下一頁（</w:t>
      </w:r>
      <w:r w:rsidRPr="00AC47D6">
        <w:rPr>
          <w:rFonts w:ascii="Times New Roman" w:eastAsia="맑은 고딕" w:hAnsi="Times New Roman" w:cs="Times New Roman"/>
          <w:kern w:val="0"/>
          <w:szCs w:val="22"/>
          <w14:ligatures w14:val="none"/>
        </w:rPr>
        <w:t xml:space="preserve">300 </w:t>
      </w:r>
      <w:r w:rsidRPr="00AC47D6">
        <w:rPr>
          <w:rFonts w:ascii="Times New Roman" w:eastAsia="맑은 고딕" w:hAnsi="Times New Roman" w:cs="Times New Roman"/>
          <w:kern w:val="0"/>
          <w:szCs w:val="22"/>
          <w14:ligatures w14:val="none"/>
        </w:rPr>
        <w:t>個儲存格）</w:t>
      </w:r>
    </w:p>
    <w:p w14:paraId="61D1E183" w14:textId="77777777" w:rsidR="00761A52" w:rsidRPr="00AC47D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 xml:space="preserve">F1 </w:t>
      </w:r>
      <w:r w:rsidRPr="00AC47D6">
        <w:rPr>
          <w:rFonts w:ascii="Times New Roman" w:eastAsia="맑은 고딕" w:hAnsi="Times New Roman" w:cs="Times New Roman"/>
          <w:kern w:val="0"/>
          <w:szCs w:val="22"/>
          <w14:ligatures w14:val="none"/>
        </w:rPr>
        <w:t>按鈕：移至上一頁（</w:t>
      </w:r>
      <w:r w:rsidRPr="00AC47D6">
        <w:rPr>
          <w:rFonts w:ascii="Times New Roman" w:eastAsia="맑은 고딕" w:hAnsi="Times New Roman" w:cs="Times New Roman"/>
          <w:kern w:val="0"/>
          <w:szCs w:val="22"/>
          <w14:ligatures w14:val="none"/>
        </w:rPr>
        <w:t xml:space="preserve">300 </w:t>
      </w:r>
      <w:r w:rsidRPr="00AC47D6">
        <w:rPr>
          <w:rFonts w:ascii="Times New Roman" w:eastAsia="맑은 고딕" w:hAnsi="Times New Roman" w:cs="Times New Roman"/>
          <w:kern w:val="0"/>
          <w:szCs w:val="22"/>
          <w14:ligatures w14:val="none"/>
        </w:rPr>
        <w:t>個儲存格）</w:t>
      </w:r>
    </w:p>
    <w:p w14:paraId="4BC547B7" w14:textId="77777777" w:rsidR="00761A52" w:rsidRPr="00AC47D6"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6A5D0B3F" w14:textId="0FD723A7" w:rsidR="00761A52" w:rsidRPr="00AC47D6" w:rsidRDefault="008E5D62">
      <w:pPr>
        <w:widowControl/>
        <w:numPr>
          <w:ilvl w:val="0"/>
          <w:numId w:val="48"/>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Dot Pad</w:t>
      </w:r>
      <w:r w:rsidR="00761A52" w:rsidRPr="00AC47D6">
        <w:rPr>
          <w:rFonts w:ascii="Times New Roman" w:eastAsia="맑은 고딕" w:hAnsi="Times New Roman" w:cs="Times New Roman"/>
          <w:kern w:val="0"/>
          <w:szCs w:val="22"/>
          <w14:ligatures w14:val="none"/>
        </w:rPr>
        <w:t xml:space="preserve"> </w:t>
      </w:r>
      <w:r w:rsidR="00761A52" w:rsidRPr="00AC47D6">
        <w:rPr>
          <w:rFonts w:ascii="Times New Roman" w:eastAsia="맑은 고딕" w:hAnsi="Times New Roman" w:cs="Times New Roman"/>
          <w:kern w:val="0"/>
          <w:szCs w:val="22"/>
          <w14:ligatures w14:val="none"/>
        </w:rPr>
        <w:t>繪圖工具的快捷鍵</w:t>
      </w:r>
    </w:p>
    <w:p w14:paraId="0E8572F1" w14:textId="66A7D96F" w:rsidR="00761A52" w:rsidRPr="00AC47D6" w:rsidRDefault="00761A52" w:rsidP="00761A52">
      <w:pPr>
        <w:widowControl/>
        <w:wordWrap/>
        <w:autoSpaceDE/>
        <w:autoSpaceDN/>
        <w:spacing w:after="0"/>
        <w:ind w:left="72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將</w:t>
      </w:r>
      <w:r w:rsidRPr="00AC47D6">
        <w:rPr>
          <w:rFonts w:ascii="Times New Roman" w:eastAsia="맑은 고딕" w:hAnsi="Times New Roman" w:cs="Times New Roman"/>
          <w:kern w:val="0"/>
          <w:szCs w:val="22"/>
          <w14:ligatures w14:val="none"/>
        </w:rPr>
        <w:t xml:space="preserve"> </w:t>
      </w:r>
      <w:r w:rsidR="008E5D62" w:rsidRPr="00AC47D6">
        <w:rPr>
          <w:rFonts w:ascii="Times New Roman" w:eastAsia="맑은 고딕" w:hAnsi="Times New Roman" w:cs="Times New Roman"/>
          <w:kern w:val="0"/>
          <w:szCs w:val="22"/>
          <w14:ligatures w14:val="none"/>
        </w:rPr>
        <w:t>Dot Pad</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連接到</w:t>
      </w:r>
      <w:r w:rsidRPr="00AC47D6">
        <w:rPr>
          <w:rFonts w:ascii="Times New Roman" w:eastAsia="맑은 고딕" w:hAnsi="Times New Roman" w:cs="Times New Roman"/>
          <w:kern w:val="0"/>
          <w:szCs w:val="22"/>
          <w14:ligatures w14:val="none"/>
        </w:rPr>
        <w:t xml:space="preserve"> Dot Canvas </w:t>
      </w:r>
      <w:r w:rsidRPr="00AC47D6">
        <w:rPr>
          <w:rFonts w:ascii="Times New Roman" w:eastAsia="맑은 고딕" w:hAnsi="Times New Roman" w:cs="Times New Roman"/>
          <w:kern w:val="0"/>
          <w:szCs w:val="22"/>
          <w14:ligatures w14:val="none"/>
        </w:rPr>
        <w:t>應用程式時，使用者可透過</w:t>
      </w:r>
      <w:r w:rsidRPr="00AC47D6">
        <w:rPr>
          <w:rFonts w:ascii="Times New Roman" w:eastAsia="맑은 고딕" w:hAnsi="Times New Roman" w:cs="Times New Roman"/>
          <w:kern w:val="0"/>
          <w:szCs w:val="22"/>
          <w14:ligatures w14:val="none"/>
        </w:rPr>
        <w:t xml:space="preserve"> </w:t>
      </w:r>
      <w:r w:rsidR="008E5D62" w:rsidRPr="00AC47D6">
        <w:rPr>
          <w:rFonts w:ascii="Times New Roman" w:eastAsia="맑은 고딕" w:hAnsi="Times New Roman" w:cs="Times New Roman"/>
          <w:kern w:val="0"/>
          <w:szCs w:val="22"/>
          <w14:ligatures w14:val="none"/>
        </w:rPr>
        <w:t xml:space="preserve">Dot Pad </w:t>
      </w:r>
      <w:r w:rsidRPr="00AC47D6">
        <w:rPr>
          <w:rFonts w:ascii="Times New Roman" w:eastAsia="맑은 고딕" w:hAnsi="Times New Roman" w:cs="Times New Roman"/>
          <w:kern w:val="0"/>
          <w:szCs w:val="22"/>
          <w14:ligatures w14:val="none"/>
        </w:rPr>
        <w:t>的按鈕輕鬆使用各項功能。</w:t>
      </w:r>
    </w:p>
    <w:p w14:paraId="30972F1D" w14:textId="77777777" w:rsidR="00761A52" w:rsidRPr="00AC47D6" w:rsidRDefault="00761A52" w:rsidP="00761A52">
      <w:pPr>
        <w:widowControl/>
        <w:wordWrap/>
        <w:autoSpaceDE/>
        <w:autoSpaceDN/>
        <w:spacing w:after="0"/>
        <w:ind w:left="720"/>
        <w:rPr>
          <w:rFonts w:ascii="Times New Roman" w:eastAsia="맑은 고딕" w:hAnsi="Times New Roman" w:cs="Times New Roman"/>
          <w:kern w:val="0"/>
          <w:szCs w:val="22"/>
          <w14:ligatures w14:val="none"/>
        </w:rPr>
      </w:pPr>
    </w:p>
    <w:p w14:paraId="32F741C7" w14:textId="77777777" w:rsidR="00761A52" w:rsidRPr="00AC47D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選取「鋼筆工具」</w:t>
      </w:r>
    </w:p>
    <w:p w14:paraId="52A34BC1"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 w:val="20"/>
          <w:szCs w:val="20"/>
          <w:lang w:val="en"/>
          <w14:ligatures w14:val="none"/>
        </w:rPr>
        <w:drawing>
          <wp:inline distT="0" distB="0" distL="0" distR="0" wp14:anchorId="20DC9D63" wp14:editId="4A8EAEC3">
            <wp:extent cx="4887678" cy="774888"/>
            <wp:effectExtent l="0" t="0" r="0" b="6350"/>
            <wp:docPr id="33698669" name="그림 6" descr="Dot Pad button, F2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8669" name="그림 6" descr="Dot Pad button, F2 button is highligh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4189" cy="779091"/>
                    </a:xfrm>
                    <a:prstGeom prst="rect">
                      <a:avLst/>
                    </a:prstGeom>
                    <a:noFill/>
                    <a:ln>
                      <a:noFill/>
                    </a:ln>
                  </pic:spPr>
                </pic:pic>
              </a:graphicData>
            </a:graphic>
          </wp:inline>
        </w:drawing>
      </w:r>
    </w:p>
    <w:p w14:paraId="5D9E0A7F" w14:textId="4CEA2676"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在「建立畫布」</w:t>
      </w:r>
      <w:r w:rsidR="009B05FF" w:rsidRPr="00AC47D6">
        <w:rPr>
          <w:rFonts w:ascii="Times New Roman" w:eastAsia="맑은 고딕" w:hAnsi="Times New Roman" w:cs="Times New Roman" w:hint="eastAsia"/>
          <w:kern w:val="0"/>
          <w:szCs w:val="22"/>
          <w:lang w:val="en"/>
          <w14:ligatures w14:val="none"/>
        </w:rPr>
        <w:t>頁面</w:t>
      </w:r>
      <w:r w:rsidRPr="00AC47D6">
        <w:rPr>
          <w:rFonts w:ascii="Times New Roman" w:eastAsia="맑은 고딕" w:hAnsi="Times New Roman" w:cs="Times New Roman"/>
          <w:kern w:val="0"/>
          <w:szCs w:val="22"/>
          <w:lang w:val="en"/>
          <w14:ligatures w14:val="none"/>
        </w:rPr>
        <w:t>中，按下</w:t>
      </w:r>
      <w:r w:rsidRPr="00AC47D6">
        <w:rPr>
          <w:rFonts w:ascii="Times New Roman" w:eastAsia="맑은 고딕" w:hAnsi="Times New Roman" w:cs="Times New Roman"/>
          <w:kern w:val="0"/>
          <w:szCs w:val="22"/>
          <w:lang w:val="en"/>
          <w14:ligatures w14:val="none"/>
        </w:rPr>
        <w:t xml:space="preserve"> F2 </w:t>
      </w:r>
      <w:r w:rsidRPr="00AC47D6">
        <w:rPr>
          <w:rFonts w:ascii="Times New Roman" w:eastAsia="맑은 고딕" w:hAnsi="Times New Roman" w:cs="Times New Roman"/>
          <w:kern w:val="0"/>
          <w:szCs w:val="22"/>
          <w:lang w:val="en"/>
          <w14:ligatures w14:val="none"/>
        </w:rPr>
        <w:t>按鈕即可從繪圖工具中選取「鋼筆工具」。</w:t>
      </w:r>
    </w:p>
    <w:p w14:paraId="13058CBF"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56F5305C" w14:textId="352D31C2" w:rsidR="00761A52" w:rsidRPr="00AC47D6" w:rsidRDefault="00935E2E">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hint="eastAsia"/>
          <w:kern w:val="0"/>
          <w:szCs w:val="22"/>
          <w14:ligatures w14:val="none"/>
        </w:rPr>
        <w:lastRenderedPageBreak/>
        <w:t>全數擦除</w:t>
      </w:r>
    </w:p>
    <w:p w14:paraId="174D2360"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 w:val="20"/>
          <w:szCs w:val="20"/>
          <w:lang w:val="en"/>
          <w14:ligatures w14:val="none"/>
        </w:rPr>
        <w:drawing>
          <wp:inline distT="0" distB="0" distL="0" distR="0" wp14:anchorId="5ED359D6" wp14:editId="6D2A4F44">
            <wp:extent cx="4943337" cy="783712"/>
            <wp:effectExtent l="0" t="0" r="0" b="0"/>
            <wp:docPr id="533149595" name="그림 7" descr="Dot Pad button, F3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49595" name="그림 7" descr="Dot Pad button, F3 button is highligh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937" cy="793002"/>
                    </a:xfrm>
                    <a:prstGeom prst="rect">
                      <a:avLst/>
                    </a:prstGeom>
                    <a:noFill/>
                    <a:ln>
                      <a:noFill/>
                    </a:ln>
                  </pic:spPr>
                </pic:pic>
              </a:graphicData>
            </a:graphic>
          </wp:inline>
        </w:drawing>
      </w:r>
    </w:p>
    <w:p w14:paraId="0552C736" w14:textId="3FFAA39A" w:rsidR="00761A52" w:rsidRPr="00AC47D6" w:rsidRDefault="008B29A2" w:rsidP="008B29A2">
      <w:pPr>
        <w:widowControl/>
        <w:wordWrap/>
        <w:autoSpaceDE/>
        <w:autoSpaceDN/>
        <w:spacing w:after="0"/>
        <w:ind w:left="14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使用者可按下</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b/>
          <w:bCs/>
          <w:kern w:val="0"/>
          <w:szCs w:val="22"/>
          <w14:ligatures w14:val="none"/>
        </w:rPr>
        <w:t xml:space="preserve">F3 </w:t>
      </w:r>
      <w:r w:rsidRPr="00AC47D6">
        <w:rPr>
          <w:rFonts w:ascii="Times New Roman" w:eastAsia="맑은 고딕" w:hAnsi="Times New Roman" w:cs="Times New Roman"/>
          <w:b/>
          <w:bCs/>
          <w:kern w:val="0"/>
          <w:szCs w:val="22"/>
          <w14:ligatures w14:val="none"/>
        </w:rPr>
        <w:t>鍵</w:t>
      </w:r>
      <w:r w:rsidRPr="00AC47D6">
        <w:rPr>
          <w:rFonts w:ascii="Times New Roman" w:eastAsia="맑은 고딕" w:hAnsi="Times New Roman" w:cs="Times New Roman"/>
          <w:kern w:val="0"/>
          <w:szCs w:val="22"/>
          <w14:ligatures w14:val="none"/>
        </w:rPr>
        <w:t>，以啟用繪圖工具中的「</w:t>
      </w:r>
      <w:r w:rsidRPr="00AC47D6">
        <w:rPr>
          <w:rFonts w:ascii="Times New Roman" w:eastAsia="맑은 고딕" w:hAnsi="Times New Roman" w:cs="Times New Roman"/>
          <w:b/>
          <w:bCs/>
          <w:kern w:val="0"/>
          <w:szCs w:val="22"/>
          <w14:ligatures w14:val="none"/>
        </w:rPr>
        <w:t>撤銷」</w:t>
      </w:r>
      <w:r w:rsidRPr="00AC47D6">
        <w:rPr>
          <w:rFonts w:ascii="Times New Roman" w:eastAsia="맑은 고딕" w:hAnsi="Times New Roman" w:cs="Times New Roman"/>
          <w:kern w:val="0"/>
          <w:szCs w:val="22"/>
          <w14:ligatures w14:val="none"/>
        </w:rPr>
        <w:t>功能。</w:t>
      </w:r>
    </w:p>
    <w:p w14:paraId="53B111F9"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4B0B4F81" w14:textId="77777777" w:rsidR="00761A52" w:rsidRPr="00AC47D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新增頁面</w:t>
      </w:r>
    </w:p>
    <w:p w14:paraId="0BF5DDBC"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 w:val="20"/>
          <w:szCs w:val="20"/>
          <w:lang w:val="en"/>
          <w14:ligatures w14:val="none"/>
        </w:rPr>
        <w:drawing>
          <wp:inline distT="0" distB="0" distL="0" distR="0" wp14:anchorId="0B2FCC75" wp14:editId="43C35595">
            <wp:extent cx="5181876" cy="821530"/>
            <wp:effectExtent l="0" t="0" r="0" b="0"/>
            <wp:docPr id="706257572" name="그림 8" descr="Dot Pad button, F1, F2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7572" name="그림 8" descr="Dot Pad button, F1, F2 are highligh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362" cy="829058"/>
                    </a:xfrm>
                    <a:prstGeom prst="rect">
                      <a:avLst/>
                    </a:prstGeom>
                    <a:noFill/>
                    <a:ln>
                      <a:noFill/>
                    </a:ln>
                  </pic:spPr>
                </pic:pic>
              </a:graphicData>
            </a:graphic>
          </wp:inline>
        </w:drawing>
      </w:r>
    </w:p>
    <w:p w14:paraId="72482EEA"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使用者可同時按下</w:t>
      </w:r>
      <w:r w:rsidRPr="00AC47D6">
        <w:rPr>
          <w:rFonts w:ascii="Times New Roman" w:eastAsia="맑은 고딕" w:hAnsi="Times New Roman" w:cs="Times New Roman"/>
          <w:kern w:val="0"/>
          <w:szCs w:val="22"/>
          <w:lang w:val="en"/>
          <w14:ligatures w14:val="none"/>
        </w:rPr>
        <w:t xml:space="preserve"> F1 </w:t>
      </w:r>
      <w:r w:rsidRPr="00AC47D6">
        <w:rPr>
          <w:rFonts w:ascii="Times New Roman" w:eastAsia="맑은 고딕" w:hAnsi="Times New Roman" w:cs="Times New Roman"/>
          <w:kern w:val="0"/>
          <w:szCs w:val="22"/>
          <w:lang w:val="en"/>
          <w14:ligatures w14:val="none"/>
        </w:rPr>
        <w:t>和</w:t>
      </w:r>
      <w:r w:rsidRPr="00AC47D6">
        <w:rPr>
          <w:rFonts w:ascii="Times New Roman" w:eastAsia="맑은 고딕" w:hAnsi="Times New Roman" w:cs="Times New Roman"/>
          <w:kern w:val="0"/>
          <w:szCs w:val="22"/>
          <w:lang w:val="en"/>
          <w14:ligatures w14:val="none"/>
        </w:rPr>
        <w:t xml:space="preserve"> F2 </w:t>
      </w:r>
      <w:r w:rsidRPr="00AC47D6">
        <w:rPr>
          <w:rFonts w:ascii="Times New Roman" w:eastAsia="맑은 고딕" w:hAnsi="Times New Roman" w:cs="Times New Roman"/>
          <w:kern w:val="0"/>
          <w:szCs w:val="22"/>
          <w:lang w:val="en"/>
          <w14:ligatures w14:val="none"/>
        </w:rPr>
        <w:t>鍵，在畫布上新增一頁。使用者可按下</w:t>
      </w:r>
      <w:r w:rsidRPr="00AC47D6">
        <w:rPr>
          <w:rFonts w:ascii="Times New Roman" w:eastAsia="맑은 고딕" w:hAnsi="Times New Roman" w:cs="Times New Roman"/>
          <w:kern w:val="0"/>
          <w:szCs w:val="22"/>
          <w:lang w:val="en"/>
          <w14:ligatures w14:val="none"/>
        </w:rPr>
        <w:t xml:space="preserve"> F1 </w:t>
      </w:r>
      <w:r w:rsidRPr="00AC47D6">
        <w:rPr>
          <w:rFonts w:ascii="Times New Roman" w:eastAsia="맑은 고딕" w:hAnsi="Times New Roman" w:cs="Times New Roman"/>
          <w:kern w:val="0"/>
          <w:szCs w:val="22"/>
          <w:lang w:val="en"/>
          <w14:ligatures w14:val="none"/>
        </w:rPr>
        <w:t>和</w:t>
      </w:r>
      <w:r w:rsidRPr="00AC47D6">
        <w:rPr>
          <w:rFonts w:ascii="Times New Roman" w:eastAsia="맑은 고딕" w:hAnsi="Times New Roman" w:cs="Times New Roman"/>
          <w:kern w:val="0"/>
          <w:szCs w:val="22"/>
          <w:lang w:val="en"/>
          <w14:ligatures w14:val="none"/>
        </w:rPr>
        <w:t xml:space="preserve"> F4 </w:t>
      </w:r>
      <w:r w:rsidRPr="00AC47D6">
        <w:rPr>
          <w:rFonts w:ascii="Times New Roman" w:eastAsia="맑은 고딕" w:hAnsi="Times New Roman" w:cs="Times New Roman"/>
          <w:kern w:val="0"/>
          <w:szCs w:val="22"/>
          <w:lang w:val="en"/>
          <w14:ligatures w14:val="none"/>
        </w:rPr>
        <w:t>鍵切換至下一頁。</w:t>
      </w:r>
    </w:p>
    <w:p w14:paraId="563CBAFF"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72DEA95E" w14:textId="77777777" w:rsidR="00761A52" w:rsidRPr="00AC47D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刪除當前頁面</w:t>
      </w:r>
    </w:p>
    <w:p w14:paraId="63146818"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 w:val="20"/>
          <w:szCs w:val="20"/>
          <w:lang w:val="en"/>
          <w14:ligatures w14:val="none"/>
        </w:rPr>
        <w:drawing>
          <wp:inline distT="0" distB="0" distL="0" distR="0" wp14:anchorId="37B70DFF" wp14:editId="04A0B373">
            <wp:extent cx="5237536" cy="830354"/>
            <wp:effectExtent l="0" t="0" r="0" b="8255"/>
            <wp:docPr id="569671088" name="그림 9" descr="Dot Pad button, F3, F4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1088" name="그림 9" descr="Dot Pad button, F3, F4 are highligh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1500" cy="835739"/>
                    </a:xfrm>
                    <a:prstGeom prst="rect">
                      <a:avLst/>
                    </a:prstGeom>
                    <a:noFill/>
                    <a:ln>
                      <a:noFill/>
                    </a:ln>
                  </pic:spPr>
                </pic:pic>
              </a:graphicData>
            </a:graphic>
          </wp:inline>
        </w:drawing>
      </w:r>
    </w:p>
    <w:p w14:paraId="20EA3EC2"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使用者可同時按下</w:t>
      </w:r>
      <w:r w:rsidRPr="00AC47D6">
        <w:rPr>
          <w:rFonts w:ascii="Times New Roman" w:eastAsia="맑은 고딕" w:hAnsi="Times New Roman" w:cs="Times New Roman"/>
          <w:kern w:val="0"/>
          <w:szCs w:val="22"/>
          <w:lang w:val="en"/>
          <w14:ligatures w14:val="none"/>
        </w:rPr>
        <w:t xml:space="preserve"> F3 </w:t>
      </w:r>
      <w:r w:rsidRPr="00AC47D6">
        <w:rPr>
          <w:rFonts w:ascii="Times New Roman" w:eastAsia="맑은 고딕" w:hAnsi="Times New Roman" w:cs="Times New Roman"/>
          <w:kern w:val="0"/>
          <w:szCs w:val="22"/>
          <w:lang w:val="en"/>
          <w14:ligatures w14:val="none"/>
        </w:rPr>
        <w:t>和</w:t>
      </w:r>
      <w:r w:rsidRPr="00AC47D6">
        <w:rPr>
          <w:rFonts w:ascii="Times New Roman" w:eastAsia="맑은 고딕" w:hAnsi="Times New Roman" w:cs="Times New Roman"/>
          <w:kern w:val="0"/>
          <w:szCs w:val="22"/>
          <w:lang w:val="en"/>
          <w14:ligatures w14:val="none"/>
        </w:rPr>
        <w:t xml:space="preserve"> F4 </w:t>
      </w:r>
      <w:r w:rsidRPr="00AC47D6">
        <w:rPr>
          <w:rFonts w:ascii="Times New Roman" w:eastAsia="맑은 고딕" w:hAnsi="Times New Roman" w:cs="Times New Roman"/>
          <w:kern w:val="0"/>
          <w:szCs w:val="22"/>
          <w:lang w:val="en"/>
          <w14:ligatures w14:val="none"/>
        </w:rPr>
        <w:t>鍵來刪除當前畫布。刪除頁面後，使用者可透過</w:t>
      </w:r>
      <w:r w:rsidRPr="00AC47D6">
        <w:rPr>
          <w:rFonts w:ascii="Times New Roman" w:eastAsia="맑은 고딕" w:hAnsi="Times New Roman" w:cs="Times New Roman"/>
          <w:kern w:val="0"/>
          <w:szCs w:val="22"/>
          <w:lang w:val="en"/>
          <w14:ligatures w14:val="none"/>
        </w:rPr>
        <w:t xml:space="preserve"> F1 </w:t>
      </w:r>
      <w:r w:rsidRPr="00AC47D6">
        <w:rPr>
          <w:rFonts w:ascii="Times New Roman" w:eastAsia="맑은 고딕" w:hAnsi="Times New Roman" w:cs="Times New Roman"/>
          <w:kern w:val="0"/>
          <w:szCs w:val="22"/>
          <w:lang w:val="en"/>
          <w14:ligatures w14:val="none"/>
        </w:rPr>
        <w:t>和</w:t>
      </w:r>
      <w:r w:rsidRPr="00AC47D6">
        <w:rPr>
          <w:rFonts w:ascii="Times New Roman" w:eastAsia="맑은 고딕" w:hAnsi="Times New Roman" w:cs="Times New Roman"/>
          <w:kern w:val="0"/>
          <w:szCs w:val="22"/>
          <w:lang w:val="en"/>
          <w14:ligatures w14:val="none"/>
        </w:rPr>
        <w:t xml:space="preserve"> F4 </w:t>
      </w:r>
      <w:r w:rsidRPr="00AC47D6">
        <w:rPr>
          <w:rFonts w:ascii="Times New Roman" w:eastAsia="맑은 고딕" w:hAnsi="Times New Roman" w:cs="Times New Roman"/>
          <w:kern w:val="0"/>
          <w:szCs w:val="22"/>
          <w:lang w:val="en"/>
          <w14:ligatures w14:val="none"/>
        </w:rPr>
        <w:t>鍵切換頁面。</w:t>
      </w:r>
    </w:p>
    <w:p w14:paraId="55764A61"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36104407" w14:textId="77777777" w:rsidR="00761A52" w:rsidRPr="00AC47D6"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切換畫布模式</w:t>
      </w:r>
    </w:p>
    <w:p w14:paraId="290EA3C0"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 w:val="20"/>
          <w:szCs w:val="20"/>
          <w:lang w:val="en"/>
          <w14:ligatures w14:val="none"/>
        </w:rPr>
        <w:drawing>
          <wp:inline distT="0" distB="0" distL="0" distR="0" wp14:anchorId="24110504" wp14:editId="3BFA33CF">
            <wp:extent cx="5269341" cy="835397"/>
            <wp:effectExtent l="0" t="0" r="0" b="3175"/>
            <wp:docPr id="272637332" name="그림 10" descr="Dot Pad button, F2, F3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37332" name="그림 10" descr="Dot Pad button, F2, F3 are highlighted.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93750" cy="839267"/>
                    </a:xfrm>
                    <a:prstGeom prst="rect">
                      <a:avLst/>
                    </a:prstGeom>
                    <a:noFill/>
                    <a:ln>
                      <a:noFill/>
                    </a:ln>
                  </pic:spPr>
                </pic:pic>
              </a:graphicData>
            </a:graphic>
          </wp:inline>
        </w:drawing>
      </w:r>
    </w:p>
    <w:p w14:paraId="31ACC31C" w14:textId="77777777" w:rsidR="00761A52" w:rsidRPr="00AC47D6"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作為一款使用者友善的應用程式，</w:t>
      </w:r>
      <w:r w:rsidRPr="00AC47D6">
        <w:rPr>
          <w:rFonts w:ascii="Times New Roman" w:eastAsia="맑은 고딕" w:hAnsi="Times New Roman" w:cs="Times New Roman"/>
          <w:kern w:val="0"/>
          <w:szCs w:val="22"/>
          <w:lang w:val="en"/>
          <w14:ligatures w14:val="none"/>
        </w:rPr>
        <w:t xml:space="preserve">Dot Canvas </w:t>
      </w:r>
      <w:r w:rsidRPr="00AC47D6">
        <w:rPr>
          <w:rFonts w:ascii="Times New Roman" w:eastAsia="맑은 고딕" w:hAnsi="Times New Roman" w:cs="Times New Roman"/>
          <w:kern w:val="0"/>
          <w:szCs w:val="22"/>
          <w:lang w:val="en"/>
          <w14:ligatures w14:val="none"/>
        </w:rPr>
        <w:t>提供了一種模式，讓視障使用者能夠輕鬆繪圖並使用各項工具。使用者可同時按下</w:t>
      </w:r>
      <w:r w:rsidRPr="00AC47D6">
        <w:rPr>
          <w:rFonts w:ascii="Times New Roman" w:eastAsia="맑은 고딕" w:hAnsi="Times New Roman" w:cs="Times New Roman"/>
          <w:kern w:val="0"/>
          <w:szCs w:val="22"/>
          <w:lang w:val="en"/>
          <w14:ligatures w14:val="none"/>
        </w:rPr>
        <w:t xml:space="preserve"> F2 </w:t>
      </w:r>
      <w:r w:rsidRPr="00AC47D6">
        <w:rPr>
          <w:rFonts w:ascii="Times New Roman" w:eastAsia="맑은 고딕" w:hAnsi="Times New Roman" w:cs="Times New Roman"/>
          <w:kern w:val="0"/>
          <w:szCs w:val="22"/>
          <w:lang w:val="en"/>
          <w14:ligatures w14:val="none"/>
        </w:rPr>
        <w:t>和</w:t>
      </w:r>
      <w:r w:rsidRPr="00AC47D6">
        <w:rPr>
          <w:rFonts w:ascii="Times New Roman" w:eastAsia="맑은 고딕" w:hAnsi="Times New Roman" w:cs="Times New Roman"/>
          <w:kern w:val="0"/>
          <w:szCs w:val="22"/>
          <w:lang w:val="en"/>
          <w14:ligatures w14:val="none"/>
        </w:rPr>
        <w:t xml:space="preserve"> F3 </w:t>
      </w:r>
      <w:r w:rsidRPr="00AC47D6">
        <w:rPr>
          <w:rFonts w:ascii="Times New Roman" w:eastAsia="맑은 고딕" w:hAnsi="Times New Roman" w:cs="Times New Roman"/>
          <w:kern w:val="0"/>
          <w:szCs w:val="22"/>
          <w:lang w:val="en"/>
          <w14:ligatures w14:val="none"/>
        </w:rPr>
        <w:t>鍵來切換模式。</w:t>
      </w:r>
    </w:p>
    <w:p w14:paraId="4BC5D227" w14:textId="77777777" w:rsidR="00761A52" w:rsidRPr="00AC47D6" w:rsidRDefault="00761A52" w:rsidP="009B05FF">
      <w:pPr>
        <w:widowControl/>
        <w:wordWrap/>
        <w:autoSpaceDE/>
        <w:autoSpaceDN/>
        <w:spacing w:after="0"/>
        <w:rPr>
          <w:rFonts w:ascii="Times New Roman" w:eastAsia="맑은 고딕" w:hAnsi="Times New Roman" w:cs="Times New Roman"/>
          <w:kern w:val="0"/>
          <w:szCs w:val="22"/>
          <w:lang w:val="en"/>
          <w14:ligatures w14:val="none"/>
        </w:rPr>
      </w:pPr>
    </w:p>
    <w:p w14:paraId="7F1BF8DB" w14:textId="4DD24BC4" w:rsidR="00761A52" w:rsidRPr="00AC47D6" w:rsidRDefault="00761A52" w:rsidP="00761A52">
      <w:pPr>
        <w:widowControl/>
        <w:wordWrap/>
        <w:autoSpaceDE/>
        <w:autoSpaceDN/>
        <w:spacing w:after="0"/>
        <w:ind w:left="1440"/>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畫布模式類型</w:t>
      </w:r>
    </w:p>
    <w:p w14:paraId="0FE0DDF4" w14:textId="77777777" w:rsidR="009B05FF" w:rsidRPr="00AC47D6" w:rsidRDefault="009B05FF" w:rsidP="00761A52">
      <w:pPr>
        <w:widowControl/>
        <w:wordWrap/>
        <w:autoSpaceDE/>
        <w:autoSpaceDN/>
        <w:spacing w:after="0"/>
        <w:ind w:left="1440"/>
        <w:rPr>
          <w:rFonts w:ascii="Times New Roman" w:eastAsia="맑은 고딕" w:hAnsi="Times New Roman" w:cs="Times New Roman"/>
          <w:iCs/>
          <w:kern w:val="0"/>
          <w:szCs w:val="22"/>
          <w:lang w:val="en"/>
          <w14:ligatures w14:val="none"/>
        </w:rPr>
      </w:pPr>
    </w:p>
    <w:p w14:paraId="6F26EFD4" w14:textId="77777777" w:rsidR="00761A52" w:rsidRPr="00AC47D6"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畫布導航模式</w:t>
      </w:r>
    </w:p>
    <w:p w14:paraId="43CB8509" w14:textId="0DD4FD6F" w:rsidR="00761A52" w:rsidRPr="00AC47D6" w:rsidRDefault="00761A52" w:rsidP="00761A52">
      <w:pPr>
        <w:widowControl/>
        <w:wordWrap/>
        <w:autoSpaceDE/>
        <w:autoSpaceDN/>
        <w:spacing w:after="0"/>
        <w:ind w:left="1080" w:firstLine="72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：在</w:t>
      </w:r>
      <w:r w:rsidRPr="00AC47D6">
        <w:rPr>
          <w:rFonts w:ascii="Times New Roman" w:eastAsia="맑은 고딕" w:hAnsi="Times New Roman" w:cs="Times New Roman"/>
          <w:kern w:val="0"/>
          <w:szCs w:val="22"/>
          <w14:ligatures w14:val="none"/>
        </w:rPr>
        <w:t xml:space="preserve"> iPad </w:t>
      </w:r>
      <w:r w:rsidRPr="00AC47D6">
        <w:rPr>
          <w:rFonts w:ascii="Times New Roman" w:eastAsia="맑은 고딕" w:hAnsi="Times New Roman" w:cs="Times New Roman"/>
          <w:kern w:val="0"/>
          <w:szCs w:val="22"/>
          <w14:ligatures w14:val="none"/>
        </w:rPr>
        <w:t>上繪圖前，使用者可</w:t>
      </w:r>
      <w:r w:rsidR="00ED4B54" w:rsidRPr="00AC47D6">
        <w:rPr>
          <w:rFonts w:ascii="Times New Roman" w:eastAsia="맑은 고딕" w:hAnsi="Times New Roman" w:cs="Times New Roman"/>
          <w:kern w:val="0"/>
          <w:szCs w:val="22"/>
          <w14:ligatures w14:val="none"/>
        </w:rPr>
        <w:t>先確認</w:t>
      </w:r>
      <w:r w:rsidRPr="00AC47D6">
        <w:rPr>
          <w:rFonts w:ascii="Times New Roman" w:eastAsia="맑은 고딕" w:hAnsi="Times New Roman" w:cs="Times New Roman"/>
          <w:kern w:val="0"/>
          <w:szCs w:val="22"/>
          <w14:ligatures w14:val="none"/>
        </w:rPr>
        <w:t>手指的位置。</w:t>
      </w:r>
    </w:p>
    <w:p w14:paraId="71BB8F32" w14:textId="42F8955E" w:rsidR="00761A52" w:rsidRPr="00AC47D6" w:rsidRDefault="00761A52" w:rsidP="00761A52">
      <w:pPr>
        <w:widowControl/>
        <w:wordWrap/>
        <w:autoSpaceDE/>
        <w:autoSpaceDN/>
        <w:spacing w:after="0"/>
        <w:ind w:left="1080" w:firstLine="64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若在導航模式下觸碰</w:t>
      </w:r>
      <w:r w:rsidRPr="00AC47D6">
        <w:rPr>
          <w:rFonts w:ascii="Times New Roman" w:eastAsia="맑은 고딕" w:hAnsi="Times New Roman" w:cs="Times New Roman"/>
          <w:kern w:val="0"/>
          <w:szCs w:val="22"/>
          <w14:ligatures w14:val="none"/>
        </w:rPr>
        <w:t xml:space="preserve"> iPad</w:t>
      </w:r>
      <w:r w:rsidR="008E5D62" w:rsidRPr="00AC47D6">
        <w:rPr>
          <w:rFonts w:ascii="Times New Roman" w:eastAsia="맑은 고딕" w:hAnsi="Times New Roman" w:cs="Times New Roman"/>
          <w:kern w:val="0"/>
          <w:szCs w:val="22"/>
          <w14:ligatures w14:val="none"/>
        </w:rPr>
        <w:t xml:space="preserve"> </w:t>
      </w:r>
      <w:r w:rsidR="008E5D62" w:rsidRPr="00AC47D6">
        <w:rPr>
          <w:rFonts w:ascii="Times New Roman" w:eastAsia="맑은 고딕" w:hAnsi="Times New Roman" w:cs="Times New Roman"/>
          <w:kern w:val="0"/>
          <w:szCs w:val="22"/>
          <w14:ligatures w14:val="none"/>
        </w:rPr>
        <w:t>螢幕，</w:t>
      </w:r>
      <w:r w:rsidR="008E5D62" w:rsidRPr="00AC47D6">
        <w:rPr>
          <w:rFonts w:ascii="Times New Roman" w:eastAsia="맑은 고딕" w:hAnsi="Times New Roman" w:cs="Times New Roman"/>
          <w:kern w:val="0"/>
          <w:szCs w:val="22"/>
          <w14:ligatures w14:val="none"/>
        </w:rPr>
        <w:t>Dot Pad</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將顯示</w:t>
      </w:r>
      <w:r w:rsidRPr="00AC47D6">
        <w:rPr>
          <w:rFonts w:ascii="Times New Roman" w:eastAsia="맑은 고딕" w:hAnsi="Times New Roman" w:cs="Times New Roman"/>
          <w:kern w:val="0"/>
          <w:szCs w:val="22"/>
          <w14:ligatures w14:val="none"/>
        </w:rPr>
        <w:t xml:space="preserve"> </w:t>
      </w:r>
    </w:p>
    <w:p w14:paraId="0286D457" w14:textId="77777777" w:rsidR="00E11DCE" w:rsidRPr="00AC47D6" w:rsidRDefault="00761A52" w:rsidP="00761A52">
      <w:pPr>
        <w:widowControl/>
        <w:wordWrap/>
        <w:autoSpaceDE/>
        <w:autoSpaceDN/>
        <w:spacing w:after="0"/>
        <w:ind w:left="1520" w:firstLine="20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以十字準星游標顯示手指的位置。當手指停留在特定</w:t>
      </w:r>
      <w:r w:rsidRPr="00AC47D6">
        <w:rPr>
          <w:rFonts w:ascii="Times New Roman" w:eastAsia="맑은 고딕" w:hAnsi="Times New Roman" w:cs="Times New Roman"/>
          <w:kern w:val="0"/>
          <w:szCs w:val="22"/>
          <w14:ligatures w14:val="none"/>
        </w:rPr>
        <w:t xml:space="preserve"> </w:t>
      </w:r>
    </w:p>
    <w:p w14:paraId="70312AD3" w14:textId="7573CFD9" w:rsidR="00761A52" w:rsidRPr="00AC47D6" w:rsidRDefault="00761A52" w:rsidP="00E11DCE">
      <w:pPr>
        <w:widowControl/>
        <w:wordWrap/>
        <w:autoSpaceDE/>
        <w:autoSpaceDN/>
        <w:spacing w:after="0"/>
        <w:ind w:left="1520" w:firstLine="20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lastRenderedPageBreak/>
        <w:t>位置時，游標便會開始閃爍。</w:t>
      </w:r>
    </w:p>
    <w:p w14:paraId="2944CDE6" w14:textId="77777777" w:rsidR="00761A52" w:rsidRPr="00AC47D6"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 xml:space="preserve"> </w:t>
      </w:r>
    </w:p>
    <w:p w14:paraId="4F9BC419" w14:textId="77777777" w:rsidR="00761A52" w:rsidRPr="00AC47D6"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繪圖模式</w:t>
      </w:r>
    </w:p>
    <w:p w14:paraId="25BEE13B" w14:textId="77777777" w:rsidR="00761A52" w:rsidRPr="00AC47D6"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：使用者透過導航模式決定好繪圖起始位置後，可同時按下</w:t>
      </w:r>
      <w:r w:rsidRPr="00AC47D6">
        <w:rPr>
          <w:rFonts w:ascii="Times New Roman" w:eastAsia="맑은 고딕" w:hAnsi="Times New Roman" w:cs="Times New Roman"/>
          <w:kern w:val="0"/>
          <w:szCs w:val="22"/>
          <w14:ligatures w14:val="none"/>
        </w:rPr>
        <w:t xml:space="preserve"> F2 </w:t>
      </w:r>
      <w:r w:rsidRPr="00AC47D6">
        <w:rPr>
          <w:rFonts w:ascii="Times New Roman" w:eastAsia="맑은 고딕" w:hAnsi="Times New Roman" w:cs="Times New Roman"/>
          <w:kern w:val="0"/>
          <w:szCs w:val="22"/>
          <w14:ligatures w14:val="none"/>
        </w:rPr>
        <w:t>和</w:t>
      </w:r>
      <w:r w:rsidRPr="00AC47D6">
        <w:rPr>
          <w:rFonts w:ascii="Times New Roman" w:eastAsia="맑은 고딕" w:hAnsi="Times New Roman" w:cs="Times New Roman"/>
          <w:kern w:val="0"/>
          <w:szCs w:val="22"/>
          <w14:ligatures w14:val="none"/>
        </w:rPr>
        <w:t xml:space="preserve"> F3 </w:t>
      </w:r>
      <w:r w:rsidRPr="00AC47D6">
        <w:rPr>
          <w:rFonts w:ascii="Times New Roman" w:eastAsia="맑은 고딕" w:hAnsi="Times New Roman" w:cs="Times New Roman"/>
          <w:kern w:val="0"/>
          <w:szCs w:val="22"/>
          <w14:ligatures w14:val="none"/>
        </w:rPr>
        <w:t>鍵，切換至繪圖模式開始繪圖。</w:t>
      </w:r>
    </w:p>
    <w:p w14:paraId="26D3485C" w14:textId="77777777" w:rsidR="00761A52" w:rsidRPr="00AC47D6" w:rsidRDefault="00761A52" w:rsidP="00761A52">
      <w:pPr>
        <w:widowControl/>
        <w:wordWrap/>
        <w:autoSpaceDE/>
        <w:autoSpaceDN/>
        <w:spacing w:after="0"/>
        <w:ind w:left="1160"/>
        <w:rPr>
          <w:rFonts w:ascii="Times New Roman" w:eastAsia="맑은 고딕" w:hAnsi="Times New Roman" w:cs="Times New Roman"/>
          <w:kern w:val="0"/>
          <w:szCs w:val="22"/>
          <w14:ligatures w14:val="none"/>
        </w:rPr>
      </w:pPr>
    </w:p>
    <w:p w14:paraId="128BC68B" w14:textId="77777777" w:rsidR="00761A52" w:rsidRPr="00AC47D6"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選單導覽模式</w:t>
      </w:r>
      <w:r w:rsidRPr="00AC47D6">
        <w:rPr>
          <w:rFonts w:ascii="Times New Roman" w:eastAsia="맑은 고딕" w:hAnsi="Times New Roman" w:cs="Times New Roman"/>
          <w:kern w:val="0"/>
          <w:szCs w:val="22"/>
          <w14:ligatures w14:val="none"/>
        </w:rPr>
        <w:t xml:space="preserve"> </w:t>
      </w:r>
    </w:p>
    <w:p w14:paraId="174C8329" w14:textId="77777777" w:rsidR="00761A52" w:rsidRPr="00AC47D6"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：在選單導覽模式下，使用者可瀏覽位於畫布頂端的繪圖工具選單。當處於選單導覽模式時，畫布將被停用，即使使用者點擊畫布區域，也無法在畫布上繪圖。</w:t>
      </w:r>
    </w:p>
    <w:p w14:paraId="6D508C5D" w14:textId="77777777" w:rsidR="00761A52" w:rsidRPr="00AC47D6"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4625CF22" w14:textId="628F71B7" w:rsidR="00761A52" w:rsidRPr="00AC47D6" w:rsidRDefault="00761A52" w:rsidP="00E12277">
      <w:pPr>
        <w:pStyle w:val="2"/>
        <w:rPr>
          <w:lang w:val="en"/>
        </w:rPr>
      </w:pPr>
      <w:bookmarkStart w:id="142" w:name="_Toc173958641"/>
      <w:bookmarkStart w:id="143" w:name="_Toc175742060"/>
      <w:bookmarkStart w:id="144" w:name="_Toc175749278"/>
      <w:bookmarkStart w:id="145" w:name="_Toc229410886"/>
      <w:r w:rsidRPr="00AC47D6">
        <w:rPr>
          <w:lang w:val="en"/>
        </w:rPr>
        <w:t>使用</w:t>
      </w:r>
      <w:r w:rsidRPr="00AC47D6">
        <w:rPr>
          <w:lang w:val="en"/>
        </w:rPr>
        <w:t xml:space="preserve"> Dot Canvas Web</w:t>
      </w:r>
      <w:bookmarkEnd w:id="142"/>
      <w:bookmarkEnd w:id="143"/>
      <w:bookmarkEnd w:id="144"/>
      <w:bookmarkEnd w:id="145"/>
      <w:r w:rsidRPr="00AC47D6">
        <w:rPr>
          <w:lang w:val="en"/>
        </w:rPr>
        <w:t xml:space="preserve"> </w:t>
      </w:r>
    </w:p>
    <w:p w14:paraId="0B6EBECD" w14:textId="367C2581" w:rsidR="00761A52" w:rsidRPr="00AC47D6" w:rsidRDefault="00761A52" w:rsidP="0078191E">
      <w:pPr>
        <w:pStyle w:val="3"/>
      </w:pPr>
      <w:bookmarkStart w:id="146" w:name="_Toc173958642"/>
      <w:bookmarkStart w:id="147" w:name="_Toc175742061"/>
      <w:bookmarkStart w:id="148" w:name="_Toc175749279"/>
      <w:bookmarkStart w:id="149" w:name="_Toc229410887"/>
      <w:r w:rsidRPr="00AC47D6">
        <w:t xml:space="preserve">Dot Canvas Web </w:t>
      </w:r>
      <w:r w:rsidRPr="00AC47D6">
        <w:t>介紹</w:t>
      </w:r>
      <w:bookmarkEnd w:id="146"/>
      <w:bookmarkEnd w:id="147"/>
      <w:bookmarkEnd w:id="148"/>
      <w:bookmarkEnd w:id="149"/>
    </w:p>
    <w:p w14:paraId="329A71F3" w14:textId="00119F63" w:rsidR="00761A52" w:rsidRPr="00AC47D6" w:rsidRDefault="00761A52" w:rsidP="0078191E">
      <w:pPr>
        <w:rPr>
          <w:rFonts w:ascii="Times New Roman" w:hAnsi="Times New Roman" w:cs="Times New Roman"/>
          <w:lang w:val="en"/>
        </w:rPr>
      </w:pPr>
      <w:r w:rsidRPr="00AC47D6">
        <w:rPr>
          <w:rFonts w:ascii="Times New Roman" w:hAnsi="Times New Roman" w:cs="Times New Roman"/>
          <w:lang w:val="en"/>
        </w:rPr>
        <w:t xml:space="preserve">Dot Canvas Web </w:t>
      </w:r>
      <w:r w:rsidRPr="00AC47D6">
        <w:rPr>
          <w:rFonts w:ascii="Times New Roman" w:hAnsi="Times New Roman" w:cs="Times New Roman"/>
          <w:lang w:val="en"/>
        </w:rPr>
        <w:t>是一款</w:t>
      </w:r>
      <w:r w:rsidR="00A50074" w:rsidRPr="00AC47D6">
        <w:rPr>
          <w:rFonts w:ascii="Times New Roman" w:hAnsi="Times New Roman" w:cs="Times New Roman"/>
          <w:lang w:val="en"/>
        </w:rPr>
        <w:t>針對</w:t>
      </w:r>
      <w:r w:rsidR="00A50074" w:rsidRPr="00AC47D6">
        <w:rPr>
          <w:rFonts w:ascii="Times New Roman" w:hAnsi="Times New Roman" w:cs="Times New Roman"/>
          <w:lang w:val="en"/>
        </w:rPr>
        <w:t xml:space="preserve"> </w:t>
      </w:r>
      <w:r w:rsidR="008E5D62" w:rsidRPr="00AC47D6">
        <w:rPr>
          <w:rFonts w:ascii="Times New Roman" w:hAnsi="Times New Roman" w:cs="Times New Roman"/>
          <w:lang w:val="en"/>
        </w:rPr>
        <w:t>Dot Pad</w:t>
      </w:r>
      <w:r w:rsidR="00A50074" w:rsidRPr="00AC47D6">
        <w:rPr>
          <w:rFonts w:ascii="Times New Roman" w:hAnsi="Times New Roman" w:cs="Times New Roman"/>
          <w:lang w:val="en"/>
        </w:rPr>
        <w:t xml:space="preserve"> </w:t>
      </w:r>
      <w:r w:rsidR="00A50074" w:rsidRPr="00AC47D6">
        <w:rPr>
          <w:rFonts w:ascii="Times New Roman" w:hAnsi="Times New Roman" w:cs="Times New Roman"/>
          <w:lang w:val="en"/>
        </w:rPr>
        <w:t>優化的觸覺</w:t>
      </w:r>
      <w:r w:rsidRPr="00AC47D6">
        <w:rPr>
          <w:rFonts w:ascii="Times New Roman" w:hAnsi="Times New Roman" w:cs="Times New Roman"/>
          <w:lang w:val="en"/>
        </w:rPr>
        <w:t>圖形創作工具的</w:t>
      </w:r>
      <w:r w:rsidR="00A50074" w:rsidRPr="00AC47D6">
        <w:rPr>
          <w:rFonts w:ascii="Times New Roman" w:hAnsi="Times New Roman" w:cs="Times New Roman"/>
          <w:lang w:val="en"/>
        </w:rPr>
        <w:t>網頁版</w:t>
      </w:r>
      <w:r w:rsidRPr="00AC47D6">
        <w:rPr>
          <w:rFonts w:ascii="Times New Roman" w:hAnsi="Times New Roman" w:cs="Times New Roman"/>
          <w:lang w:val="en"/>
        </w:rPr>
        <w:t>，使用者可透過此平台創作、儲存及分享數位觸覺圖形。</w:t>
      </w:r>
      <w:r w:rsidR="00A50074" w:rsidRPr="00AC47D6">
        <w:rPr>
          <w:rFonts w:ascii="Times New Roman" w:hAnsi="Times New Roman" w:cs="Times New Roman"/>
          <w:lang w:val="en"/>
        </w:rPr>
        <w:t>憑藉其直覺易用的</w:t>
      </w:r>
      <w:r w:rsidR="00F95629" w:rsidRPr="00AC47D6">
        <w:rPr>
          <w:rFonts w:ascii="Times New Roman" w:hAnsi="Times New Roman" w:cs="Times New Roman"/>
          <w:lang w:val="en"/>
        </w:rPr>
        <w:t>工具</w:t>
      </w:r>
      <w:r w:rsidR="00A50074" w:rsidRPr="00AC47D6">
        <w:rPr>
          <w:rFonts w:ascii="Times New Roman" w:hAnsi="Times New Roman" w:cs="Times New Roman"/>
          <w:lang w:val="en"/>
        </w:rPr>
        <w:t>，任何人都能輕鬆創作、編輯</w:t>
      </w:r>
      <w:r w:rsidR="00F95629" w:rsidRPr="00AC47D6">
        <w:rPr>
          <w:rFonts w:ascii="Times New Roman" w:hAnsi="Times New Roman" w:cs="Times New Roman"/>
          <w:lang w:val="en"/>
        </w:rPr>
        <w:t>並</w:t>
      </w:r>
      <w:r w:rsidR="00A50074" w:rsidRPr="00AC47D6">
        <w:rPr>
          <w:rFonts w:ascii="Times New Roman" w:hAnsi="Times New Roman" w:cs="Times New Roman"/>
          <w:lang w:val="en"/>
        </w:rPr>
        <w:t>儲存專屬的觸覺內容</w:t>
      </w:r>
      <w:r w:rsidR="00F95629" w:rsidRPr="00AC47D6">
        <w:rPr>
          <w:rFonts w:ascii="Times New Roman" w:hAnsi="Times New Roman" w:cs="Times New Roman"/>
          <w:lang w:val="en"/>
        </w:rPr>
        <w:t>，並根據個人需求（無論是教育、創意專案或其他應用）靈活運用這些內容</w:t>
      </w:r>
      <w:r w:rsidR="00ED4B54" w:rsidRPr="00AC47D6">
        <w:rPr>
          <w:rFonts w:ascii="Times New Roman" w:hAnsi="Times New Roman" w:cs="Times New Roman"/>
          <w:lang w:val="en"/>
        </w:rPr>
        <w:t>。</w:t>
      </w:r>
      <w:r w:rsidR="00ED4B54" w:rsidRPr="00AC47D6">
        <w:rPr>
          <w:rFonts w:ascii="Times New Roman" w:hAnsi="Times New Roman" w:cs="Times New Roman"/>
          <w:lang w:val="en"/>
        </w:rPr>
        <w:t xml:space="preserve"> </w:t>
      </w:r>
    </w:p>
    <w:p w14:paraId="6A1248F2" w14:textId="3A1032A0"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使用者可將圖像檔案上傳至</w:t>
      </w:r>
      <w:r w:rsidRPr="00AC47D6">
        <w:rPr>
          <w:rFonts w:ascii="Times New Roman" w:eastAsia="맑은 고딕" w:hAnsi="Times New Roman" w:cs="Times New Roman"/>
          <w:kern w:val="0"/>
          <w:szCs w:val="22"/>
          <w:lang w:val="en"/>
          <w14:ligatures w14:val="none"/>
        </w:rPr>
        <w:t xml:space="preserve"> Dot Canvas Web</w:t>
      </w:r>
      <w:r w:rsidRPr="00AC47D6">
        <w:rPr>
          <w:rFonts w:ascii="Times New Roman" w:eastAsia="맑은 고딕" w:hAnsi="Times New Roman" w:cs="Times New Roman"/>
          <w:kern w:val="0"/>
          <w:szCs w:val="22"/>
          <w:lang w:val="en"/>
          <w14:ligatures w14:val="none"/>
        </w:rPr>
        <w:t>，系統會自動將其轉換為觸覺圖形。透過</w:t>
      </w:r>
      <w:r w:rsidRPr="00AC47D6">
        <w:rPr>
          <w:rFonts w:ascii="Times New Roman" w:eastAsia="맑은 고딕" w:hAnsi="Times New Roman" w:cs="Times New Roman"/>
          <w:kern w:val="0"/>
          <w:szCs w:val="22"/>
          <w:lang w:val="en"/>
          <w14:ligatures w14:val="none"/>
        </w:rPr>
        <w:t xml:space="preserve"> Dot </w:t>
      </w:r>
      <w:r w:rsidRPr="00AC47D6">
        <w:rPr>
          <w:rFonts w:ascii="Times New Roman" w:eastAsia="맑은 고딕" w:hAnsi="Times New Roman" w:cs="Times New Roman"/>
          <w:kern w:val="0"/>
          <w:szCs w:val="22"/>
          <w:lang w:val="en"/>
          <w14:ligatures w14:val="none"/>
        </w:rPr>
        <w:t>的點字轉換器，可即時將</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上的文字轉印為點字。</w:t>
      </w:r>
      <w:r w:rsidRPr="00AC47D6">
        <w:rPr>
          <w:rFonts w:ascii="Times New Roman" w:eastAsia="맑은 고딕" w:hAnsi="Times New Roman" w:cs="Times New Roman"/>
          <w:kern w:val="0"/>
          <w:szCs w:val="22"/>
          <w:lang w:val="en"/>
          <w14:ligatures w14:val="none"/>
        </w:rPr>
        <w:t xml:space="preserve">Dot Canvas Web </w:t>
      </w:r>
      <w:r w:rsidRPr="00AC47D6">
        <w:rPr>
          <w:rFonts w:ascii="Times New Roman" w:eastAsia="맑은 고딕" w:hAnsi="Times New Roman" w:cs="Times New Roman"/>
          <w:kern w:val="0"/>
          <w:szCs w:val="22"/>
          <w:lang w:val="en"/>
          <w14:ligatures w14:val="none"/>
        </w:rPr>
        <w:t>支援同時連接並顯示多台</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裝置。</w:t>
      </w:r>
      <w:r w:rsidRPr="00AC47D6">
        <w:rPr>
          <w:rFonts w:ascii="Times New Roman" w:eastAsia="맑은 고딕" w:hAnsi="Times New Roman" w:cs="Times New Roman"/>
          <w:kern w:val="0"/>
          <w:szCs w:val="22"/>
          <w:lang w:val="en"/>
          <w14:ligatures w14:val="none"/>
        </w:rPr>
        <w:t xml:space="preserve"> </w:t>
      </w:r>
    </w:p>
    <w:p w14:paraId="246C80A1" w14:textId="38BBE22D" w:rsidR="00A16BCD" w:rsidRPr="00AC47D6" w:rsidRDefault="00761A52"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 xml:space="preserve">Dot Canvas Web </w:t>
      </w:r>
      <w:r w:rsidRPr="00AC47D6">
        <w:rPr>
          <w:rFonts w:ascii="Times New Roman" w:eastAsia="맑은 고딕" w:hAnsi="Times New Roman" w:cs="Times New Roman"/>
          <w:i/>
          <w:kern w:val="0"/>
          <w:szCs w:val="22"/>
          <w:lang w:val="en"/>
          <w14:ligatures w14:val="none"/>
        </w:rPr>
        <w:t>僅適用於支援藍牙的個人電腦。</w:t>
      </w:r>
    </w:p>
    <w:p w14:paraId="6207CA2E" w14:textId="77777777" w:rsidR="00E11DCE" w:rsidRPr="00AC47D6" w:rsidRDefault="00E11DCE"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p>
    <w:p w14:paraId="4B804D59" w14:textId="53B7A2EC" w:rsidR="00761A52" w:rsidRPr="00AC47D6" w:rsidRDefault="00761A52" w:rsidP="00865935">
      <w:pPr>
        <w:pStyle w:val="4"/>
      </w:pPr>
      <w:bookmarkStart w:id="150" w:name="_Toc173958643"/>
      <w:bookmarkStart w:id="151" w:name="_Toc175742062"/>
      <w:bookmarkStart w:id="152" w:name="_Toc175749280"/>
      <w:bookmarkStart w:id="153" w:name="_Toc229410888"/>
      <w:r w:rsidRPr="00AC47D6">
        <w:t xml:space="preserve">Dot Canvas Web </w:t>
      </w:r>
      <w:r w:rsidRPr="00AC47D6">
        <w:t>的螢幕佈局</w:t>
      </w:r>
      <w:bookmarkEnd w:id="150"/>
      <w:bookmarkEnd w:id="151"/>
      <w:bookmarkEnd w:id="152"/>
      <w:bookmarkEnd w:id="153"/>
    </w:p>
    <w:p w14:paraId="14241B16"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Canvas Web </w:t>
      </w:r>
      <w:r w:rsidRPr="00AC47D6">
        <w:rPr>
          <w:rFonts w:ascii="Times New Roman" w:eastAsia="맑은 고딕" w:hAnsi="Times New Roman" w:cs="Times New Roman"/>
          <w:kern w:val="0"/>
          <w:szCs w:val="22"/>
          <w:lang w:val="en"/>
          <w14:ligatures w14:val="none"/>
        </w:rPr>
        <w:t>的螢幕佈局如下。</w:t>
      </w:r>
    </w:p>
    <w:p w14:paraId="482FE6F8" w14:textId="77777777" w:rsidR="00761A52" w:rsidRPr="00AC47D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Dot Canvas</w:t>
      </w:r>
    </w:p>
    <w:p w14:paraId="70BC98F9" w14:textId="77777777" w:rsidR="00761A52" w:rsidRPr="00AC47D6"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使用各種繪圖／編輯工具來建立或編輯觸覺圖形。</w:t>
      </w:r>
    </w:p>
    <w:p w14:paraId="0E458358" w14:textId="47E1E5C6" w:rsidR="00761A52" w:rsidRPr="00AC47D6"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將您所創建的內容列印至</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上。</w:t>
      </w:r>
    </w:p>
    <w:p w14:paraId="1BCC7640" w14:textId="77777777" w:rsidR="00761A52" w:rsidRPr="00AC47D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Dot Cloud</w:t>
      </w:r>
    </w:p>
    <w:p w14:paraId="0DE14055" w14:textId="3AEFA543" w:rsidR="00761A52" w:rsidRPr="00AC47D6"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將您所創建的觸覺圖形上傳並儲存至您的「個人雲端儲存空間」</w:t>
      </w:r>
      <w:r w:rsidR="008B29A2" w:rsidRPr="00AC47D6">
        <w:rPr>
          <w:rFonts w:ascii="Times New Roman" w:eastAsia="맑은 고딕" w:hAnsi="Times New Roman" w:cs="Times New Roman" w:hint="eastAsia"/>
          <w:kern w:val="0"/>
          <w:szCs w:val="22"/>
          <w:lang w:val="en"/>
          <w14:ligatures w14:val="none"/>
        </w:rPr>
        <w:t>或「公共雲端儲存空間</w:t>
      </w:r>
      <w:r w:rsidR="00ED4B54" w:rsidRPr="00AC47D6">
        <w:rPr>
          <w:rFonts w:ascii="Times New Roman" w:eastAsia="맑은 고딕" w:hAnsi="Times New Roman" w:cs="Times New Roman"/>
          <w:kern w:val="0"/>
          <w:szCs w:val="22"/>
          <w:lang w:val="en"/>
          <w14:ligatures w14:val="none"/>
        </w:rPr>
        <w:t>」。</w:t>
      </w:r>
      <w:r w:rsidR="00ED4B54" w:rsidRPr="00AC47D6">
        <w:rPr>
          <w:rFonts w:ascii="Times New Roman" w:eastAsia="맑은 고딕" w:hAnsi="Times New Roman" w:cs="Times New Roman"/>
          <w:kern w:val="0"/>
          <w:szCs w:val="22"/>
          <w:lang w:val="en"/>
          <w14:ligatures w14:val="none"/>
        </w:rPr>
        <w:t xml:space="preserve"> </w:t>
      </w:r>
    </w:p>
    <w:p w14:paraId="156DB082" w14:textId="1867EFB4" w:rsidR="00761A52" w:rsidRPr="00AC47D6"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lastRenderedPageBreak/>
        <w:t>您可以將「個人雲端儲存空間」中的內容分享至「公共雲端儲存空間」</w:t>
      </w:r>
      <w:r w:rsidR="00F95629" w:rsidRPr="00AC47D6">
        <w:rPr>
          <w:rFonts w:ascii="Times New Roman" w:eastAsia="맑은 고딕" w:hAnsi="Times New Roman" w:cs="Times New Roman" w:hint="eastAsia"/>
          <w:kern w:val="0"/>
          <w:szCs w:val="22"/>
          <w:lang w:val="en"/>
          <w14:ligatures w14:val="none"/>
        </w:rPr>
        <w:t>。在「公共雲端儲存空間」中，</w:t>
      </w:r>
      <w:r w:rsidR="00F95629" w:rsidRPr="00AC47D6">
        <w:rPr>
          <w:rFonts w:ascii="Times New Roman" w:eastAsia="맑은 고딕" w:hAnsi="Times New Roman" w:cs="Times New Roman"/>
          <w:kern w:val="0"/>
          <w:szCs w:val="22"/>
          <w:lang w:val="en"/>
          <w14:ligatures w14:val="none"/>
        </w:rPr>
        <w:t>您可以</w:t>
      </w:r>
      <w:r w:rsidRPr="00AC47D6">
        <w:rPr>
          <w:rFonts w:ascii="Times New Roman" w:eastAsia="맑은 고딕" w:hAnsi="Times New Roman" w:cs="Times New Roman"/>
          <w:kern w:val="0"/>
          <w:szCs w:val="22"/>
          <w:lang w:val="en"/>
          <w14:ligatures w14:val="none"/>
        </w:rPr>
        <w:t>存取</w:t>
      </w:r>
      <w:r w:rsidR="00204C16" w:rsidRPr="00AC47D6">
        <w:rPr>
          <w:rFonts w:ascii="Times New Roman" w:eastAsia="맑은 고딕" w:hAnsi="Times New Roman" w:cs="Times New Roman" w:hint="eastAsia"/>
          <w:kern w:val="0"/>
          <w:szCs w:val="22"/>
          <w:lang w:val="en"/>
          <w14:ligatures w14:val="none"/>
        </w:rPr>
        <w:t>並</w:t>
      </w:r>
      <w:r w:rsidRPr="00AC47D6">
        <w:rPr>
          <w:rFonts w:ascii="Times New Roman" w:eastAsia="맑은 고딕" w:hAnsi="Times New Roman" w:cs="Times New Roman"/>
          <w:kern w:val="0"/>
          <w:szCs w:val="22"/>
          <w:lang w:val="en"/>
          <w14:ligatures w14:val="none"/>
        </w:rPr>
        <w:t>編輯</w:t>
      </w:r>
      <w:r w:rsidR="00ED4B54" w:rsidRPr="00AC47D6">
        <w:rPr>
          <w:rFonts w:ascii="Times New Roman" w:eastAsia="맑은 고딕" w:hAnsi="Times New Roman" w:cs="Times New Roman"/>
          <w:kern w:val="0"/>
          <w:szCs w:val="22"/>
          <w:lang w:val="en"/>
          <w14:ligatures w14:val="none"/>
        </w:rPr>
        <w:t>他人</w:t>
      </w:r>
      <w:r w:rsidR="00F95629" w:rsidRPr="00AC47D6">
        <w:rPr>
          <w:rFonts w:ascii="Times New Roman" w:eastAsia="맑은 고딕" w:hAnsi="Times New Roman" w:cs="Times New Roman" w:hint="eastAsia"/>
          <w:kern w:val="0"/>
          <w:szCs w:val="22"/>
          <w:lang w:val="en"/>
          <w14:ligatures w14:val="none"/>
        </w:rPr>
        <w:t>分享</w:t>
      </w:r>
      <w:r w:rsidRPr="00AC47D6">
        <w:rPr>
          <w:rFonts w:ascii="Times New Roman" w:eastAsia="맑은 고딕" w:hAnsi="Times New Roman" w:cs="Times New Roman"/>
          <w:kern w:val="0"/>
          <w:szCs w:val="22"/>
          <w:lang w:val="en"/>
          <w14:ligatures w14:val="none"/>
        </w:rPr>
        <w:t>的內容，並將其儲存</w:t>
      </w:r>
      <w:r w:rsidR="00204C16" w:rsidRPr="00AC47D6">
        <w:rPr>
          <w:rFonts w:ascii="Times New Roman" w:eastAsia="맑은 고딕" w:hAnsi="Times New Roman" w:cs="Times New Roman" w:hint="eastAsia"/>
          <w:kern w:val="0"/>
          <w:szCs w:val="22"/>
          <w:lang w:val="en"/>
          <w14:ligatures w14:val="none"/>
        </w:rPr>
        <w:t>至您的「</w:t>
      </w:r>
      <w:r w:rsidRPr="00AC47D6">
        <w:rPr>
          <w:rFonts w:ascii="Times New Roman" w:eastAsia="맑은 고딕" w:hAnsi="Times New Roman" w:cs="Times New Roman"/>
          <w:kern w:val="0"/>
          <w:szCs w:val="22"/>
          <w:lang w:val="en"/>
          <w14:ligatures w14:val="none"/>
        </w:rPr>
        <w:t>個人雲端儲存空間」。</w:t>
      </w:r>
    </w:p>
    <w:p w14:paraId="2C192479" w14:textId="5B6C4DDE" w:rsidR="00761A52" w:rsidRPr="00AC47D6" w:rsidRDefault="00761A52">
      <w:pPr>
        <w:widowControl/>
        <w:numPr>
          <w:ilvl w:val="0"/>
          <w:numId w:val="23"/>
        </w:numPr>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將從「個人雲端儲存空間」和「公共雲端儲存空間」上傳的內容列印至</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w:t>
      </w:r>
    </w:p>
    <w:p w14:paraId="5B99071A" w14:textId="77777777" w:rsidR="00761A52" w:rsidRPr="00AC47D6"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w:t>
      </w:r>
      <w:r w:rsidRPr="00AC47D6">
        <w:rPr>
          <w:rFonts w:ascii="Times New Roman" w:eastAsia="맑은 고딕" w:hAnsi="Times New Roman" w:cs="Times New Roman"/>
          <w:kern w:val="0"/>
          <w:szCs w:val="22"/>
          <w:lang w:val="en"/>
          <w14:ligatures w14:val="none"/>
        </w:rPr>
        <w:t>技術支援</w:t>
      </w:r>
    </w:p>
    <w:p w14:paraId="18B265C9" w14:textId="026F9102" w:rsidR="00761A52" w:rsidRPr="00AC47D6"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bookmarkStart w:id="154" w:name="_heading=h.wv5h4q4gn4mq" w:colFirst="0" w:colLast="0"/>
      <w:bookmarkEnd w:id="154"/>
      <w:r w:rsidRPr="00AC47D6">
        <w:rPr>
          <w:rFonts w:ascii="Times New Roman" w:eastAsia="맑은 고딕" w:hAnsi="Times New Roman" w:cs="Times New Roman"/>
          <w:kern w:val="0"/>
          <w:szCs w:val="22"/>
          <w:lang w:val="en"/>
          <w14:ligatures w14:val="none"/>
        </w:rPr>
        <w:t>將您的</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韌體更新至最新版本。</w:t>
      </w:r>
    </w:p>
    <w:p w14:paraId="0EF794BB" w14:textId="350D3832" w:rsidR="00761A52" w:rsidRPr="00AC47D6"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提交詢問或留下回饋意見</w:t>
      </w:r>
      <w:r w:rsidR="00A50074" w:rsidRPr="00AC47D6">
        <w:rPr>
          <w:rFonts w:ascii="Times New Roman" w:eastAsia="맑은 고딕" w:hAnsi="Times New Roman" w:cs="Times New Roman" w:hint="eastAsia"/>
          <w:kern w:val="0"/>
          <w:szCs w:val="22"/>
          <w:lang w:val="en"/>
          <w14:ligatures w14:val="none"/>
        </w:rPr>
        <w:t>。</w:t>
      </w:r>
      <w:r w:rsidR="00A50074" w:rsidRPr="00AC47D6">
        <w:rPr>
          <w:rFonts w:ascii="Times New Roman" w:eastAsia="맑은 고딕" w:hAnsi="Times New Roman" w:cs="Times New Roman" w:hint="eastAsia"/>
          <w:kern w:val="0"/>
          <w:szCs w:val="22"/>
          <w:lang w:val="en"/>
          <w14:ligatures w14:val="none"/>
        </w:rPr>
        <w:t xml:space="preserve"> </w:t>
      </w:r>
    </w:p>
    <w:p w14:paraId="4B119310" w14:textId="21289E8E" w:rsidR="00761A52" w:rsidRPr="00AC47D6" w:rsidRDefault="00761A52" w:rsidP="0078191E">
      <w:pPr>
        <w:pStyle w:val="3"/>
      </w:pPr>
      <w:bookmarkStart w:id="155" w:name="_Toc173958644"/>
      <w:bookmarkStart w:id="156" w:name="_Toc175742063"/>
      <w:bookmarkStart w:id="157" w:name="_Toc175749281"/>
      <w:bookmarkStart w:id="158" w:name="_Toc229410889"/>
      <w:r w:rsidRPr="00AC47D6">
        <w:t>啟動</w:t>
      </w:r>
      <w:r w:rsidRPr="00AC47D6">
        <w:t xml:space="preserve"> Dot Canvas Web</w:t>
      </w:r>
      <w:bookmarkEnd w:id="155"/>
      <w:bookmarkEnd w:id="156"/>
      <w:bookmarkEnd w:id="157"/>
      <w:bookmarkEnd w:id="158"/>
    </w:p>
    <w:p w14:paraId="7C43B170" w14:textId="5731A3B7" w:rsidR="00761A52" w:rsidRPr="00AC47D6"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前往</w:t>
      </w:r>
      <w:r w:rsidRPr="00AC47D6">
        <w:rPr>
          <w:rFonts w:ascii="Times New Roman" w:eastAsia="맑은 고딕" w:hAnsi="Times New Roman" w:cs="Times New Roman"/>
          <w:kern w:val="0"/>
          <w:szCs w:val="22"/>
          <w:lang w:val="en"/>
          <w14:ligatures w14:val="none"/>
        </w:rPr>
        <w:t xml:space="preserve"> </w:t>
      </w:r>
      <w:hyperlink r:id="rId50" w:history="1">
        <w:r w:rsidRPr="00AC47D6">
          <w:rPr>
            <w:rFonts w:ascii="Times New Roman" w:eastAsia="맑은 고딕" w:hAnsi="Times New Roman" w:cs="Times New Roman"/>
            <w:color w:val="0000FF"/>
            <w:kern w:val="0"/>
            <w:szCs w:val="22"/>
            <w:u w:val="single"/>
            <w:lang w:val="en"/>
            <w14:ligatures w14:val="none"/>
          </w:rPr>
          <w:t>apps-dotincorp.com</w:t>
        </w:r>
      </w:hyperlink>
      <w:r w:rsidR="00A50074" w:rsidRPr="00AC47D6">
        <w:rPr>
          <w:rFonts w:ascii="Times New Roman" w:eastAsia="맑은 고딕" w:hAnsi="Times New Roman" w:cs="Times New Roman" w:hint="eastAsia"/>
          <w:color w:val="0000FF"/>
          <w:kern w:val="0"/>
          <w:szCs w:val="22"/>
          <w:u w:val="single"/>
          <w:lang w:val="en"/>
          <w14:ligatures w14:val="none"/>
        </w:rPr>
        <w:t>。</w:t>
      </w:r>
    </w:p>
    <w:p w14:paraId="4BFB13B7" w14:textId="77777777" w:rsidR="00761A52" w:rsidRPr="00AC47D6"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透過註冊建立帳號，並登入</w:t>
      </w:r>
      <w:r w:rsidRPr="00AC47D6">
        <w:rPr>
          <w:rFonts w:ascii="Times New Roman" w:eastAsia="맑은 고딕" w:hAnsi="Times New Roman" w:cs="Times New Roman"/>
          <w:kern w:val="0"/>
          <w:szCs w:val="22"/>
          <w:lang w:val="en"/>
          <w14:ligatures w14:val="none"/>
        </w:rPr>
        <w:t xml:space="preserve"> Dot Canvas Web</w:t>
      </w:r>
      <w:r w:rsidRPr="00AC47D6">
        <w:rPr>
          <w:rFonts w:ascii="Times New Roman" w:eastAsia="맑은 고딕" w:hAnsi="Times New Roman" w:cs="Times New Roman"/>
          <w:kern w:val="0"/>
          <w:szCs w:val="22"/>
          <w:lang w:val="en"/>
          <w14:ligatures w14:val="none"/>
        </w:rPr>
        <w:t>。</w:t>
      </w:r>
    </w:p>
    <w:p w14:paraId="7A304166" w14:textId="1A56EBB4" w:rsidR="00761A52" w:rsidRPr="00AC47D6"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i/>
          <w:kern w:val="0"/>
          <w:szCs w:val="22"/>
          <w:lang w:val="en"/>
          <w14:ligatures w14:val="none"/>
        </w:rPr>
        <w:t>※ Dot Canvas</w:t>
      </w:r>
      <w:r w:rsidRPr="00AC47D6">
        <w:rPr>
          <w:rFonts w:ascii="Times New Roman" w:eastAsia="맑은 고딕" w:hAnsi="Times New Roman" w:cs="Times New Roman"/>
          <w:i/>
          <w:kern w:val="0"/>
          <w:szCs w:val="22"/>
          <w:lang w:val="en"/>
          <w14:ligatures w14:val="none"/>
        </w:rPr>
        <w:t>（網頁版）與</w:t>
      </w:r>
      <w:r w:rsidRPr="00AC47D6">
        <w:rPr>
          <w:rFonts w:ascii="Times New Roman" w:eastAsia="맑은 고딕" w:hAnsi="Times New Roman" w:cs="Times New Roman"/>
          <w:i/>
          <w:kern w:val="0"/>
          <w:szCs w:val="22"/>
          <w:lang w:val="en"/>
          <w14:ligatures w14:val="none"/>
        </w:rPr>
        <w:t xml:space="preserve"> Dot Canvas</w:t>
      </w:r>
      <w:r w:rsidRPr="00AC47D6">
        <w:rPr>
          <w:rFonts w:ascii="Times New Roman" w:eastAsia="맑은 고딕" w:hAnsi="Times New Roman" w:cs="Times New Roman"/>
          <w:i/>
          <w:kern w:val="0"/>
          <w:szCs w:val="22"/>
          <w:lang w:val="en"/>
          <w14:ligatures w14:val="none"/>
        </w:rPr>
        <w:t>（應用程式版）共用同一帳戶</w:t>
      </w:r>
    </w:p>
    <w:p w14:paraId="2849D1CE" w14:textId="77777777" w:rsidR="00761A52" w:rsidRPr="00AC47D6"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建議使用</w:t>
      </w:r>
      <w:r w:rsidRPr="00AC47D6">
        <w:rPr>
          <w:rFonts w:ascii="Times New Roman" w:eastAsia="맑은 고딕" w:hAnsi="Times New Roman" w:cs="Times New Roman"/>
          <w:i/>
          <w:kern w:val="0"/>
          <w:szCs w:val="22"/>
          <w:lang w:val="en"/>
          <w14:ligatures w14:val="none"/>
        </w:rPr>
        <w:t xml:space="preserve"> Chrome </w:t>
      </w:r>
      <w:r w:rsidRPr="00AC47D6">
        <w:rPr>
          <w:rFonts w:ascii="Times New Roman" w:eastAsia="맑은 고딕" w:hAnsi="Times New Roman" w:cs="Times New Roman"/>
          <w:i/>
          <w:kern w:val="0"/>
          <w:szCs w:val="22"/>
          <w:lang w:val="en"/>
          <w14:ligatures w14:val="none"/>
        </w:rPr>
        <w:t>瀏覽器。</w:t>
      </w:r>
    </w:p>
    <w:p w14:paraId="3302871B" w14:textId="26627D3F" w:rsidR="00761A52" w:rsidRPr="00AC47D6" w:rsidRDefault="00761A52">
      <w:pPr>
        <w:widowControl/>
        <w:numPr>
          <w:ilvl w:val="0"/>
          <w:numId w:val="33"/>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若您忘記使用者名稱或密碼，請使用電子郵件驗證碼的方式來找回使用者名稱或重設密碼</w:t>
      </w:r>
      <w:r w:rsidR="00A50074" w:rsidRPr="00AC47D6">
        <w:rPr>
          <w:rFonts w:ascii="Times New Roman" w:eastAsia="맑은 고딕" w:hAnsi="Times New Roman" w:cs="Times New Roman" w:hint="eastAsia"/>
          <w:kern w:val="0"/>
          <w:szCs w:val="22"/>
          <w:lang w:val="en"/>
          <w14:ligatures w14:val="none"/>
        </w:rPr>
        <w:t>。</w:t>
      </w:r>
    </w:p>
    <w:p w14:paraId="0305E44A" w14:textId="55C0BB0D" w:rsidR="00761A52" w:rsidRPr="00AC47D6" w:rsidRDefault="00761A52" w:rsidP="0078191E">
      <w:pPr>
        <w:pStyle w:val="3"/>
      </w:pPr>
      <w:bookmarkStart w:id="159" w:name="_Toc173958645"/>
      <w:bookmarkStart w:id="160" w:name="_Toc175742064"/>
      <w:bookmarkStart w:id="161" w:name="_Toc175749282"/>
      <w:bookmarkStart w:id="162" w:name="_Toc229410890"/>
      <w:r w:rsidRPr="00AC47D6">
        <w:t>將</w:t>
      </w:r>
      <w:r w:rsidRPr="00AC47D6">
        <w:t xml:space="preserve"> Dot Canvas Web </w:t>
      </w:r>
      <w:r w:rsidRPr="00AC47D6">
        <w:t>與</w:t>
      </w:r>
      <w:r w:rsidRPr="00AC47D6">
        <w:t xml:space="preserve"> </w:t>
      </w:r>
      <w:r w:rsidR="008E5D62" w:rsidRPr="00AC47D6">
        <w:t>Dot Pad</w:t>
      </w:r>
      <w:r w:rsidRPr="00AC47D6">
        <w:t xml:space="preserve"> </w:t>
      </w:r>
      <w:r w:rsidRPr="00AC47D6">
        <w:t>連線</w:t>
      </w:r>
      <w:bookmarkEnd w:id="159"/>
      <w:bookmarkEnd w:id="160"/>
      <w:bookmarkEnd w:id="161"/>
      <w:bookmarkEnd w:id="162"/>
    </w:p>
    <w:p w14:paraId="14139751" w14:textId="486D9378"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要將</w:t>
      </w:r>
      <w:r w:rsidRPr="00AC47D6">
        <w:rPr>
          <w:rFonts w:ascii="Times New Roman" w:eastAsia="맑은 고딕" w:hAnsi="Times New Roman" w:cs="Times New Roman"/>
          <w:kern w:val="0"/>
          <w:szCs w:val="22"/>
          <w14:ligatures w14:val="none"/>
        </w:rPr>
        <w:t xml:space="preserve"> </w:t>
      </w:r>
      <w:r w:rsidR="008E5D62" w:rsidRPr="00AC47D6">
        <w:rPr>
          <w:rFonts w:ascii="Times New Roman" w:eastAsia="맑은 고딕" w:hAnsi="Times New Roman" w:cs="Times New Roman"/>
          <w:kern w:val="0"/>
          <w:szCs w:val="22"/>
          <w14:ligatures w14:val="none"/>
        </w:rPr>
        <w:t xml:space="preserve">Dot Pad </w:t>
      </w:r>
      <w:r w:rsidRPr="00AC47D6">
        <w:rPr>
          <w:rFonts w:ascii="Times New Roman" w:eastAsia="맑은 고딕" w:hAnsi="Times New Roman" w:cs="Times New Roman"/>
          <w:kern w:val="0"/>
          <w:szCs w:val="22"/>
          <w14:ligatures w14:val="none"/>
        </w:rPr>
        <w:t>與</w:t>
      </w:r>
      <w:r w:rsidRPr="00AC47D6">
        <w:rPr>
          <w:rFonts w:ascii="Times New Roman" w:eastAsia="맑은 고딕" w:hAnsi="Times New Roman" w:cs="Times New Roman"/>
          <w:kern w:val="0"/>
          <w:szCs w:val="22"/>
          <w14:ligatures w14:val="none"/>
        </w:rPr>
        <w:t xml:space="preserve"> Dot Canvas Web </w:t>
      </w:r>
      <w:r w:rsidRPr="00AC47D6">
        <w:rPr>
          <w:rFonts w:ascii="Times New Roman" w:eastAsia="맑은 고딕" w:hAnsi="Times New Roman" w:cs="Times New Roman"/>
          <w:kern w:val="0"/>
          <w:szCs w:val="22"/>
          <w14:ligatures w14:val="none"/>
        </w:rPr>
        <w:t>連結，請依照以下步驟操作：</w:t>
      </w:r>
    </w:p>
    <w:p w14:paraId="4EA0CD41" w14:textId="77777777" w:rsidR="00761A52" w:rsidRPr="00AC47D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開啟</w:t>
      </w:r>
      <w:r w:rsidRPr="00AC47D6">
        <w:rPr>
          <w:rFonts w:ascii="Times New Roman" w:eastAsia="맑은 고딕" w:hAnsi="Times New Roman" w:cs="Times New Roman"/>
          <w:kern w:val="0"/>
          <w:szCs w:val="22"/>
          <w14:ligatures w14:val="none"/>
        </w:rPr>
        <w:t xml:space="preserve"> Dot Canvas</w:t>
      </w:r>
      <w:r w:rsidRPr="00AC47D6">
        <w:rPr>
          <w:rFonts w:ascii="Times New Roman" w:eastAsia="맑은 고딕" w:hAnsi="Times New Roman" w:cs="Times New Roman"/>
          <w:kern w:val="0"/>
          <w:szCs w:val="22"/>
          <w14:ligatures w14:val="none"/>
        </w:rPr>
        <w:t>，並點擊位於螢幕右上角的</w:t>
      </w:r>
      <w:r w:rsidRPr="00AC47D6">
        <w:rPr>
          <w:rFonts w:ascii="Times New Roman" w:eastAsia="맑은 고딕" w:hAnsi="Times New Roman" w:cs="Times New Roman"/>
          <w:kern w:val="0"/>
          <w:szCs w:val="22"/>
          <w14:ligatures w14:val="none"/>
        </w:rPr>
        <w:t xml:space="preserve"> [Dot Pad] </w:t>
      </w:r>
      <w:r w:rsidRPr="00AC47D6">
        <w:rPr>
          <w:rFonts w:ascii="Times New Roman" w:eastAsia="맑은 고딕" w:hAnsi="Times New Roman" w:cs="Times New Roman"/>
          <w:kern w:val="0"/>
          <w:szCs w:val="22"/>
          <w14:ligatures w14:val="none"/>
        </w:rPr>
        <w:t>圖示。</w:t>
      </w:r>
    </w:p>
    <w:p w14:paraId="09EF0464" w14:textId="783C4E7A" w:rsidR="00761A52" w:rsidRPr="00AC47D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點擊</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搜尋裝置</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以搜尋附近的</w:t>
      </w:r>
      <w:r w:rsidRPr="00AC47D6">
        <w:rPr>
          <w:rFonts w:ascii="Times New Roman" w:eastAsia="맑은 고딕" w:hAnsi="Times New Roman" w:cs="Times New Roman"/>
          <w:kern w:val="0"/>
          <w:szCs w:val="22"/>
          <w14:ligatures w14:val="none"/>
        </w:rPr>
        <w:t xml:space="preserve"> </w:t>
      </w:r>
      <w:r w:rsidR="008E5D62" w:rsidRPr="00AC47D6">
        <w:rPr>
          <w:rFonts w:ascii="Times New Roman" w:eastAsia="맑은 고딕" w:hAnsi="Times New Roman" w:cs="Times New Roman"/>
          <w:kern w:val="0"/>
          <w:szCs w:val="22"/>
          <w14:ligatures w14:val="none"/>
        </w:rPr>
        <w:t>Dot Pad</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裝置。</w:t>
      </w:r>
    </w:p>
    <w:p w14:paraId="318838A3" w14:textId="393A0B22" w:rsidR="00761A52" w:rsidRPr="00AC47D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從清單中選擇您想要的</w:t>
      </w:r>
      <w:r w:rsidRPr="00AC47D6">
        <w:rPr>
          <w:rFonts w:ascii="Times New Roman" w:eastAsia="맑은 고딕" w:hAnsi="Times New Roman" w:cs="Times New Roman"/>
          <w:kern w:val="0"/>
          <w:szCs w:val="22"/>
          <w14:ligatures w14:val="none"/>
        </w:rPr>
        <w:t xml:space="preserve"> </w:t>
      </w:r>
      <w:r w:rsidR="008E5D62" w:rsidRPr="00AC47D6">
        <w:rPr>
          <w:rFonts w:ascii="Times New Roman" w:eastAsia="맑은 고딕" w:hAnsi="Times New Roman" w:cs="Times New Roman"/>
          <w:kern w:val="0"/>
          <w:szCs w:val="22"/>
          <w14:ligatures w14:val="none"/>
        </w:rPr>
        <w:t>Dot Pad</w:t>
      </w:r>
      <w:r w:rsidRPr="00AC47D6">
        <w:rPr>
          <w:rFonts w:ascii="Times New Roman" w:eastAsia="맑은 고딕" w:hAnsi="Times New Roman" w:cs="Times New Roman"/>
          <w:kern w:val="0"/>
          <w:szCs w:val="22"/>
          <w14:ligatures w14:val="none"/>
        </w:rPr>
        <w:t>，並點擊底部的</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配對</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w:t>
      </w:r>
    </w:p>
    <w:p w14:paraId="3950BD39" w14:textId="3062CE76" w:rsidR="00761A52" w:rsidRPr="00AC47D6"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若要連接多台裝置，請重複上述步驟。</w:t>
      </w:r>
    </w:p>
    <w:p w14:paraId="1B4D8324" w14:textId="77777777" w:rsidR="00A50074" w:rsidRPr="00AC47D6" w:rsidRDefault="00A50074" w:rsidP="00A50074">
      <w:pPr>
        <w:widowControl/>
        <w:wordWrap/>
        <w:autoSpaceDE/>
        <w:autoSpaceDN/>
        <w:spacing w:after="0" w:line="276" w:lineRule="auto"/>
        <w:ind w:left="720"/>
        <w:rPr>
          <w:rFonts w:ascii="Times New Roman" w:eastAsia="맑은 고딕" w:hAnsi="Times New Roman" w:cs="Times New Roman"/>
          <w:kern w:val="0"/>
          <w:szCs w:val="22"/>
          <w14:ligatures w14:val="none"/>
        </w:rPr>
      </w:pPr>
    </w:p>
    <w:p w14:paraId="68A8A162" w14:textId="618BAA7E" w:rsidR="00E11DCE" w:rsidRPr="00AC47D6" w:rsidRDefault="00761A52" w:rsidP="00E11DCE">
      <w:pPr>
        <w:widowControl/>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當</w:t>
      </w:r>
      <w:r w:rsidRPr="00AC47D6">
        <w:rPr>
          <w:rFonts w:ascii="Times New Roman" w:eastAsia="맑은 고딕" w:hAnsi="Times New Roman" w:cs="Times New Roman"/>
          <w:kern w:val="0"/>
          <w:szCs w:val="22"/>
          <w14:ligatures w14:val="none"/>
        </w:rPr>
        <w:t xml:space="preserve"> </w:t>
      </w:r>
      <w:r w:rsidR="008E5D62" w:rsidRPr="00AC47D6">
        <w:rPr>
          <w:rFonts w:ascii="Times New Roman" w:eastAsia="맑은 고딕" w:hAnsi="Times New Roman" w:cs="Times New Roman"/>
          <w:kern w:val="0"/>
          <w:szCs w:val="22"/>
          <w14:ligatures w14:val="none"/>
        </w:rPr>
        <w:t>Dot Pad</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成功連線時，</w:t>
      </w:r>
      <w:r w:rsidR="008E5D62" w:rsidRPr="00AC47D6">
        <w:rPr>
          <w:rFonts w:ascii="Times New Roman" w:eastAsia="맑은 고딕" w:hAnsi="Times New Roman" w:cs="Times New Roman"/>
          <w:kern w:val="0"/>
          <w:szCs w:val="22"/>
          <w14:ligatures w14:val="none"/>
        </w:rPr>
        <w:t>Dot Pad</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會震動兩次。</w:t>
      </w:r>
    </w:p>
    <w:p w14:paraId="444343B1" w14:textId="77777777" w:rsidR="00E11DCE" w:rsidRPr="00AC47D6" w:rsidRDefault="00E11DCE" w:rsidP="00E11DCE">
      <w:pPr>
        <w:widowControl/>
        <w:wordWrap/>
        <w:autoSpaceDE/>
        <w:autoSpaceDN/>
        <w:spacing w:after="0" w:line="276" w:lineRule="auto"/>
        <w:rPr>
          <w:rFonts w:ascii="Times New Roman" w:eastAsia="맑은 고딕" w:hAnsi="Times New Roman" w:cs="Times New Roman"/>
          <w:kern w:val="0"/>
          <w:szCs w:val="22"/>
          <w14:ligatures w14:val="none"/>
        </w:rPr>
      </w:pPr>
    </w:p>
    <w:p w14:paraId="75C10AB4" w14:textId="2C16C1BE" w:rsidR="00761A52" w:rsidRPr="00AC47D6" w:rsidRDefault="00761A52" w:rsidP="00865935">
      <w:pPr>
        <w:pStyle w:val="4"/>
      </w:pPr>
      <w:bookmarkStart w:id="163" w:name="_Toc173958646"/>
      <w:bookmarkStart w:id="164" w:name="_Toc175742065"/>
      <w:bookmarkStart w:id="165" w:name="_Toc175749283"/>
      <w:bookmarkStart w:id="166" w:name="_Toc229410891"/>
      <w:r w:rsidRPr="00AC47D6">
        <w:t>連接問題的疑難排解</w:t>
      </w:r>
      <w:bookmarkEnd w:id="163"/>
      <w:bookmarkEnd w:id="164"/>
      <w:bookmarkEnd w:id="165"/>
      <w:bookmarkEnd w:id="166"/>
    </w:p>
    <w:p w14:paraId="09C4924E" w14:textId="39C20638"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若您要連接的</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未出現在可用裝置清單中，請檢查</w:t>
      </w:r>
      <w:r w:rsidR="00A50074" w:rsidRPr="00AC47D6">
        <w:rPr>
          <w:rFonts w:ascii="Times New Roman" w:eastAsia="맑은 고딕" w:hAnsi="Times New Roman" w:cs="Times New Roman" w:hint="eastAsia"/>
          <w:kern w:val="0"/>
          <w:szCs w:val="22"/>
          <w:lang w:val="en"/>
          <w14:ligatures w14:val="none"/>
        </w:rPr>
        <w:t>以下</w:t>
      </w:r>
      <w:r w:rsidRPr="00AC47D6">
        <w:rPr>
          <w:rFonts w:ascii="Times New Roman" w:eastAsia="맑은 고딕" w:hAnsi="Times New Roman" w:cs="Times New Roman"/>
          <w:kern w:val="0"/>
          <w:szCs w:val="22"/>
          <w:lang w:val="en"/>
          <w14:ligatures w14:val="none"/>
        </w:rPr>
        <w:t>事項</w:t>
      </w:r>
      <w:r w:rsidR="00A50074" w:rsidRPr="00AC47D6">
        <w:rPr>
          <w:rFonts w:ascii="Times New Roman" w:eastAsia="맑은 고딕" w:hAnsi="Times New Roman" w:cs="Times New Roman" w:hint="eastAsia"/>
          <w:kern w:val="0"/>
          <w:szCs w:val="22"/>
          <w:lang w:val="en"/>
          <w14:ligatures w14:val="none"/>
        </w:rPr>
        <w:t>。</w:t>
      </w:r>
    </w:p>
    <w:p w14:paraId="552D7800" w14:textId="285174F1" w:rsidR="00761A52" w:rsidRPr="00AC47D6"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檢查</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的電源狀態：</w:t>
      </w:r>
    </w:p>
    <w:p w14:paraId="4C6184A5" w14:textId="1166E23F" w:rsidR="00761A52" w:rsidRPr="00AC47D6" w:rsidRDefault="00761A52">
      <w:pPr>
        <w:widowControl/>
        <w:numPr>
          <w:ilvl w:val="0"/>
          <w:numId w:val="3"/>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處於關機狀態，請將其開啟並點擊</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搜尋</w:t>
      </w: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 xml:space="preserve"> </w:t>
      </w:r>
    </w:p>
    <w:p w14:paraId="542A9651" w14:textId="77777777" w:rsidR="00761A52" w:rsidRPr="00AC47D6"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檢查電腦的藍牙狀態：</w:t>
      </w:r>
      <w:r w:rsidRPr="00AC47D6">
        <w:rPr>
          <w:rFonts w:ascii="Times New Roman" w:eastAsia="맑은 고딕" w:hAnsi="Times New Roman" w:cs="Times New Roman"/>
          <w:kern w:val="0"/>
          <w:szCs w:val="22"/>
          <w:lang w:val="en"/>
          <w14:ligatures w14:val="none"/>
        </w:rPr>
        <w:t xml:space="preserve"> </w:t>
      </w:r>
    </w:p>
    <w:p w14:paraId="00D57C3E" w14:textId="77777777" w:rsidR="00761A52" w:rsidRPr="00AC47D6" w:rsidRDefault="00761A52">
      <w:pPr>
        <w:widowControl/>
        <w:numPr>
          <w:ilvl w:val="0"/>
          <w:numId w:val="24"/>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若電腦的藍牙功能已關閉，請開啟藍牙並點擊</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搜尋</w:t>
      </w: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w:t>
      </w:r>
    </w:p>
    <w:p w14:paraId="759A7945" w14:textId="5730A9D2" w:rsidR="00761A52" w:rsidRPr="00AC47D6" w:rsidRDefault="004D5B80">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lastRenderedPageBreak/>
        <w:t>請確認</w:t>
      </w:r>
      <w:r w:rsidRPr="00AC47D6">
        <w:rPr>
          <w:rFonts w:ascii="Times New Roman" w:eastAsia="맑은 고딕" w:hAnsi="Times New Roman" w:cs="Times New Roman"/>
          <w:kern w:val="0"/>
          <w:szCs w:val="22"/>
          <w:lang w:val="en"/>
          <w14:ligatures w14:val="none"/>
        </w:rPr>
        <w:t xml:space="preserve"> Dot Pad </w:t>
      </w:r>
      <w:r w:rsidRPr="00AC47D6">
        <w:rPr>
          <w:rFonts w:ascii="Times New Roman" w:eastAsia="맑은 고딕" w:hAnsi="Times New Roman" w:cs="Times New Roman"/>
          <w:kern w:val="0"/>
          <w:szCs w:val="22"/>
          <w:lang w:val="en"/>
          <w14:ligatures w14:val="none"/>
        </w:rPr>
        <w:t>未連接至螢幕閱讀器。若</w:t>
      </w:r>
      <w:r w:rsidRPr="00AC47D6">
        <w:rPr>
          <w:rFonts w:ascii="Times New Roman" w:eastAsia="맑은 고딕" w:hAnsi="Times New Roman" w:cs="Times New Roman"/>
          <w:kern w:val="0"/>
          <w:szCs w:val="22"/>
          <w:lang w:val="en"/>
          <w14:ligatures w14:val="none"/>
        </w:rPr>
        <w:t xml:space="preserve"> Dot Pad </w:t>
      </w:r>
      <w:r w:rsidRPr="00AC47D6">
        <w:rPr>
          <w:rFonts w:ascii="Times New Roman" w:eastAsia="맑은 고딕" w:hAnsi="Times New Roman" w:cs="Times New Roman"/>
          <w:kern w:val="0"/>
          <w:szCs w:val="22"/>
          <w:lang w:val="en"/>
          <w14:ligatures w14:val="none"/>
        </w:rPr>
        <w:t>已連接至其他螢幕閱讀器，請先斷開連接，然後再試一次。</w:t>
      </w:r>
    </w:p>
    <w:p w14:paraId="67066347" w14:textId="77777777" w:rsidR="00E11DCE" w:rsidRPr="00AC47D6"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22B36C4" w14:textId="00E5EF22" w:rsidR="00761A52" w:rsidRPr="00AC47D6" w:rsidRDefault="00761A52" w:rsidP="00865935">
      <w:pPr>
        <w:pStyle w:val="4"/>
      </w:pPr>
      <w:bookmarkStart w:id="167" w:name="_Toc173958647"/>
      <w:bookmarkStart w:id="168" w:name="_Toc175742066"/>
      <w:bookmarkStart w:id="169" w:name="_Toc175749284"/>
      <w:bookmarkStart w:id="170" w:name="_Toc229410892"/>
      <w:r w:rsidRPr="00AC47D6">
        <w:t>斷開</w:t>
      </w:r>
      <w:r w:rsidRPr="00AC47D6">
        <w:t xml:space="preserve"> </w:t>
      </w:r>
      <w:r w:rsidR="008E5D62" w:rsidRPr="00AC47D6">
        <w:t>Dot Pad</w:t>
      </w:r>
      <w:r w:rsidRPr="00AC47D6">
        <w:t xml:space="preserve"> </w:t>
      </w:r>
      <w:r w:rsidRPr="00AC47D6">
        <w:t>連線</w:t>
      </w:r>
      <w:bookmarkEnd w:id="167"/>
      <w:bookmarkEnd w:id="168"/>
      <w:bookmarkEnd w:id="169"/>
      <w:bookmarkEnd w:id="170"/>
    </w:p>
    <w:p w14:paraId="0EE0C9DC" w14:textId="45DD10A7" w:rsidR="00761A52" w:rsidRPr="00AC47D6" w:rsidRDefault="00761A52" w:rsidP="00761A52">
      <w:pPr>
        <w:widowControl/>
        <w:wordWrap/>
        <w:autoSpaceDE/>
        <w:autoSpaceDN/>
        <w:spacing w:after="200" w:line="276" w:lineRule="auto"/>
        <w:rPr>
          <w:rFonts w:ascii="Times New Roman" w:eastAsia="맑은 고딕" w:hAnsi="Times New Roman" w:cs="Times New Roman"/>
          <w:kern w:val="0"/>
          <w:sz w:val="24"/>
          <w:lang w:val="en"/>
          <w14:ligatures w14:val="none"/>
        </w:rPr>
      </w:pPr>
      <w:r w:rsidRPr="00AC47D6">
        <w:rPr>
          <w:rFonts w:ascii="Times New Roman" w:eastAsia="맑은 고딕" w:hAnsi="Times New Roman" w:cs="Times New Roman"/>
          <w:kern w:val="0"/>
          <w:szCs w:val="22"/>
          <w:lang w:val="en"/>
          <w14:ligatures w14:val="none"/>
        </w:rPr>
        <w:t>進入</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 xml:space="preserve">Connect </w:t>
      </w:r>
      <w:r w:rsidRPr="00AC47D6">
        <w:rPr>
          <w:rFonts w:ascii="Times New Roman" w:eastAsia="맑은 고딕" w:hAnsi="Times New Roman" w:cs="Times New Roman"/>
          <w:kern w:val="0"/>
          <w:szCs w:val="22"/>
          <w:lang w:val="en"/>
          <w14:ligatures w14:val="none"/>
        </w:rPr>
        <w:t>彈出視窗，並選擇</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斷開連接</w:t>
      </w: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w:t>
      </w:r>
      <w:r w:rsidR="008E5D62"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將伴隨兩次長震動提示，表示已成功斷開連接。</w:t>
      </w:r>
      <w:r w:rsidRPr="00AC47D6">
        <w:rPr>
          <w:rFonts w:ascii="Times New Roman" w:eastAsia="맑은 고딕" w:hAnsi="Times New Roman" w:cs="Times New Roman"/>
          <w:kern w:val="0"/>
          <w:szCs w:val="22"/>
          <w:lang w:val="en"/>
          <w14:ligatures w14:val="none"/>
        </w:rPr>
        <w:t xml:space="preserve"> </w:t>
      </w:r>
      <w:bookmarkStart w:id="171" w:name="_heading=h.rbjf1gsu91zj" w:colFirst="0" w:colLast="0"/>
      <w:bookmarkEnd w:id="171"/>
    </w:p>
    <w:p w14:paraId="60ACA96D" w14:textId="547E0B09" w:rsidR="00761A52" w:rsidRPr="00AC47D6" w:rsidRDefault="00761A52" w:rsidP="0078191E">
      <w:pPr>
        <w:pStyle w:val="3"/>
      </w:pPr>
      <w:bookmarkStart w:id="172" w:name="_Toc173958648"/>
      <w:bookmarkStart w:id="173" w:name="_Toc175742067"/>
      <w:bookmarkStart w:id="174" w:name="_Toc175749285"/>
      <w:bookmarkStart w:id="175" w:name="_Toc229410893"/>
      <w:r w:rsidRPr="00AC47D6">
        <w:t>使用</w:t>
      </w:r>
      <w:r w:rsidRPr="00AC47D6">
        <w:t xml:space="preserve"> Dot Canvas </w:t>
      </w:r>
      <w:r w:rsidRPr="00AC47D6">
        <w:t>網頁功能</w:t>
      </w:r>
      <w:bookmarkEnd w:id="172"/>
      <w:bookmarkEnd w:id="173"/>
      <w:bookmarkEnd w:id="174"/>
      <w:bookmarkEnd w:id="175"/>
    </w:p>
    <w:p w14:paraId="5AECB6C1" w14:textId="4F842670" w:rsidR="00761A52" w:rsidRPr="00AC47D6" w:rsidRDefault="00761A52" w:rsidP="00865935">
      <w:pPr>
        <w:pStyle w:val="4"/>
      </w:pPr>
      <w:bookmarkStart w:id="176" w:name="_Toc173958649"/>
      <w:bookmarkStart w:id="177" w:name="_Toc175742068"/>
      <w:bookmarkStart w:id="178" w:name="_Toc175749286"/>
      <w:bookmarkStart w:id="179" w:name="_Toc229410894"/>
      <w:r w:rsidRPr="00AC47D6">
        <w:t>建立畫布</w:t>
      </w:r>
      <w:bookmarkEnd w:id="176"/>
      <w:bookmarkEnd w:id="177"/>
      <w:bookmarkEnd w:id="178"/>
      <w:bookmarkEnd w:id="179"/>
    </w:p>
    <w:p w14:paraId="2CF3DD23" w14:textId="7EE8F561" w:rsidR="00761A52" w:rsidRPr="00AC47D6" w:rsidRDefault="00761A52" w:rsidP="00204C16">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使用各種繪圖／編輯工具自由繪製任何形狀與圖像，並插入多行點字文字。</w:t>
      </w:r>
      <w:r w:rsidRPr="00AC47D6">
        <w:rPr>
          <w:rFonts w:ascii="Times New Roman" w:eastAsia="맑은 고딕" w:hAnsi="Times New Roman" w:cs="Times New Roman"/>
          <w:kern w:val="0"/>
          <w:szCs w:val="22"/>
          <w:lang w:val="en"/>
          <w14:ligatures w14:val="none"/>
        </w:rPr>
        <w:t xml:space="preserve">Dot Canvas </w:t>
      </w:r>
      <w:r w:rsidRPr="00AC47D6">
        <w:rPr>
          <w:rFonts w:ascii="Times New Roman" w:eastAsia="맑은 고딕" w:hAnsi="Times New Roman" w:cs="Times New Roman"/>
          <w:kern w:val="0"/>
          <w:szCs w:val="22"/>
          <w:lang w:val="en"/>
          <w14:ligatures w14:val="none"/>
        </w:rPr>
        <w:t>的畫面佈局如下：</w:t>
      </w:r>
    </w:p>
    <w:p w14:paraId="72B6B26C" w14:textId="77777777" w:rsidR="00B24F9A" w:rsidRPr="00AC47D6" w:rsidRDefault="00B24F9A" w:rsidP="00204C16">
      <w:pPr>
        <w:widowControl/>
        <w:wordWrap/>
        <w:autoSpaceDE/>
        <w:autoSpaceDN/>
        <w:spacing w:after="0"/>
        <w:rPr>
          <w:rFonts w:ascii="Times New Roman" w:eastAsia="맑은 고딕" w:hAnsi="Times New Roman" w:cs="Times New Roman"/>
          <w:kern w:val="0"/>
          <w:szCs w:val="22"/>
          <w:lang w:val="en"/>
          <w14:ligatures w14:val="none"/>
        </w:rPr>
      </w:pPr>
    </w:p>
    <w:p w14:paraId="227753EB" w14:textId="77777777" w:rsidR="00761A52" w:rsidRPr="00AC47D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右上角</w:t>
      </w:r>
    </w:p>
    <w:p w14:paraId="758FC19C" w14:textId="77777777" w:rsidR="000A6778" w:rsidRPr="00AC47D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輔助功能按鈕：開啟</w:t>
      </w:r>
      <w:r w:rsidRPr="00AC47D6">
        <w:rPr>
          <w:rFonts w:ascii="Times New Roman" w:eastAsia="맑은 고딕" w:hAnsi="Times New Roman" w:cs="Times New Roman"/>
          <w:kern w:val="0"/>
          <w:szCs w:val="22"/>
          <w:lang w:val="en"/>
          <w14:ligatures w14:val="none"/>
        </w:rPr>
        <w:t xml:space="preserve"> Dot Canvas Web </w:t>
      </w:r>
      <w:r w:rsidRPr="00AC47D6">
        <w:rPr>
          <w:rFonts w:ascii="Times New Roman" w:eastAsia="맑은 고딕" w:hAnsi="Times New Roman" w:cs="Times New Roman"/>
          <w:kern w:val="0"/>
          <w:szCs w:val="22"/>
          <w:lang w:val="en"/>
          <w14:ligatures w14:val="none"/>
        </w:rPr>
        <w:t>的輔助功能模式。</w:t>
      </w:r>
    </w:p>
    <w:p w14:paraId="270373B0" w14:textId="77777777" w:rsidR="000A6778" w:rsidRPr="00AC47D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設定按鈕：讓使用者能在</w:t>
      </w:r>
      <w:r w:rsidRPr="00AC47D6">
        <w:rPr>
          <w:rFonts w:ascii="Times New Roman" w:eastAsia="맑은 고딕" w:hAnsi="Times New Roman" w:cs="Times New Roman"/>
          <w:kern w:val="0"/>
          <w:szCs w:val="22"/>
          <w:lang w:val="en"/>
          <w14:ligatures w14:val="none"/>
        </w:rPr>
        <w:t xml:space="preserve"> Dot Canvas </w:t>
      </w:r>
      <w:r w:rsidRPr="00AC47D6">
        <w:rPr>
          <w:rFonts w:ascii="Times New Roman" w:eastAsia="맑은 고딕" w:hAnsi="Times New Roman" w:cs="Times New Roman"/>
          <w:kern w:val="0"/>
          <w:szCs w:val="22"/>
          <w:lang w:val="en"/>
          <w14:ligatures w14:val="none"/>
        </w:rPr>
        <w:t>中設定使用者語言、點字翻譯語言、行距及字距。</w:t>
      </w:r>
    </w:p>
    <w:p w14:paraId="4A79DDB6" w14:textId="77777777" w:rsidR="000A6778" w:rsidRPr="00AC47D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DotPad </w:t>
      </w:r>
      <w:r w:rsidRPr="00AC47D6">
        <w:rPr>
          <w:rFonts w:ascii="Times New Roman" w:eastAsia="맑은 고딕" w:hAnsi="Times New Roman" w:cs="Times New Roman"/>
          <w:kern w:val="0"/>
          <w:szCs w:val="22"/>
          <w:lang w:val="en"/>
          <w14:ligatures w14:val="none"/>
        </w:rPr>
        <w:t>按鈕：讓使用者將</w:t>
      </w:r>
      <w:r w:rsidRPr="00AC47D6">
        <w:rPr>
          <w:rFonts w:ascii="Times New Roman" w:eastAsia="맑은 고딕" w:hAnsi="Times New Roman" w:cs="Times New Roman"/>
          <w:kern w:val="0"/>
          <w:szCs w:val="22"/>
          <w:lang w:val="en"/>
          <w14:ligatures w14:val="none"/>
        </w:rPr>
        <w:t xml:space="preserve"> Dot Pad </w:t>
      </w:r>
      <w:r w:rsidRPr="00AC47D6">
        <w:rPr>
          <w:rFonts w:ascii="Times New Roman" w:eastAsia="맑은 고딕" w:hAnsi="Times New Roman" w:cs="Times New Roman"/>
          <w:kern w:val="0"/>
          <w:szCs w:val="22"/>
          <w:lang w:val="en"/>
          <w14:ligatures w14:val="none"/>
        </w:rPr>
        <w:t>連接到</w:t>
      </w:r>
      <w:r w:rsidRPr="00AC47D6">
        <w:rPr>
          <w:rFonts w:ascii="Times New Roman" w:eastAsia="맑은 고딕" w:hAnsi="Times New Roman" w:cs="Times New Roman"/>
          <w:kern w:val="0"/>
          <w:szCs w:val="22"/>
          <w:lang w:val="en"/>
          <w14:ligatures w14:val="none"/>
        </w:rPr>
        <w:t xml:space="preserve"> Dot Canvas</w:t>
      </w:r>
      <w:r w:rsidRPr="00AC47D6">
        <w:rPr>
          <w:rFonts w:ascii="Times New Roman" w:eastAsia="맑은 고딕" w:hAnsi="Times New Roman" w:cs="Times New Roman"/>
          <w:kern w:val="0"/>
          <w:szCs w:val="22"/>
          <w:lang w:val="en"/>
          <w14:ligatures w14:val="none"/>
        </w:rPr>
        <w:t>。</w:t>
      </w:r>
    </w:p>
    <w:p w14:paraId="3178B344" w14:textId="40F17F4A" w:rsidR="00761A52" w:rsidRPr="00AC47D6"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個人資料按鈕：讓使用者檢視其帳戶個人資料、下載使用手冊，或登出帳戶。</w:t>
      </w:r>
    </w:p>
    <w:p w14:paraId="7E820E77" w14:textId="77777777" w:rsidR="00761A52" w:rsidRPr="00AC47D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檔案管理選單：</w:t>
      </w:r>
    </w:p>
    <w:p w14:paraId="5E71F878" w14:textId="77777777" w:rsidR="00761A52" w:rsidRPr="00AC47D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新增：建立新的畫布，供使用者繪製新圖。</w:t>
      </w:r>
    </w:p>
    <w:p w14:paraId="5555FC91" w14:textId="5C343EC9" w:rsidR="00761A52" w:rsidRPr="00AC47D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開啟：使用者可開啟「個人雲端硬碟」或「公共雲端硬碟」中的內容。</w:t>
      </w:r>
    </w:p>
    <w:p w14:paraId="5EC732DF" w14:textId="60E6621A" w:rsidR="00761A52" w:rsidRPr="00AC47D6"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新增：使用者可新增格式為</w:t>
      </w:r>
      <w:r w:rsidRPr="00AC47D6">
        <w:rPr>
          <w:rFonts w:ascii="Times New Roman" w:eastAsia="맑은 고딕" w:hAnsi="Times New Roman" w:cs="Times New Roman"/>
          <w:kern w:val="0"/>
          <w:szCs w:val="22"/>
          <w:lang w:val="en"/>
          <w14:ligatures w14:val="none"/>
        </w:rPr>
        <w:t xml:space="preserve"> DTMs </w:t>
      </w:r>
      <w:r w:rsidR="001749D2" w:rsidRPr="00AC47D6">
        <w:rPr>
          <w:rFonts w:ascii="Times New Roman" w:eastAsia="맑은 고딕" w:hAnsi="Times New Roman" w:cs="Times New Roman" w:hint="eastAsia"/>
          <w:kern w:val="0"/>
          <w:szCs w:val="22"/>
          <w:lang w:val="en"/>
          <w14:ligatures w14:val="none"/>
        </w:rPr>
        <w:t>或</w:t>
      </w:r>
      <w:r w:rsidR="001749D2" w:rsidRPr="00AC47D6">
        <w:rPr>
          <w:rFonts w:ascii="Times New Roman" w:eastAsia="맑은 고딕" w:hAnsi="Times New Roman" w:cs="Times New Roman" w:hint="eastAsia"/>
          <w:kern w:val="0"/>
          <w:szCs w:val="22"/>
          <w:lang w:val="en"/>
          <w14:ligatures w14:val="none"/>
        </w:rPr>
        <w:t xml:space="preserve"> DTMa </w:t>
      </w:r>
      <w:r w:rsidRPr="00AC47D6">
        <w:rPr>
          <w:rFonts w:ascii="Times New Roman" w:eastAsia="맑은 고딕" w:hAnsi="Times New Roman" w:cs="Times New Roman"/>
          <w:kern w:val="0"/>
          <w:szCs w:val="22"/>
          <w:lang w:val="en"/>
          <w14:ligatures w14:val="none"/>
        </w:rPr>
        <w:t>的觸覺圖像檔案。</w:t>
      </w:r>
      <w:r w:rsidRPr="00AC47D6">
        <w:rPr>
          <w:rFonts w:ascii="Times New Roman" w:eastAsia="맑은 고딕" w:hAnsi="Times New Roman" w:cs="Times New Roman"/>
          <w:kern w:val="0"/>
          <w:szCs w:val="22"/>
          <w:lang w:val="en"/>
          <w14:ligatures w14:val="none"/>
        </w:rPr>
        <w:t xml:space="preserve"> </w:t>
      </w:r>
    </w:p>
    <w:p w14:paraId="1AF779F1" w14:textId="7DDEA021" w:rsidR="00761A52" w:rsidRPr="00AC47D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i/>
          <w:kern w:val="0"/>
          <w:szCs w:val="22"/>
          <w:lang w:val="en"/>
          <w14:ligatures w14:val="none"/>
        </w:rPr>
        <w:t xml:space="preserve">※ DTMs </w:t>
      </w:r>
      <w:r w:rsidR="001749D2" w:rsidRPr="00AC47D6">
        <w:rPr>
          <w:rFonts w:ascii="Times New Roman" w:eastAsia="맑은 고딕" w:hAnsi="Times New Roman" w:cs="Times New Roman" w:hint="eastAsia"/>
          <w:i/>
          <w:kern w:val="0"/>
          <w:szCs w:val="22"/>
          <w:lang w:val="en"/>
          <w14:ligatures w14:val="none"/>
        </w:rPr>
        <w:t>和</w:t>
      </w:r>
      <w:r w:rsidR="001749D2" w:rsidRPr="00AC47D6">
        <w:rPr>
          <w:rFonts w:ascii="Times New Roman" w:eastAsia="맑은 고딕" w:hAnsi="Times New Roman" w:cs="Times New Roman" w:hint="eastAsia"/>
          <w:i/>
          <w:kern w:val="0"/>
          <w:szCs w:val="22"/>
          <w:lang w:val="en"/>
          <w14:ligatures w14:val="none"/>
        </w:rPr>
        <w:t xml:space="preserve"> DTMa </w:t>
      </w:r>
      <w:r w:rsidR="00ED4B54" w:rsidRPr="00AC47D6">
        <w:rPr>
          <w:rFonts w:ascii="Times New Roman" w:eastAsia="맑은 고딕" w:hAnsi="Times New Roman" w:cs="Times New Roman"/>
          <w:i/>
          <w:kern w:val="0"/>
          <w:szCs w:val="22"/>
          <w:lang w:val="en"/>
          <w14:ligatures w14:val="none"/>
        </w:rPr>
        <w:t>是</w:t>
      </w:r>
      <w:r w:rsidR="00ED4B54" w:rsidRPr="00AC47D6">
        <w:rPr>
          <w:rFonts w:ascii="Times New Roman" w:eastAsia="맑은 고딕" w:hAnsi="Times New Roman" w:cs="Times New Roman"/>
          <w:i/>
          <w:kern w:val="0"/>
          <w:szCs w:val="22"/>
          <w:lang w:val="en"/>
          <w14:ligatures w14:val="none"/>
        </w:rPr>
        <w:t xml:space="preserve"> </w:t>
      </w:r>
      <w:r w:rsidR="008E5D62" w:rsidRPr="00AC47D6">
        <w:rPr>
          <w:rFonts w:ascii="Times New Roman" w:eastAsia="맑은 고딕" w:hAnsi="Times New Roman" w:cs="Times New Roman"/>
          <w:i/>
          <w:kern w:val="0"/>
          <w:szCs w:val="22"/>
          <w:lang w:val="en"/>
          <w14:ligatures w14:val="none"/>
        </w:rPr>
        <w:t>Dot Pad</w:t>
      </w: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支援的</w:t>
      </w:r>
      <w:r w:rsidR="00ED4B54" w:rsidRPr="00AC47D6">
        <w:rPr>
          <w:rFonts w:ascii="Times New Roman" w:eastAsia="맑은 고딕" w:hAnsi="Times New Roman" w:cs="Times New Roman"/>
          <w:i/>
          <w:kern w:val="0"/>
          <w:szCs w:val="22"/>
          <w:lang w:val="en"/>
          <w14:ligatures w14:val="none"/>
        </w:rPr>
        <w:t>檔案格式</w:t>
      </w:r>
      <w:r w:rsidRPr="00AC47D6">
        <w:rPr>
          <w:rFonts w:ascii="Times New Roman" w:eastAsia="맑은 고딕" w:hAnsi="Times New Roman" w:cs="Times New Roman"/>
          <w:i/>
          <w:kern w:val="0"/>
          <w:szCs w:val="22"/>
          <w:lang w:val="en"/>
          <w14:ligatures w14:val="none"/>
        </w:rPr>
        <w:t>。</w:t>
      </w:r>
    </w:p>
    <w:p w14:paraId="230DDFBB" w14:textId="3979CFAB" w:rsidR="00761A52" w:rsidRPr="00AC47D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匯出：使用者可將目前建立的畫布儲存為</w:t>
      </w:r>
      <w:r w:rsidRPr="00AC47D6">
        <w:rPr>
          <w:rFonts w:ascii="Times New Roman" w:eastAsia="맑은 고딕" w:hAnsi="Times New Roman" w:cs="Times New Roman"/>
          <w:kern w:val="0"/>
          <w:szCs w:val="22"/>
          <w:lang w:val="en"/>
          <w14:ligatures w14:val="none"/>
        </w:rPr>
        <w:t xml:space="preserve"> DTMs </w:t>
      </w:r>
      <w:r w:rsidR="001749D2" w:rsidRPr="00AC47D6">
        <w:rPr>
          <w:rFonts w:ascii="Times New Roman" w:eastAsia="맑은 고딕" w:hAnsi="Times New Roman" w:cs="Times New Roman" w:hint="eastAsia"/>
          <w:kern w:val="0"/>
          <w:szCs w:val="22"/>
          <w:lang w:val="en"/>
          <w14:ligatures w14:val="none"/>
        </w:rPr>
        <w:t>或</w:t>
      </w:r>
      <w:r w:rsidR="001749D2" w:rsidRPr="00AC47D6">
        <w:rPr>
          <w:rFonts w:ascii="Times New Roman" w:eastAsia="맑은 고딕" w:hAnsi="Times New Roman" w:cs="Times New Roman" w:hint="eastAsia"/>
          <w:kern w:val="0"/>
          <w:szCs w:val="22"/>
          <w:lang w:val="en"/>
          <w14:ligatures w14:val="none"/>
        </w:rPr>
        <w:t xml:space="preserve"> DTMa</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檔案。</w:t>
      </w:r>
    </w:p>
    <w:p w14:paraId="664CBFDB" w14:textId="77777777" w:rsidR="00761A52" w:rsidRPr="00AC47D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儲存：使用者可將當前畫布儲存至</w:t>
      </w:r>
      <w:r w:rsidRPr="00AC47D6">
        <w:rPr>
          <w:rFonts w:ascii="Times New Roman" w:eastAsia="맑은 고딕" w:hAnsi="Times New Roman" w:cs="Times New Roman"/>
          <w:kern w:val="0"/>
          <w:szCs w:val="22"/>
          <w:lang w:val="en"/>
          <w14:ligatures w14:val="none"/>
        </w:rPr>
        <w:t xml:space="preserve"> Dot Drive</w:t>
      </w:r>
      <w:r w:rsidRPr="00AC47D6">
        <w:rPr>
          <w:rFonts w:ascii="Times New Roman" w:eastAsia="맑은 고딕" w:hAnsi="Times New Roman" w:cs="Times New Roman"/>
          <w:kern w:val="0"/>
          <w:szCs w:val="22"/>
          <w:lang w:val="en"/>
          <w14:ligatures w14:val="none"/>
        </w:rPr>
        <w:t>。</w:t>
      </w:r>
    </w:p>
    <w:p w14:paraId="296913DE" w14:textId="77777777" w:rsidR="00761A52" w:rsidRPr="00AC47D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另存為：使用者可將當前畫布以不同的檔案名稱儲存至</w:t>
      </w:r>
      <w:r w:rsidRPr="00AC47D6">
        <w:rPr>
          <w:rFonts w:ascii="Times New Roman" w:eastAsia="맑은 고딕" w:hAnsi="Times New Roman" w:cs="Times New Roman"/>
          <w:kern w:val="0"/>
          <w:szCs w:val="22"/>
          <w:lang w:val="en"/>
          <w14:ligatures w14:val="none"/>
        </w:rPr>
        <w:t xml:space="preserve"> Dot Drive</w:t>
      </w:r>
      <w:r w:rsidRPr="00AC47D6">
        <w:rPr>
          <w:rFonts w:ascii="Times New Roman" w:eastAsia="맑은 고딕" w:hAnsi="Times New Roman" w:cs="Times New Roman"/>
          <w:kern w:val="0"/>
          <w:szCs w:val="22"/>
          <w:lang w:val="en"/>
          <w14:ligatures w14:val="none"/>
        </w:rPr>
        <w:t>。</w:t>
      </w:r>
    </w:p>
    <w:p w14:paraId="3F2C0749" w14:textId="77777777" w:rsidR="00761A52" w:rsidRPr="00AC47D6"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檔案名稱：將顯示畫布的當前檔案名稱。若無檔案名稱，則顯示為「未命名」。</w:t>
      </w:r>
    </w:p>
    <w:p w14:paraId="17205AFB" w14:textId="77777777" w:rsidR="00761A52" w:rsidRPr="00AC47D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bookmarkStart w:id="180" w:name="_heading=h.3cqmetx" w:colFirst="0" w:colLast="0"/>
      <w:bookmarkEnd w:id="180"/>
      <w:r w:rsidRPr="00AC47D6">
        <w:rPr>
          <w:rFonts w:ascii="Times New Roman" w:eastAsia="맑은 고딕" w:hAnsi="Times New Roman" w:cs="Times New Roman"/>
          <w:kern w:val="0"/>
          <w:szCs w:val="22"/>
          <w:lang w:val="en"/>
          <w14:ligatures w14:val="none"/>
        </w:rPr>
        <w:t>繪圖／編輯選單</w:t>
      </w:r>
    </w:p>
    <w:p w14:paraId="4F4F1265" w14:textId="77777777" w:rsidR="00761A52" w:rsidRPr="00AC47D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此選單位於</w:t>
      </w:r>
      <w:r w:rsidRPr="00AC47D6">
        <w:rPr>
          <w:rFonts w:ascii="Times New Roman" w:eastAsia="맑은 고딕" w:hAnsi="Times New Roman" w:cs="Times New Roman"/>
          <w:kern w:val="0"/>
          <w:szCs w:val="22"/>
          <w:lang w:val="en"/>
          <w14:ligatures w14:val="none"/>
        </w:rPr>
        <w:t xml:space="preserve"> Dot Canvas Web </w:t>
      </w:r>
      <w:r w:rsidRPr="00AC47D6">
        <w:rPr>
          <w:rFonts w:ascii="Times New Roman" w:eastAsia="맑은 고딕" w:hAnsi="Times New Roman" w:cs="Times New Roman"/>
          <w:kern w:val="0"/>
          <w:szCs w:val="22"/>
          <w:lang w:val="en"/>
          <w14:ligatures w14:val="none"/>
        </w:rPr>
        <w:t>畫面的左側。</w:t>
      </w:r>
    </w:p>
    <w:p w14:paraId="278183E9" w14:textId="77777777" w:rsidR="00761A52" w:rsidRPr="00AC47D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此選單用於在畫布上建立或編輯觸覺圖形。</w:t>
      </w:r>
    </w:p>
    <w:p w14:paraId="2EAE459B" w14:textId="77777777" w:rsidR="00761A52" w:rsidRPr="00AC47D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lastRenderedPageBreak/>
        <w:t>繪圖／編輯選單內容如下：</w:t>
      </w:r>
    </w:p>
    <w:p w14:paraId="045530C7" w14:textId="77777777" w:rsidR="00D65277" w:rsidRPr="00AC47D6" w:rsidRDefault="00D6527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B78252A" w14:textId="086E27F5" w:rsidR="00761A52" w:rsidRPr="00AC47D6" w:rsidRDefault="00761A52" w:rsidP="0078191E">
      <w:pPr>
        <w:pStyle w:val="ad"/>
        <w:rPr>
          <w:rFonts w:eastAsia="굴림"/>
        </w:rPr>
      </w:pPr>
      <w:r w:rsidRPr="00AC47D6">
        <w:t>表</w:t>
      </w:r>
      <w:r w:rsidR="00B24F9A" w:rsidRPr="00AC47D6">
        <w:rPr>
          <w:rFonts w:hint="eastAsia"/>
        </w:rPr>
        <w:t xml:space="preserve"> 2 </w:t>
      </w:r>
      <w:r w:rsidRPr="00AC47D6">
        <w:t xml:space="preserve">Dot Canvas Web </w:t>
      </w:r>
      <w:r w:rsidRPr="00AC47D6">
        <w:t>繪圖工具</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450"/>
        <w:gridCol w:w="1035"/>
        <w:gridCol w:w="3495"/>
      </w:tblGrid>
      <w:tr w:rsidR="00761A52" w:rsidRPr="00AC47D6" w14:paraId="3B46258F" w14:textId="77777777" w:rsidTr="00526E8D">
        <w:trPr>
          <w:trHeight w:val="20"/>
        </w:trPr>
        <w:tc>
          <w:tcPr>
            <w:tcW w:w="1020" w:type="dxa"/>
            <w:tcMar>
              <w:top w:w="100" w:type="dxa"/>
              <w:left w:w="100" w:type="dxa"/>
              <w:bottom w:w="100" w:type="dxa"/>
              <w:right w:w="100" w:type="dxa"/>
            </w:tcMar>
          </w:tcPr>
          <w:p w14:paraId="6B3669E3" w14:textId="77777777" w:rsidR="00761A52" w:rsidRPr="00AC47D6"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08A25F60" wp14:editId="58318AD0">
                  <wp:extent cx="572877" cy="219603"/>
                  <wp:effectExtent l="0" t="0" r="0" b="0"/>
                  <wp:docPr id="67" name="image33.png" descr="Image. Undo/Redo"/>
                  <wp:cNvGraphicFramePr/>
                  <a:graphic xmlns:a="http://schemas.openxmlformats.org/drawingml/2006/main">
                    <a:graphicData uri="http://schemas.openxmlformats.org/drawingml/2006/picture">
                      <pic:pic xmlns:pic="http://schemas.openxmlformats.org/drawingml/2006/picture">
                        <pic:nvPicPr>
                          <pic:cNvPr id="0" name="image33.png" descr="Image. Undo/Redo"/>
                          <pic:cNvPicPr preferRelativeResize="0"/>
                        </pic:nvPicPr>
                        <pic:blipFill>
                          <a:blip r:embed="rId23"/>
                          <a:srcRect l="11765"/>
                          <a:stretch>
                            <a:fillRect/>
                          </a:stretch>
                        </pic:blipFill>
                        <pic:spPr>
                          <a:xfrm>
                            <a:off x="0" y="0"/>
                            <a:ext cx="572877" cy="219603"/>
                          </a:xfrm>
                          <a:prstGeom prst="rect">
                            <a:avLst/>
                          </a:prstGeom>
                          <a:ln/>
                        </pic:spPr>
                      </pic:pic>
                    </a:graphicData>
                  </a:graphic>
                </wp:inline>
              </w:drawing>
            </w:r>
          </w:p>
        </w:tc>
        <w:tc>
          <w:tcPr>
            <w:tcW w:w="3450" w:type="dxa"/>
            <w:tcMar>
              <w:top w:w="100" w:type="dxa"/>
              <w:left w:w="100" w:type="dxa"/>
              <w:bottom w:w="100" w:type="dxa"/>
              <w:right w:w="100" w:type="dxa"/>
            </w:tcMar>
          </w:tcPr>
          <w:p w14:paraId="21891B0F"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撤銷／重做</w:t>
            </w:r>
          </w:p>
          <w:p w14:paraId="23DFD003" w14:textId="5A19983F" w:rsidR="00761A52" w:rsidRPr="00AC47D6"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kern w:val="0"/>
                <w:szCs w:val="22"/>
                <w:lang w:val="en"/>
                <w14:ligatures w14:val="none"/>
              </w:rPr>
              <w:t>撤銷或重做最近的操作</w:t>
            </w:r>
          </w:p>
        </w:tc>
        <w:tc>
          <w:tcPr>
            <w:tcW w:w="1035" w:type="dxa"/>
            <w:tcMar>
              <w:top w:w="43" w:type="dxa"/>
              <w:left w:w="43" w:type="dxa"/>
              <w:bottom w:w="43" w:type="dxa"/>
              <w:right w:w="43" w:type="dxa"/>
            </w:tcMar>
            <w:vAlign w:val="center"/>
          </w:tcPr>
          <w:p w14:paraId="5C3BDA74" w14:textId="77777777" w:rsidR="00761A52" w:rsidRPr="00AC47D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7FA73C74" wp14:editId="4DC727C0">
                  <wp:extent cx="523875" cy="127000"/>
                  <wp:effectExtent l="0" t="0" r="0" b="0"/>
                  <wp:docPr id="66" name="image31.png" descr="Image. Pen size selector"/>
                  <wp:cNvGraphicFramePr/>
                  <a:graphic xmlns:a="http://schemas.openxmlformats.org/drawingml/2006/main">
                    <a:graphicData uri="http://schemas.openxmlformats.org/drawingml/2006/picture">
                      <pic:pic xmlns:pic="http://schemas.openxmlformats.org/drawingml/2006/picture">
                        <pic:nvPicPr>
                          <pic:cNvPr id="0" name="image31.png" descr="Image. Pen size selector"/>
                          <pic:cNvPicPr preferRelativeResize="0"/>
                        </pic:nvPicPr>
                        <pic:blipFill>
                          <a:blip r:embed="rId51"/>
                          <a:srcRect/>
                          <a:stretch>
                            <a:fillRect/>
                          </a:stretch>
                        </pic:blipFill>
                        <pic:spPr>
                          <a:xfrm>
                            <a:off x="0" y="0"/>
                            <a:ext cx="523875" cy="127000"/>
                          </a:xfrm>
                          <a:prstGeom prst="rect">
                            <a:avLst/>
                          </a:prstGeom>
                          <a:ln/>
                        </pic:spPr>
                      </pic:pic>
                    </a:graphicData>
                  </a:graphic>
                </wp:inline>
              </w:drawing>
            </w:r>
          </w:p>
        </w:tc>
        <w:tc>
          <w:tcPr>
            <w:tcW w:w="3495" w:type="dxa"/>
            <w:tcMar>
              <w:top w:w="100" w:type="dxa"/>
              <w:left w:w="100" w:type="dxa"/>
              <w:bottom w:w="100" w:type="dxa"/>
              <w:right w:w="100" w:type="dxa"/>
            </w:tcMar>
          </w:tcPr>
          <w:p w14:paraId="7F388C66"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筆尖大小</w:t>
            </w:r>
          </w:p>
          <w:p w14:paraId="376F135A" w14:textId="4C90CB1D" w:rsidR="00761A52" w:rsidRPr="00AC47D6"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kern w:val="0"/>
                <w:szCs w:val="22"/>
                <w:lang w:val="en"/>
                <w14:ligatures w14:val="none"/>
              </w:rPr>
              <w:t>選擇筆的粗細</w:t>
            </w:r>
          </w:p>
        </w:tc>
      </w:tr>
      <w:tr w:rsidR="00761A52" w:rsidRPr="00AC47D6" w14:paraId="45985953" w14:textId="77777777" w:rsidTr="00526E8D">
        <w:trPr>
          <w:trHeight w:val="589"/>
        </w:trPr>
        <w:tc>
          <w:tcPr>
            <w:tcW w:w="1020" w:type="dxa"/>
            <w:tcMar>
              <w:top w:w="-13" w:type="dxa"/>
              <w:left w:w="-13" w:type="dxa"/>
              <w:bottom w:w="-13" w:type="dxa"/>
              <w:right w:w="-13" w:type="dxa"/>
            </w:tcMar>
          </w:tcPr>
          <w:p w14:paraId="0D1BABD4"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6C4CC318" wp14:editId="57E56175">
                  <wp:extent cx="514350" cy="389335"/>
                  <wp:effectExtent l="0" t="0" r="0" b="0"/>
                  <wp:docPr id="70" name="image40.png" descr="Image. Pen "/>
                  <wp:cNvGraphicFramePr/>
                  <a:graphic xmlns:a="http://schemas.openxmlformats.org/drawingml/2006/main">
                    <a:graphicData uri="http://schemas.openxmlformats.org/drawingml/2006/picture">
                      <pic:pic xmlns:pic="http://schemas.openxmlformats.org/drawingml/2006/picture">
                        <pic:nvPicPr>
                          <pic:cNvPr id="0" name="image40.png" descr="Image. Pen "/>
                          <pic:cNvPicPr preferRelativeResize="0"/>
                        </pic:nvPicPr>
                        <pic:blipFill>
                          <a:blip r:embed="rId52"/>
                          <a:srcRect t="16632" b="8863"/>
                          <a:stretch>
                            <a:fillRect/>
                          </a:stretch>
                        </pic:blipFill>
                        <pic:spPr>
                          <a:xfrm>
                            <a:off x="0" y="0"/>
                            <a:ext cx="514350" cy="389335"/>
                          </a:xfrm>
                          <a:prstGeom prst="rect">
                            <a:avLst/>
                          </a:prstGeom>
                          <a:ln/>
                        </pic:spPr>
                      </pic:pic>
                    </a:graphicData>
                  </a:graphic>
                </wp:inline>
              </w:drawing>
            </w:r>
          </w:p>
        </w:tc>
        <w:tc>
          <w:tcPr>
            <w:tcW w:w="3450" w:type="dxa"/>
            <w:tcMar>
              <w:top w:w="100" w:type="dxa"/>
              <w:left w:w="100" w:type="dxa"/>
              <w:bottom w:w="100" w:type="dxa"/>
              <w:right w:w="100" w:type="dxa"/>
            </w:tcMar>
          </w:tcPr>
          <w:p w14:paraId="799BA56D"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畫筆</w:t>
            </w:r>
          </w:p>
          <w:p w14:paraId="63263664" w14:textId="75A5696F"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自由繪圖</w:t>
            </w:r>
          </w:p>
        </w:tc>
        <w:tc>
          <w:tcPr>
            <w:tcW w:w="1035" w:type="dxa"/>
            <w:tcMar>
              <w:top w:w="-13" w:type="dxa"/>
              <w:left w:w="-13" w:type="dxa"/>
              <w:bottom w:w="-13" w:type="dxa"/>
              <w:right w:w="-13" w:type="dxa"/>
            </w:tcMar>
          </w:tcPr>
          <w:p w14:paraId="4C017477" w14:textId="77777777" w:rsidR="00761A52" w:rsidRPr="00AC47D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15D8BB85" wp14:editId="369E9404">
                  <wp:extent cx="523875" cy="341710"/>
                  <wp:effectExtent l="0" t="0" r="0" b="0"/>
                  <wp:docPr id="68" name="image41.png" descr="Image. Vertical Mirror Pen"/>
                  <wp:cNvGraphicFramePr/>
                  <a:graphic xmlns:a="http://schemas.openxmlformats.org/drawingml/2006/main">
                    <a:graphicData uri="http://schemas.openxmlformats.org/drawingml/2006/picture">
                      <pic:pic xmlns:pic="http://schemas.openxmlformats.org/drawingml/2006/picture">
                        <pic:nvPicPr>
                          <pic:cNvPr id="0" name="image41.png" descr="Image. Vertical Mirror Pen"/>
                          <pic:cNvPicPr preferRelativeResize="0"/>
                        </pic:nvPicPr>
                        <pic:blipFill>
                          <a:blip r:embed="rId53"/>
                          <a:srcRect t="19918" b="15848"/>
                          <a:stretch>
                            <a:fillRect/>
                          </a:stretch>
                        </pic:blipFill>
                        <pic:spPr>
                          <a:xfrm>
                            <a:off x="0" y="0"/>
                            <a:ext cx="523875" cy="341710"/>
                          </a:xfrm>
                          <a:prstGeom prst="rect">
                            <a:avLst/>
                          </a:prstGeom>
                          <a:ln/>
                        </pic:spPr>
                      </pic:pic>
                    </a:graphicData>
                  </a:graphic>
                </wp:inline>
              </w:drawing>
            </w:r>
          </w:p>
        </w:tc>
        <w:tc>
          <w:tcPr>
            <w:tcW w:w="3495" w:type="dxa"/>
            <w:tcMar>
              <w:top w:w="100" w:type="dxa"/>
              <w:left w:w="100" w:type="dxa"/>
              <w:bottom w:w="100" w:type="dxa"/>
              <w:right w:w="100" w:type="dxa"/>
            </w:tcMar>
          </w:tcPr>
          <w:p w14:paraId="6EDDE6C6"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垂直鏡像筆</w:t>
            </w:r>
          </w:p>
          <w:p w14:paraId="51EB2933" w14:textId="738065F8"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繪製對稱圖像</w:t>
            </w:r>
          </w:p>
        </w:tc>
      </w:tr>
      <w:tr w:rsidR="00761A52" w:rsidRPr="00AC47D6" w14:paraId="69E70116" w14:textId="77777777" w:rsidTr="00526E8D">
        <w:trPr>
          <w:trHeight w:val="20"/>
        </w:trPr>
        <w:tc>
          <w:tcPr>
            <w:tcW w:w="1020" w:type="dxa"/>
            <w:tcMar>
              <w:top w:w="43" w:type="dxa"/>
              <w:left w:w="43" w:type="dxa"/>
              <w:bottom w:w="43" w:type="dxa"/>
              <w:right w:w="43" w:type="dxa"/>
            </w:tcMar>
            <w:vAlign w:val="center"/>
          </w:tcPr>
          <w:p w14:paraId="00A7B027" w14:textId="62BAEB47" w:rsidR="00761A52" w:rsidRPr="00AC47D6" w:rsidRDefault="002E37E7"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noProof/>
                <w:kern w:val="0"/>
                <w:szCs w:val="22"/>
                <w14:ligatures w14:val="none"/>
              </w:rPr>
              <w:drawing>
                <wp:inline distT="0" distB="0" distL="0" distR="0" wp14:anchorId="37E0F582" wp14:editId="47733DE1">
                  <wp:extent cx="385000" cy="360680"/>
                  <wp:effectExtent l="0" t="0" r="0" b="1270"/>
                  <wp:docPr id="2198874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7459" name=""/>
                          <pic:cNvPicPr/>
                        </pic:nvPicPr>
                        <pic:blipFill>
                          <a:blip r:embed="rId54"/>
                          <a:stretch>
                            <a:fillRect/>
                          </a:stretch>
                        </pic:blipFill>
                        <pic:spPr>
                          <a:xfrm>
                            <a:off x="0" y="0"/>
                            <a:ext cx="394023" cy="369133"/>
                          </a:xfrm>
                          <a:prstGeom prst="rect">
                            <a:avLst/>
                          </a:prstGeom>
                        </pic:spPr>
                      </pic:pic>
                    </a:graphicData>
                  </a:graphic>
                </wp:inline>
              </w:drawing>
            </w:r>
          </w:p>
        </w:tc>
        <w:tc>
          <w:tcPr>
            <w:tcW w:w="3450" w:type="dxa"/>
            <w:tcMar>
              <w:top w:w="100" w:type="dxa"/>
              <w:left w:w="100" w:type="dxa"/>
              <w:bottom w:w="100" w:type="dxa"/>
              <w:right w:w="100" w:type="dxa"/>
            </w:tcMar>
          </w:tcPr>
          <w:p w14:paraId="3C1D8A55"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移動</w:t>
            </w:r>
          </w:p>
          <w:p w14:paraId="5450A144" w14:textId="4468A6D9"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識別並將當前頁面上的圖像作為單一物件移動</w:t>
            </w:r>
          </w:p>
        </w:tc>
        <w:tc>
          <w:tcPr>
            <w:tcW w:w="1035" w:type="dxa"/>
            <w:tcMar>
              <w:top w:w="43" w:type="dxa"/>
              <w:left w:w="43" w:type="dxa"/>
              <w:bottom w:w="43" w:type="dxa"/>
              <w:right w:w="43" w:type="dxa"/>
            </w:tcMar>
            <w:vAlign w:val="center"/>
          </w:tcPr>
          <w:p w14:paraId="34479076" w14:textId="77777777" w:rsidR="00761A52" w:rsidRPr="00AC47D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31872049" wp14:editId="27EE5E4C">
                  <wp:extent cx="523875" cy="533400"/>
                  <wp:effectExtent l="0" t="0" r="0" b="0"/>
                  <wp:docPr id="46" name="image18.png" descr="Image. Paint Bucket"/>
                  <wp:cNvGraphicFramePr/>
                  <a:graphic xmlns:a="http://schemas.openxmlformats.org/drawingml/2006/main">
                    <a:graphicData uri="http://schemas.openxmlformats.org/drawingml/2006/picture">
                      <pic:pic xmlns:pic="http://schemas.openxmlformats.org/drawingml/2006/picture">
                        <pic:nvPicPr>
                          <pic:cNvPr id="0" name="image18.png" descr="Image. Paint Bucket"/>
                          <pic:cNvPicPr preferRelativeResize="0"/>
                        </pic:nvPicPr>
                        <pic:blipFill>
                          <a:blip r:embed="rId55"/>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87DC1C7"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桶裝填充</w:t>
            </w:r>
          </w:p>
          <w:p w14:paraId="4B7FD100" w14:textId="411FA982"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填滿選取的區域</w:t>
            </w:r>
            <w:r w:rsidRPr="00AC47D6">
              <w:rPr>
                <w:rFonts w:ascii="Times New Roman" w:eastAsia="맑은 고딕" w:hAnsi="Times New Roman" w:cs="Times New Roman"/>
                <w:kern w:val="0"/>
                <w:szCs w:val="22"/>
                <w:lang w:val="en"/>
                <w14:ligatures w14:val="none"/>
              </w:rPr>
              <w:t xml:space="preserve"> </w:t>
            </w:r>
          </w:p>
          <w:p w14:paraId="0181C173"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適用於封閉形狀和線條</w:t>
            </w:r>
          </w:p>
        </w:tc>
      </w:tr>
      <w:tr w:rsidR="00761A52" w:rsidRPr="00AC47D6" w14:paraId="7D9E690E" w14:textId="77777777" w:rsidTr="00526E8D">
        <w:trPr>
          <w:trHeight w:val="20"/>
        </w:trPr>
        <w:tc>
          <w:tcPr>
            <w:tcW w:w="1020" w:type="dxa"/>
            <w:tcMar>
              <w:top w:w="43" w:type="dxa"/>
              <w:left w:w="43" w:type="dxa"/>
              <w:bottom w:w="43" w:type="dxa"/>
              <w:right w:w="43" w:type="dxa"/>
            </w:tcMar>
            <w:vAlign w:val="center"/>
          </w:tcPr>
          <w:p w14:paraId="5E219E8E"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7EA451E9" wp14:editId="00E762B7">
                  <wp:extent cx="514350" cy="520700"/>
                  <wp:effectExtent l="0" t="0" r="0" b="0"/>
                  <wp:docPr id="72" name="image35.png" descr="Image. Erase button"/>
                  <wp:cNvGraphicFramePr/>
                  <a:graphic xmlns:a="http://schemas.openxmlformats.org/drawingml/2006/main">
                    <a:graphicData uri="http://schemas.openxmlformats.org/drawingml/2006/picture">
                      <pic:pic xmlns:pic="http://schemas.openxmlformats.org/drawingml/2006/picture">
                        <pic:nvPicPr>
                          <pic:cNvPr id="0" name="image35.png" descr="Image. Erase button"/>
                          <pic:cNvPicPr preferRelativeResize="0"/>
                        </pic:nvPicPr>
                        <pic:blipFill>
                          <a:blip r:embed="rId56"/>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4ACC92AA"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橡皮擦</w:t>
            </w:r>
          </w:p>
          <w:p w14:paraId="25235EDF"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刪除您要修改的區域</w:t>
            </w:r>
          </w:p>
          <w:p w14:paraId="58FB660E"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橡皮擦的大小與筆的大小成正比。</w:t>
            </w:r>
          </w:p>
        </w:tc>
        <w:tc>
          <w:tcPr>
            <w:tcW w:w="1035" w:type="dxa"/>
            <w:tcMar>
              <w:top w:w="43" w:type="dxa"/>
              <w:left w:w="43" w:type="dxa"/>
              <w:bottom w:w="43" w:type="dxa"/>
              <w:right w:w="43" w:type="dxa"/>
            </w:tcMar>
            <w:vAlign w:val="center"/>
          </w:tcPr>
          <w:p w14:paraId="3F870725" w14:textId="77777777" w:rsidR="00761A52" w:rsidRPr="00AC47D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47C2BEC0" wp14:editId="151CB567">
                  <wp:extent cx="523875" cy="533400"/>
                  <wp:effectExtent l="0" t="0" r="0" b="0"/>
                  <wp:docPr id="45" name="image22.png" descr="Image. Erase All button"/>
                  <wp:cNvGraphicFramePr/>
                  <a:graphic xmlns:a="http://schemas.openxmlformats.org/drawingml/2006/main">
                    <a:graphicData uri="http://schemas.openxmlformats.org/drawingml/2006/picture">
                      <pic:pic xmlns:pic="http://schemas.openxmlformats.org/drawingml/2006/picture">
                        <pic:nvPicPr>
                          <pic:cNvPr id="0" name="image22.png" descr="Image. Erase All button"/>
                          <pic:cNvPicPr preferRelativeResize="0"/>
                        </pic:nvPicPr>
                        <pic:blipFill>
                          <a:blip r:embed="rId57"/>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A29EB09"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清除</w:t>
            </w:r>
          </w:p>
          <w:p w14:paraId="752A94E1" w14:textId="13549E9B"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刪除當前頁面上的所有內容</w:t>
            </w:r>
          </w:p>
        </w:tc>
      </w:tr>
      <w:tr w:rsidR="00761A52" w:rsidRPr="00AC47D6" w14:paraId="26423C46" w14:textId="77777777" w:rsidTr="00526E8D">
        <w:trPr>
          <w:trHeight w:val="20"/>
        </w:trPr>
        <w:tc>
          <w:tcPr>
            <w:tcW w:w="1020" w:type="dxa"/>
            <w:tcMar>
              <w:top w:w="100" w:type="dxa"/>
              <w:left w:w="100" w:type="dxa"/>
              <w:bottom w:w="100" w:type="dxa"/>
              <w:right w:w="100" w:type="dxa"/>
            </w:tcMar>
          </w:tcPr>
          <w:p w14:paraId="41313EE3"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0967F3B5" wp14:editId="73FD1E93">
                  <wp:extent cx="514350" cy="520700"/>
                  <wp:effectExtent l="0" t="0" r="0" b="0"/>
                  <wp:docPr id="73" name="image36.png" descr="Image. Draw Line"/>
                  <wp:cNvGraphicFramePr/>
                  <a:graphic xmlns:a="http://schemas.openxmlformats.org/drawingml/2006/main">
                    <a:graphicData uri="http://schemas.openxmlformats.org/drawingml/2006/picture">
                      <pic:pic xmlns:pic="http://schemas.openxmlformats.org/drawingml/2006/picture">
                        <pic:nvPicPr>
                          <pic:cNvPr id="0" name="image36.png" descr="Image. Draw Line"/>
                          <pic:cNvPicPr preferRelativeResize="0"/>
                        </pic:nvPicPr>
                        <pic:blipFill>
                          <a:blip r:embed="rId58"/>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9466D99"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線</w:t>
            </w:r>
          </w:p>
          <w:p w14:paraId="3DE745F9"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繪製直線、對角線等。</w:t>
            </w:r>
            <w:r w:rsidRPr="00AC47D6">
              <w:rPr>
                <w:rFonts w:ascii="Times New Roman" w:eastAsia="맑은 고딕" w:hAnsi="Times New Roman" w:cs="Times New Roman"/>
                <w:kern w:val="0"/>
                <w:szCs w:val="22"/>
                <w:lang w:val="en"/>
                <w14:ligatures w14:val="none"/>
              </w:rPr>
              <w:t xml:space="preserve"> </w:t>
            </w:r>
          </w:p>
          <w:p w14:paraId="6C742E8E"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使用此工具繪圖時，按住</w:t>
            </w:r>
            <w:r w:rsidRPr="00AC47D6">
              <w:rPr>
                <w:rFonts w:ascii="Times New Roman" w:eastAsia="맑은 고딕" w:hAnsi="Times New Roman" w:cs="Times New Roman"/>
                <w:kern w:val="0"/>
                <w:szCs w:val="22"/>
                <w:lang w:val="en"/>
                <w14:ligatures w14:val="none"/>
              </w:rPr>
              <w:t xml:space="preserve"> [Shift] </w:t>
            </w:r>
            <w:r w:rsidRPr="00AC47D6">
              <w:rPr>
                <w:rFonts w:ascii="Times New Roman" w:eastAsia="맑은 고딕" w:hAnsi="Times New Roman" w:cs="Times New Roman"/>
                <w:kern w:val="0"/>
                <w:szCs w:val="22"/>
                <w:lang w:val="en"/>
                <w14:ligatures w14:val="none"/>
              </w:rPr>
              <w:t>鍵可繪製直線</w:t>
            </w:r>
          </w:p>
        </w:tc>
        <w:tc>
          <w:tcPr>
            <w:tcW w:w="1035" w:type="dxa"/>
            <w:tcMar>
              <w:top w:w="100" w:type="dxa"/>
              <w:left w:w="100" w:type="dxa"/>
              <w:bottom w:w="100" w:type="dxa"/>
              <w:right w:w="100" w:type="dxa"/>
            </w:tcMar>
          </w:tcPr>
          <w:p w14:paraId="402AFA44" w14:textId="77777777" w:rsidR="00761A52" w:rsidRPr="00AC47D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508AD39B" wp14:editId="78E4B1DA">
                  <wp:extent cx="523875" cy="533400"/>
                  <wp:effectExtent l="0" t="0" r="0" b="0"/>
                  <wp:docPr id="50" name="image19.png" descr="Image. Square/Rectangle"/>
                  <wp:cNvGraphicFramePr/>
                  <a:graphic xmlns:a="http://schemas.openxmlformats.org/drawingml/2006/main">
                    <a:graphicData uri="http://schemas.openxmlformats.org/drawingml/2006/picture">
                      <pic:pic xmlns:pic="http://schemas.openxmlformats.org/drawingml/2006/picture">
                        <pic:nvPicPr>
                          <pic:cNvPr id="0" name="image19.png" descr="Image. Square/Rectangle"/>
                          <pic:cNvPicPr preferRelativeResize="0"/>
                        </pic:nvPicPr>
                        <pic:blipFill>
                          <a:blip r:embed="rId59"/>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4BCFE622" w14:textId="77777777" w:rsidR="00761A52" w:rsidRPr="00AC47D6" w:rsidRDefault="00761A52" w:rsidP="00761A52">
            <w:pPr>
              <w:widowControl/>
              <w:wordWrap/>
              <w:autoSpaceDE/>
              <w:autoSpaceDN/>
              <w:spacing w:after="0" w:line="192" w:lineRule="auto"/>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正方形／長方形</w:t>
            </w:r>
          </w:p>
          <w:p w14:paraId="01BC819E"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繪製正方形／長方形</w:t>
            </w:r>
          </w:p>
          <w:p w14:paraId="37C54704"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按住</w:t>
            </w:r>
            <w:r w:rsidRPr="00AC47D6">
              <w:rPr>
                <w:rFonts w:ascii="Times New Roman" w:eastAsia="맑은 고딕" w:hAnsi="Times New Roman" w:cs="Times New Roman"/>
                <w:kern w:val="0"/>
                <w:szCs w:val="22"/>
                <w:lang w:val="en"/>
                <w14:ligatures w14:val="none"/>
              </w:rPr>
              <w:t xml:space="preserve"> [Shift] </w:t>
            </w:r>
            <w:r w:rsidRPr="00AC47D6">
              <w:rPr>
                <w:rFonts w:ascii="Times New Roman" w:eastAsia="맑은 고딕" w:hAnsi="Times New Roman" w:cs="Times New Roman"/>
                <w:kern w:val="0"/>
                <w:szCs w:val="22"/>
                <w:lang w:val="en"/>
                <w14:ligatures w14:val="none"/>
              </w:rPr>
              <w:t>鍵並拖曳，即可繪製正方形</w:t>
            </w:r>
          </w:p>
        </w:tc>
      </w:tr>
      <w:tr w:rsidR="00761A52" w:rsidRPr="00AC47D6" w14:paraId="39254A65" w14:textId="77777777" w:rsidTr="00526E8D">
        <w:trPr>
          <w:trHeight w:val="20"/>
        </w:trPr>
        <w:tc>
          <w:tcPr>
            <w:tcW w:w="1020" w:type="dxa"/>
            <w:tcMar>
              <w:top w:w="43" w:type="dxa"/>
              <w:left w:w="43" w:type="dxa"/>
              <w:bottom w:w="43" w:type="dxa"/>
              <w:right w:w="43" w:type="dxa"/>
            </w:tcMar>
          </w:tcPr>
          <w:p w14:paraId="560F0F69"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78880283" wp14:editId="14D5416C">
                  <wp:extent cx="514350" cy="520700"/>
                  <wp:effectExtent l="0" t="0" r="0" b="0"/>
                  <wp:docPr id="74" name="image39.png" descr="Image. Circle "/>
                  <wp:cNvGraphicFramePr/>
                  <a:graphic xmlns:a="http://schemas.openxmlformats.org/drawingml/2006/main">
                    <a:graphicData uri="http://schemas.openxmlformats.org/drawingml/2006/picture">
                      <pic:pic xmlns:pic="http://schemas.openxmlformats.org/drawingml/2006/picture">
                        <pic:nvPicPr>
                          <pic:cNvPr id="0" name="image39.png" descr="Image. Circle "/>
                          <pic:cNvPicPr preferRelativeResize="0"/>
                        </pic:nvPicPr>
                        <pic:blipFill>
                          <a:blip r:embed="rId60"/>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ACF2203"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圓</w:t>
            </w:r>
          </w:p>
          <w:p w14:paraId="17589207"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繪製圓形／橢圓形</w:t>
            </w:r>
          </w:p>
          <w:p w14:paraId="3BE6CE37"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按住</w:t>
            </w:r>
            <w:r w:rsidRPr="00AC47D6">
              <w:rPr>
                <w:rFonts w:ascii="Times New Roman" w:eastAsia="맑은 고딕" w:hAnsi="Times New Roman" w:cs="Times New Roman"/>
                <w:kern w:val="0"/>
                <w:szCs w:val="22"/>
                <w:lang w:val="en"/>
                <w14:ligatures w14:val="none"/>
              </w:rPr>
              <w:t xml:space="preserve"> [Shift] </w:t>
            </w:r>
            <w:r w:rsidRPr="00AC47D6">
              <w:rPr>
                <w:rFonts w:ascii="Times New Roman" w:eastAsia="맑은 고딕" w:hAnsi="Times New Roman" w:cs="Times New Roman"/>
                <w:kern w:val="0"/>
                <w:szCs w:val="22"/>
                <w:lang w:val="en"/>
                <w14:ligatures w14:val="none"/>
              </w:rPr>
              <w:t>鍵並拖曳以繪製正圓</w:t>
            </w:r>
          </w:p>
        </w:tc>
        <w:tc>
          <w:tcPr>
            <w:tcW w:w="1035" w:type="dxa"/>
            <w:tcMar>
              <w:top w:w="43" w:type="dxa"/>
              <w:left w:w="43" w:type="dxa"/>
              <w:bottom w:w="43" w:type="dxa"/>
              <w:right w:w="43" w:type="dxa"/>
            </w:tcMar>
          </w:tcPr>
          <w:p w14:paraId="2081EC40" w14:textId="77777777" w:rsidR="00761A52" w:rsidRPr="00AC47D6"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543B7A04" wp14:editId="08C4C49F">
                  <wp:extent cx="523875" cy="533400"/>
                  <wp:effectExtent l="0" t="0" r="0" b="0"/>
                  <wp:docPr id="51" name="image32.png" descr="Image. Triangle"/>
                  <wp:cNvGraphicFramePr/>
                  <a:graphic xmlns:a="http://schemas.openxmlformats.org/drawingml/2006/main">
                    <a:graphicData uri="http://schemas.openxmlformats.org/drawingml/2006/picture">
                      <pic:pic xmlns:pic="http://schemas.openxmlformats.org/drawingml/2006/picture">
                        <pic:nvPicPr>
                          <pic:cNvPr id="0" name="image32.png" descr="Image. Triangle"/>
                          <pic:cNvPicPr preferRelativeResize="0"/>
                        </pic:nvPicPr>
                        <pic:blipFill>
                          <a:blip r:embed="rId61"/>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35105AE" w14:textId="77777777" w:rsidR="00761A52" w:rsidRPr="00AC47D6"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三角形</w:t>
            </w:r>
          </w:p>
          <w:p w14:paraId="4653A10D"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繪製三角形、直角三角形等</w:t>
            </w:r>
          </w:p>
          <w:p w14:paraId="11565C72" w14:textId="77777777" w:rsidR="00761A52" w:rsidRPr="00AC47D6"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按住</w:t>
            </w:r>
            <w:r w:rsidRPr="00AC47D6">
              <w:rPr>
                <w:rFonts w:ascii="Times New Roman" w:eastAsia="맑은 고딕" w:hAnsi="Times New Roman" w:cs="Times New Roman"/>
                <w:kern w:val="0"/>
                <w:szCs w:val="22"/>
                <w:lang w:val="en"/>
                <w14:ligatures w14:val="none"/>
              </w:rPr>
              <w:t xml:space="preserve"> [Shift] </w:t>
            </w:r>
            <w:r w:rsidRPr="00AC47D6">
              <w:rPr>
                <w:rFonts w:ascii="Times New Roman" w:eastAsia="맑은 고딕" w:hAnsi="Times New Roman" w:cs="Times New Roman"/>
                <w:kern w:val="0"/>
                <w:szCs w:val="22"/>
                <w:lang w:val="en"/>
                <w14:ligatures w14:val="none"/>
              </w:rPr>
              <w:t>鍵並拖曳，可繪製銳角三角形</w:t>
            </w:r>
          </w:p>
        </w:tc>
      </w:tr>
      <w:tr w:rsidR="00C7657F" w:rsidRPr="00AC47D6" w14:paraId="1913A833" w14:textId="77777777" w:rsidTr="00526E8D">
        <w:trPr>
          <w:trHeight w:val="20"/>
        </w:trPr>
        <w:tc>
          <w:tcPr>
            <w:tcW w:w="1020" w:type="dxa"/>
            <w:tcMar>
              <w:top w:w="100" w:type="dxa"/>
              <w:left w:w="100" w:type="dxa"/>
              <w:bottom w:w="100" w:type="dxa"/>
              <w:right w:w="100" w:type="dxa"/>
            </w:tcMar>
          </w:tcPr>
          <w:p w14:paraId="66A3DB62" w14:textId="6C9DEB2C" w:rsidR="00C7657F" w:rsidRPr="00AC47D6" w:rsidRDefault="00C7657F" w:rsidP="00C7657F">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0153F312" wp14:editId="0CA0A53A">
                  <wp:extent cx="381053" cy="381053"/>
                  <wp:effectExtent l="0" t="0" r="0" b="0"/>
                  <wp:docPr id="1299420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20066" name=""/>
                          <pic:cNvPicPr/>
                        </pic:nvPicPr>
                        <pic:blipFill>
                          <a:blip r:embed="rId62"/>
                          <a:stretch>
                            <a:fillRect/>
                          </a:stretch>
                        </pic:blipFill>
                        <pic:spPr>
                          <a:xfrm>
                            <a:off x="0" y="0"/>
                            <a:ext cx="381053" cy="381053"/>
                          </a:xfrm>
                          <a:prstGeom prst="rect">
                            <a:avLst/>
                          </a:prstGeom>
                        </pic:spPr>
                      </pic:pic>
                    </a:graphicData>
                  </a:graphic>
                </wp:inline>
              </w:drawing>
            </w:r>
          </w:p>
        </w:tc>
        <w:tc>
          <w:tcPr>
            <w:tcW w:w="3450" w:type="dxa"/>
            <w:tcMar>
              <w:top w:w="100" w:type="dxa"/>
              <w:left w:w="100" w:type="dxa"/>
              <w:bottom w:w="100" w:type="dxa"/>
              <w:right w:w="100" w:type="dxa"/>
            </w:tcMar>
          </w:tcPr>
          <w:p w14:paraId="3D195FE3" w14:textId="77777777" w:rsidR="00C7657F" w:rsidRPr="00AC47D6" w:rsidRDefault="00C7657F" w:rsidP="00C7657F">
            <w:pPr>
              <w:widowControl/>
              <w:wordWrap/>
              <w:autoSpaceDE/>
              <w:autoSpaceDN/>
              <w:spacing w:after="0"/>
              <w:jc w:val="center"/>
              <w:rPr>
                <w:rFonts w:ascii="Times New Roman" w:eastAsia="맑은 고딕" w:hAnsi="Times New Roman" w:cs="Times New Roman"/>
                <w:bCs/>
                <w:kern w:val="0"/>
                <w:szCs w:val="22"/>
                <w:lang w:val="en"/>
                <w14:ligatures w14:val="none"/>
              </w:rPr>
            </w:pPr>
            <w:r w:rsidRPr="00AC47D6">
              <w:rPr>
                <w:rFonts w:ascii="Times New Roman" w:eastAsia="맑은 고딕" w:hAnsi="Times New Roman" w:cs="Times New Roman"/>
                <w:b/>
                <w:kern w:val="0"/>
                <w:szCs w:val="22"/>
                <w:lang w:val="en"/>
                <w14:ligatures w14:val="none"/>
              </w:rPr>
              <w:t>範本</w:t>
            </w:r>
          </w:p>
          <w:p w14:paraId="7FB34E3E" w14:textId="118063BE" w:rsidR="00C7657F" w:rsidRPr="00AC47D6"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bCs/>
                <w:kern w:val="0"/>
                <w:szCs w:val="22"/>
                <w:lang w:val="en"/>
                <w14:ligatures w14:val="none"/>
              </w:rPr>
              <w:t>一個將各種圖形整理於同一處的資源庫</w:t>
            </w:r>
          </w:p>
        </w:tc>
        <w:tc>
          <w:tcPr>
            <w:tcW w:w="1035" w:type="dxa"/>
            <w:tcMar>
              <w:top w:w="100" w:type="dxa"/>
              <w:left w:w="100" w:type="dxa"/>
              <w:bottom w:w="100" w:type="dxa"/>
              <w:right w:w="100" w:type="dxa"/>
            </w:tcMar>
          </w:tcPr>
          <w:p w14:paraId="1CCDABBE" w14:textId="74333B7E" w:rsidR="00C7657F" w:rsidRPr="00AC47D6" w:rsidRDefault="00C7657F" w:rsidP="00C7657F">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6C7E3639" wp14:editId="40F326D0">
                  <wp:extent cx="371475" cy="449227"/>
                  <wp:effectExtent l="0" t="0" r="0" b="8255"/>
                  <wp:docPr id="614669345" name="image38.png"/>
                  <wp:cNvGraphicFramePr/>
                  <a:graphic xmlns:a="http://schemas.openxmlformats.org/drawingml/2006/main">
                    <a:graphicData uri="http://schemas.openxmlformats.org/drawingml/2006/picture">
                      <pic:pic xmlns:pic="http://schemas.openxmlformats.org/drawingml/2006/picture">
                        <pic:nvPicPr>
                          <pic:cNvPr id="758995692" name="image38.png"/>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372350" cy="450286"/>
                          </a:xfrm>
                          <a:prstGeom prst="rect">
                            <a:avLst/>
                          </a:prstGeom>
                          <a:ln/>
                        </pic:spPr>
                      </pic:pic>
                    </a:graphicData>
                  </a:graphic>
                </wp:inline>
              </w:drawing>
            </w:r>
          </w:p>
        </w:tc>
        <w:tc>
          <w:tcPr>
            <w:tcW w:w="3495" w:type="dxa"/>
            <w:tcMar>
              <w:top w:w="100" w:type="dxa"/>
              <w:left w:w="100" w:type="dxa"/>
              <w:bottom w:w="100" w:type="dxa"/>
              <w:right w:w="100" w:type="dxa"/>
            </w:tcMar>
          </w:tcPr>
          <w:p w14:paraId="47CF50EB" w14:textId="77777777" w:rsidR="00C7657F" w:rsidRPr="00AC47D6" w:rsidRDefault="00C7657F"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文字方塊</w:t>
            </w:r>
          </w:p>
          <w:p w14:paraId="7E6F90D1" w14:textId="776024BB" w:rsidR="00C7657F" w:rsidRPr="00AC47D6"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在繪圖區域內建立文字方塊，並將其中的任何文字轉換為點字</w:t>
            </w:r>
            <w:r w:rsidRPr="00AC47D6">
              <w:rPr>
                <w:rFonts w:ascii="Times New Roman" w:eastAsia="맑은 고딕" w:hAnsi="Times New Roman" w:cs="Times New Roman"/>
                <w:kern w:val="0"/>
                <w:szCs w:val="22"/>
                <w14:ligatures w14:val="none"/>
              </w:rPr>
              <w:t>。透過滑鼠拖曳建立文字方塊，輸入所需文字，然後按下</w:t>
            </w:r>
            <w:r w:rsidRPr="00AC47D6">
              <w:rPr>
                <w:rFonts w:ascii="Times New Roman" w:eastAsia="맑은 고딕" w:hAnsi="Times New Roman" w:cs="Times New Roman"/>
                <w:kern w:val="0"/>
                <w:szCs w:val="22"/>
                <w14:ligatures w14:val="none"/>
              </w:rPr>
              <w:t xml:space="preserve"> [ESC] </w:t>
            </w:r>
            <w:r w:rsidRPr="00AC47D6">
              <w:rPr>
                <w:rFonts w:ascii="Times New Roman" w:eastAsia="맑은 고딕" w:hAnsi="Times New Roman" w:cs="Times New Roman"/>
                <w:kern w:val="0"/>
                <w:szCs w:val="22"/>
                <w14:ligatures w14:val="none"/>
              </w:rPr>
              <w:t>鍵，接著按下</w:t>
            </w:r>
            <w:r w:rsidRPr="00AC47D6">
              <w:rPr>
                <w:rFonts w:ascii="Times New Roman" w:eastAsia="맑은 고딕" w:hAnsi="Times New Roman" w:cs="Times New Roman"/>
                <w:kern w:val="0"/>
                <w:szCs w:val="22"/>
                <w14:ligatures w14:val="none"/>
              </w:rPr>
              <w:t xml:space="preserve"> [Enter] </w:t>
            </w:r>
            <w:r w:rsidRPr="00AC47D6">
              <w:rPr>
                <w:rFonts w:ascii="Times New Roman" w:eastAsia="맑은 고딕" w:hAnsi="Times New Roman" w:cs="Times New Roman"/>
                <w:kern w:val="0"/>
                <w:szCs w:val="22"/>
                <w14:ligatures w14:val="none"/>
              </w:rPr>
              <w:t>鍵即可插入</w:t>
            </w:r>
          </w:p>
        </w:tc>
      </w:tr>
      <w:tr w:rsidR="00C7657F" w:rsidRPr="00AC47D6" w14:paraId="76DC839A" w14:textId="77777777" w:rsidTr="00F250C0">
        <w:trPr>
          <w:trHeight w:val="20"/>
        </w:trPr>
        <w:tc>
          <w:tcPr>
            <w:tcW w:w="1020" w:type="dxa"/>
            <w:tcMar>
              <w:top w:w="100" w:type="dxa"/>
              <w:left w:w="100" w:type="dxa"/>
              <w:bottom w:w="100" w:type="dxa"/>
              <w:right w:w="100" w:type="dxa"/>
            </w:tcMar>
          </w:tcPr>
          <w:p w14:paraId="36329563" w14:textId="63B31742" w:rsidR="00C7657F" w:rsidRPr="00AC47D6" w:rsidRDefault="00C7657F" w:rsidP="00C7657F">
            <w:pPr>
              <w:widowControl/>
              <w:wordWrap/>
              <w:autoSpaceDE/>
              <w:autoSpaceDN/>
              <w:spacing w:after="0" w:line="276" w:lineRule="auto"/>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noProof/>
                <w:kern w:val="0"/>
                <w:szCs w:val="22"/>
                <w:lang w:val="en"/>
              </w:rPr>
              <w:lastRenderedPageBreak/>
              <w:drawing>
                <wp:inline distT="0" distB="0" distL="0" distR="0" wp14:anchorId="6890191D" wp14:editId="7B205B14">
                  <wp:extent cx="485843" cy="485843"/>
                  <wp:effectExtent l="0" t="0" r="9525" b="9525"/>
                  <wp:docPr id="15322202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20222" name="그림 1532220222"/>
                          <pic:cNvPicPr/>
                        </pic:nvPicPr>
                        <pic:blipFill>
                          <a:blip r:embed="rId64">
                            <a:extLst>
                              <a:ext uri="{28A0092B-C50C-407E-A947-70E740481C1C}">
                                <a14:useLocalDpi xmlns:a14="http://schemas.microsoft.com/office/drawing/2010/main" val="0"/>
                              </a:ext>
                            </a:extLst>
                          </a:blip>
                          <a:stretch>
                            <a:fillRect/>
                          </a:stretch>
                        </pic:blipFill>
                        <pic:spPr>
                          <a:xfrm>
                            <a:off x="0" y="0"/>
                            <a:ext cx="485843" cy="485843"/>
                          </a:xfrm>
                          <a:prstGeom prst="rect">
                            <a:avLst/>
                          </a:prstGeom>
                        </pic:spPr>
                      </pic:pic>
                    </a:graphicData>
                  </a:graphic>
                </wp:inline>
              </w:drawing>
            </w:r>
          </w:p>
        </w:tc>
        <w:tc>
          <w:tcPr>
            <w:tcW w:w="3450" w:type="dxa"/>
            <w:tcMar>
              <w:top w:w="100" w:type="dxa"/>
              <w:left w:w="100" w:type="dxa"/>
              <w:bottom w:w="100" w:type="dxa"/>
              <w:right w:w="100" w:type="dxa"/>
            </w:tcMar>
          </w:tcPr>
          <w:p w14:paraId="16AC2066" w14:textId="63F04992" w:rsidR="00C7657F" w:rsidRPr="00AC47D6"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hint="eastAsia"/>
                <w:b/>
                <w:kern w:val="0"/>
                <w:szCs w:val="22"/>
                <w:lang w:val="en"/>
                <w14:ligatures w14:val="none"/>
              </w:rPr>
              <w:t>方程式圖形</w:t>
            </w:r>
          </w:p>
          <w:p w14:paraId="4D99BAA0" w14:textId="14284401" w:rsidR="00C7657F" w:rsidRPr="00AC47D6"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kern w:val="0"/>
                <w:szCs w:val="22"/>
                <w14:ligatures w14:val="none"/>
              </w:rPr>
              <w:t>您可以輸入方程式，系統會自動將輸入的公式轉換為觸覺圖形。</w:t>
            </w:r>
          </w:p>
        </w:tc>
        <w:tc>
          <w:tcPr>
            <w:tcW w:w="1035" w:type="dxa"/>
            <w:tcMar>
              <w:top w:w="100" w:type="dxa"/>
              <w:left w:w="100" w:type="dxa"/>
              <w:bottom w:w="100" w:type="dxa"/>
              <w:right w:w="100" w:type="dxa"/>
            </w:tcMar>
            <w:vAlign w:val="center"/>
          </w:tcPr>
          <w:p w14:paraId="1D9966CA" w14:textId="0EF50556" w:rsidR="00C7657F" w:rsidRPr="00AC47D6" w:rsidRDefault="009B36FF" w:rsidP="00C7657F">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hint="eastAsia"/>
                <w:noProof/>
                <w:kern w:val="0"/>
                <w:szCs w:val="22"/>
                <w:lang w:val="en"/>
              </w:rPr>
              <w:drawing>
                <wp:inline distT="0" distB="0" distL="0" distR="0" wp14:anchorId="68DA5F53" wp14:editId="4E983BEE">
                  <wp:extent cx="420818" cy="466725"/>
                  <wp:effectExtent l="0" t="0" r="0" b="0"/>
                  <wp:docPr id="5208377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726" name="그림 520837726"/>
                          <pic:cNvPicPr/>
                        </pic:nvPicPr>
                        <pic:blipFill>
                          <a:blip r:embed="rId65">
                            <a:extLst>
                              <a:ext uri="{28A0092B-C50C-407E-A947-70E740481C1C}">
                                <a14:useLocalDpi xmlns:a14="http://schemas.microsoft.com/office/drawing/2010/main" val="0"/>
                              </a:ext>
                            </a:extLst>
                          </a:blip>
                          <a:stretch>
                            <a:fillRect/>
                          </a:stretch>
                        </pic:blipFill>
                        <pic:spPr>
                          <a:xfrm>
                            <a:off x="0" y="0"/>
                            <a:ext cx="422139" cy="468191"/>
                          </a:xfrm>
                          <a:prstGeom prst="rect">
                            <a:avLst/>
                          </a:prstGeom>
                        </pic:spPr>
                      </pic:pic>
                    </a:graphicData>
                  </a:graphic>
                </wp:inline>
              </w:drawing>
            </w:r>
          </w:p>
        </w:tc>
        <w:tc>
          <w:tcPr>
            <w:tcW w:w="3495" w:type="dxa"/>
            <w:tcMar>
              <w:top w:w="100" w:type="dxa"/>
              <w:left w:w="100" w:type="dxa"/>
              <w:bottom w:w="100" w:type="dxa"/>
              <w:right w:w="100" w:type="dxa"/>
            </w:tcMar>
          </w:tcPr>
          <w:p w14:paraId="0CBD9616" w14:textId="001BAC54" w:rsidR="00C7657F" w:rsidRPr="00AC47D6" w:rsidRDefault="00340B62"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hint="eastAsia"/>
                <w:b/>
                <w:kern w:val="0"/>
                <w:szCs w:val="22"/>
                <w:lang w:val="en"/>
                <w14:ligatures w14:val="none"/>
              </w:rPr>
              <w:t>將數式轉換為點字</w:t>
            </w:r>
          </w:p>
          <w:p w14:paraId="210924FB" w14:textId="25C289EE" w:rsidR="00C7657F" w:rsidRPr="00AC47D6" w:rsidRDefault="0090667E"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kern w:val="0"/>
                <w:szCs w:val="22"/>
                <w14:ligatures w14:val="none"/>
              </w:rPr>
              <w:t>您可以輸入包含運算子、有理數、指數等元素的數學表達式，並將其轉換為點字。</w:t>
            </w:r>
          </w:p>
        </w:tc>
      </w:tr>
      <w:tr w:rsidR="009B21E9" w:rsidRPr="00AC47D6" w14:paraId="110A600A" w14:textId="77777777" w:rsidTr="00891A4A">
        <w:trPr>
          <w:trHeight w:val="20"/>
        </w:trPr>
        <w:tc>
          <w:tcPr>
            <w:tcW w:w="1020" w:type="dxa"/>
            <w:tcMar>
              <w:top w:w="100" w:type="dxa"/>
              <w:left w:w="100" w:type="dxa"/>
              <w:bottom w:w="100" w:type="dxa"/>
              <w:right w:w="100" w:type="dxa"/>
            </w:tcMar>
            <w:vAlign w:val="center"/>
          </w:tcPr>
          <w:p w14:paraId="22287330" w14:textId="7DBBADB7" w:rsidR="009B21E9" w:rsidRPr="00AC47D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24043B32" wp14:editId="515FAE6D">
                  <wp:extent cx="372532" cy="419100"/>
                  <wp:effectExtent l="0" t="0" r="8890" b="0"/>
                  <wp:docPr id="382807706" name="image9.png"/>
                  <wp:cNvGraphicFramePr/>
                  <a:graphic xmlns:a="http://schemas.openxmlformats.org/drawingml/2006/main">
                    <a:graphicData uri="http://schemas.openxmlformats.org/drawingml/2006/picture">
                      <pic:pic xmlns:pic="http://schemas.openxmlformats.org/drawingml/2006/picture">
                        <pic:nvPicPr>
                          <pic:cNvPr id="2095371179" name="image9.png"/>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377343" cy="424513"/>
                          </a:xfrm>
                          <a:prstGeom prst="rect">
                            <a:avLst/>
                          </a:prstGeom>
                          <a:ln/>
                        </pic:spPr>
                      </pic:pic>
                    </a:graphicData>
                  </a:graphic>
                </wp:inline>
              </w:drawing>
            </w:r>
          </w:p>
        </w:tc>
        <w:tc>
          <w:tcPr>
            <w:tcW w:w="3450" w:type="dxa"/>
            <w:tcMar>
              <w:top w:w="100" w:type="dxa"/>
              <w:left w:w="100" w:type="dxa"/>
              <w:bottom w:w="100" w:type="dxa"/>
              <w:right w:w="100" w:type="dxa"/>
            </w:tcMar>
          </w:tcPr>
          <w:p w14:paraId="247ADD86" w14:textId="77777777"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hint="eastAsia"/>
                <w:b/>
                <w:kern w:val="0"/>
                <w:szCs w:val="22"/>
                <w:lang w:val="en"/>
                <w14:ligatures w14:val="none"/>
              </w:rPr>
              <w:t>觸覺輸入框</w:t>
            </w:r>
          </w:p>
          <w:p w14:paraId="62918EAB" w14:textId="1891241D" w:rsidR="009B21E9" w:rsidRPr="00AC47D6" w:rsidRDefault="009B21E9" w:rsidP="009B21E9">
            <w:pPr>
              <w:widowControl/>
              <w:wordWrap/>
              <w:autoSpaceDE/>
              <w:autoSpaceDN/>
              <w:spacing w:after="0"/>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kern w:val="0"/>
                <w:szCs w:val="22"/>
                <w14:ligatures w14:val="none"/>
              </w:rPr>
              <w:t>您可以透過珀金斯輸入法，直接使用鍵盤上的</w:t>
            </w:r>
            <w:r w:rsidRPr="00AC47D6">
              <w:rPr>
                <w:rFonts w:ascii="Times New Roman" w:eastAsia="맑은 고딕" w:hAnsi="Times New Roman" w:cs="Times New Roman"/>
                <w:kern w:val="0"/>
                <w:szCs w:val="22"/>
                <w14:ligatures w14:val="none"/>
              </w:rPr>
              <w:t xml:space="preserve"> F</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D</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S</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J</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 xml:space="preserve">K </w:t>
            </w:r>
            <w:r w:rsidRPr="00AC47D6">
              <w:rPr>
                <w:rFonts w:ascii="Times New Roman" w:eastAsia="맑은 고딕" w:hAnsi="Times New Roman" w:cs="Times New Roman"/>
                <w:kern w:val="0"/>
                <w:szCs w:val="22"/>
                <w14:ligatures w14:val="none"/>
              </w:rPr>
              <w:t>和</w:t>
            </w:r>
            <w:r w:rsidRPr="00AC47D6">
              <w:rPr>
                <w:rFonts w:ascii="Times New Roman" w:eastAsia="맑은 고딕" w:hAnsi="Times New Roman" w:cs="Times New Roman"/>
                <w:kern w:val="0"/>
                <w:szCs w:val="22"/>
                <w14:ligatures w14:val="none"/>
              </w:rPr>
              <w:t xml:space="preserve"> L </w:t>
            </w:r>
            <w:r w:rsidRPr="00AC47D6">
              <w:rPr>
                <w:rFonts w:ascii="Times New Roman" w:eastAsia="맑은 고딕" w:hAnsi="Times New Roman" w:cs="Times New Roman"/>
                <w:kern w:val="0"/>
                <w:szCs w:val="22"/>
                <w14:ligatures w14:val="none"/>
              </w:rPr>
              <w:t>鍵輸入點字</w:t>
            </w:r>
            <w:r w:rsidRPr="00AC47D6">
              <w:rPr>
                <w:rFonts w:ascii="Times New Roman" w:eastAsia="맑은 고딕" w:hAnsi="Times New Roman" w:cs="Times New Roman" w:hint="eastAsia"/>
                <w:kern w:val="0"/>
                <w:szCs w:val="22"/>
                <w14:ligatures w14:val="none"/>
              </w:rPr>
              <w:t>。</w:t>
            </w:r>
          </w:p>
        </w:tc>
        <w:tc>
          <w:tcPr>
            <w:tcW w:w="1035" w:type="dxa"/>
            <w:tcMar>
              <w:top w:w="100" w:type="dxa"/>
              <w:left w:w="100" w:type="dxa"/>
              <w:bottom w:w="100" w:type="dxa"/>
              <w:right w:w="100" w:type="dxa"/>
            </w:tcMar>
          </w:tcPr>
          <w:p w14:paraId="051B1788" w14:textId="517D725F" w:rsidR="009B21E9" w:rsidRPr="00AC47D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54997DCD" wp14:editId="1F7C12C4">
                  <wp:extent cx="342948" cy="352474"/>
                  <wp:effectExtent l="0" t="0" r="0" b="9525"/>
                  <wp:docPr id="317500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86180" name=""/>
                          <pic:cNvPicPr/>
                        </pic:nvPicPr>
                        <pic:blipFill>
                          <a:blip r:embed="rId67"/>
                          <a:stretch>
                            <a:fillRect/>
                          </a:stretch>
                        </pic:blipFill>
                        <pic:spPr>
                          <a:xfrm>
                            <a:off x="0" y="0"/>
                            <a:ext cx="342948" cy="352474"/>
                          </a:xfrm>
                          <a:prstGeom prst="rect">
                            <a:avLst/>
                          </a:prstGeom>
                        </pic:spPr>
                      </pic:pic>
                    </a:graphicData>
                  </a:graphic>
                </wp:inline>
              </w:drawing>
            </w:r>
          </w:p>
        </w:tc>
        <w:tc>
          <w:tcPr>
            <w:tcW w:w="3495" w:type="dxa"/>
            <w:tcMar>
              <w:top w:w="100" w:type="dxa"/>
              <w:left w:w="100" w:type="dxa"/>
              <w:bottom w:w="100" w:type="dxa"/>
              <w:right w:w="100" w:type="dxa"/>
            </w:tcMar>
          </w:tcPr>
          <w:p w14:paraId="7B7E6676" w14:textId="77777777"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多行點字</w:t>
            </w:r>
          </w:p>
          <w:p w14:paraId="0B2E79FC" w14:textId="3B2DB3C7" w:rsidR="009B21E9" w:rsidRPr="00AC47D6"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AC47D6">
              <w:rPr>
                <w:rFonts w:ascii="Times New Roman" w:eastAsia="맑은 고딕" w:hAnsi="Times New Roman" w:cs="Times New Roman"/>
                <w:bCs/>
                <w:kern w:val="0"/>
                <w:szCs w:val="22"/>
                <w:lang w:val="en"/>
                <w14:ligatures w14:val="none"/>
              </w:rPr>
              <w:t>允許使用者透過輸入或匯入</w:t>
            </w:r>
            <w:r w:rsidRPr="00AC47D6">
              <w:rPr>
                <w:rFonts w:ascii="Times New Roman" w:eastAsia="맑은 고딕" w:hAnsi="Times New Roman" w:cs="Times New Roman"/>
                <w:bCs/>
                <w:kern w:val="0"/>
                <w:szCs w:val="22"/>
                <w:lang w:val="en"/>
                <w14:ligatures w14:val="none"/>
              </w:rPr>
              <w:t xml:space="preserve"> PDF </w:t>
            </w:r>
            <w:r w:rsidRPr="00AC47D6">
              <w:rPr>
                <w:rFonts w:ascii="Times New Roman" w:eastAsia="맑은 고딕" w:hAnsi="Times New Roman" w:cs="Times New Roman"/>
                <w:bCs/>
                <w:kern w:val="0"/>
                <w:szCs w:val="22"/>
                <w:lang w:val="en"/>
                <w14:ligatures w14:val="none"/>
              </w:rPr>
              <w:t>檔案並將其轉換為多行點字，來建立多行點字</w:t>
            </w:r>
          </w:p>
        </w:tc>
      </w:tr>
      <w:tr w:rsidR="009B21E9" w:rsidRPr="00AC47D6" w14:paraId="0654D048" w14:textId="77777777" w:rsidTr="00105A2E">
        <w:trPr>
          <w:trHeight w:val="1009"/>
        </w:trPr>
        <w:tc>
          <w:tcPr>
            <w:tcW w:w="1020" w:type="dxa"/>
            <w:tcMar>
              <w:top w:w="43" w:type="dxa"/>
              <w:left w:w="43" w:type="dxa"/>
              <w:bottom w:w="43" w:type="dxa"/>
              <w:right w:w="43" w:type="dxa"/>
            </w:tcMar>
          </w:tcPr>
          <w:p w14:paraId="5613088B" w14:textId="71FCF6B5" w:rsidR="009B21E9" w:rsidRPr="00AC47D6" w:rsidRDefault="009B21E9" w:rsidP="009B21E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1091690E" wp14:editId="3577F5C2">
                  <wp:extent cx="523875" cy="533400"/>
                  <wp:effectExtent l="0" t="0" r="0" b="0"/>
                  <wp:docPr id="2043236436" name="image9.png" descr="Image. Open image file"/>
                  <wp:cNvGraphicFramePr/>
                  <a:graphic xmlns:a="http://schemas.openxmlformats.org/drawingml/2006/main">
                    <a:graphicData uri="http://schemas.openxmlformats.org/drawingml/2006/picture">
                      <pic:pic xmlns:pic="http://schemas.openxmlformats.org/drawingml/2006/picture">
                        <pic:nvPicPr>
                          <pic:cNvPr id="0" name="image9.png" descr="Image. Open image file"/>
                          <pic:cNvPicPr preferRelativeResize="0"/>
                        </pic:nvPicPr>
                        <pic:blipFill>
                          <a:blip r:embed="rId68"/>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082FB0D1" w14:textId="77777777"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圖像</w:t>
            </w:r>
          </w:p>
          <w:p w14:paraId="289EFEC5" w14:textId="77777777" w:rsidR="009B21E9" w:rsidRPr="00AC47D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透過讀取儲存的圖像檔案並設定最小值與最大值，自動將圖像轉換為觸覺圖形。</w:t>
            </w:r>
          </w:p>
          <w:p w14:paraId="1105E747" w14:textId="76A091EC" w:rsidR="009B21E9" w:rsidRPr="00AC47D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點擊</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插入</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將圖像轉換為觸覺圖形並顯示於畫布上</w:t>
            </w:r>
          </w:p>
        </w:tc>
        <w:tc>
          <w:tcPr>
            <w:tcW w:w="1035" w:type="dxa"/>
            <w:tcMar>
              <w:top w:w="43" w:type="dxa"/>
              <w:left w:w="43" w:type="dxa"/>
              <w:bottom w:w="43" w:type="dxa"/>
              <w:right w:w="43" w:type="dxa"/>
            </w:tcMar>
            <w:vAlign w:val="center"/>
          </w:tcPr>
          <w:p w14:paraId="2A864E8F" w14:textId="2F205405" w:rsidR="009B21E9" w:rsidRPr="00AC47D6" w:rsidRDefault="009B21E9" w:rsidP="009B21E9">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064404B5" wp14:editId="7A7552C4">
                  <wp:extent cx="514350" cy="508000"/>
                  <wp:effectExtent l="0" t="0" r="0" b="0"/>
                  <wp:docPr id="1180306517" name="image25.png" descr="Image. Rectangle Selection"/>
                  <wp:cNvGraphicFramePr/>
                  <a:graphic xmlns:a="http://schemas.openxmlformats.org/drawingml/2006/main">
                    <a:graphicData uri="http://schemas.openxmlformats.org/drawingml/2006/picture">
                      <pic:pic xmlns:pic="http://schemas.openxmlformats.org/drawingml/2006/picture">
                        <pic:nvPicPr>
                          <pic:cNvPr id="0" name="image25.png" descr="Image. Rectangle Selection"/>
                          <pic:cNvPicPr preferRelativeResize="0"/>
                        </pic:nvPicPr>
                        <pic:blipFill>
                          <a:blip r:embed="rId69"/>
                          <a:srcRect/>
                          <a:stretch>
                            <a:fillRect/>
                          </a:stretch>
                        </pic:blipFill>
                        <pic:spPr>
                          <a:xfrm>
                            <a:off x="0" y="0"/>
                            <a:ext cx="514350" cy="508000"/>
                          </a:xfrm>
                          <a:prstGeom prst="rect">
                            <a:avLst/>
                          </a:prstGeom>
                          <a:ln/>
                        </pic:spPr>
                      </pic:pic>
                    </a:graphicData>
                  </a:graphic>
                </wp:inline>
              </w:drawing>
            </w:r>
          </w:p>
        </w:tc>
        <w:tc>
          <w:tcPr>
            <w:tcW w:w="3495" w:type="dxa"/>
            <w:tcMar>
              <w:top w:w="100" w:type="dxa"/>
              <w:left w:w="100" w:type="dxa"/>
              <w:bottom w:w="100" w:type="dxa"/>
              <w:right w:w="100" w:type="dxa"/>
            </w:tcMar>
          </w:tcPr>
          <w:p w14:paraId="33E0BC5C" w14:textId="77777777"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矩形選取</w:t>
            </w:r>
          </w:p>
          <w:p w14:paraId="4FA6F6FB" w14:textId="77777777" w:rsidR="009B21E9" w:rsidRPr="00AC47D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使用快捷鍵複製、剪下、貼上或刪除選取範圍內的內容。</w:t>
            </w:r>
          </w:p>
          <w:p w14:paraId="47C25C1E" w14:textId="535DD8B1" w:rsidR="009B21E9" w:rsidRPr="00AC47D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b/>
                <w:bCs/>
                <w:kern w:val="0"/>
                <w:szCs w:val="22"/>
                <w14:ligatures w14:val="none"/>
              </w:rPr>
              <w:t>複製選取區域</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[Ctrl + C]</w:t>
            </w:r>
            <w:r w:rsidRPr="00AC47D6">
              <w:rPr>
                <w:rFonts w:ascii="Times New Roman" w:eastAsia="맑은 고딕" w:hAnsi="Times New Roman" w:cs="Times New Roman"/>
                <w:kern w:val="0"/>
                <w:szCs w:val="22"/>
                <w14:ligatures w14:val="none"/>
              </w:rPr>
              <w:br/>
            </w:r>
            <w:r w:rsidRPr="00AC47D6">
              <w:rPr>
                <w:rFonts w:ascii="Times New Roman" w:eastAsia="맑은 고딕" w:hAnsi="Times New Roman" w:cs="Times New Roman"/>
                <w:b/>
                <w:bCs/>
                <w:kern w:val="0"/>
                <w:szCs w:val="22"/>
                <w14:ligatures w14:val="none"/>
              </w:rPr>
              <w:t>剪下選取區域</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[Ctrl + X]</w:t>
            </w:r>
            <w:r w:rsidRPr="00AC47D6">
              <w:rPr>
                <w:rFonts w:ascii="Times New Roman" w:eastAsia="맑은 고딕" w:hAnsi="Times New Roman" w:cs="Times New Roman"/>
                <w:kern w:val="0"/>
                <w:szCs w:val="22"/>
                <w14:ligatures w14:val="none"/>
              </w:rPr>
              <w:br/>
            </w:r>
            <w:r w:rsidRPr="00AC47D6">
              <w:rPr>
                <w:rFonts w:ascii="Times New Roman" w:eastAsia="맑은 고딕" w:hAnsi="Times New Roman" w:cs="Times New Roman"/>
                <w:b/>
                <w:bCs/>
                <w:kern w:val="0"/>
                <w:szCs w:val="22"/>
                <w14:ligatures w14:val="none"/>
              </w:rPr>
              <w:t>貼上選取區域</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[Ctrl + V]</w:t>
            </w:r>
            <w:r w:rsidRPr="00AC47D6">
              <w:rPr>
                <w:rFonts w:ascii="Times New Roman" w:eastAsia="맑은 고딕" w:hAnsi="Times New Roman" w:cs="Times New Roman"/>
                <w:kern w:val="0"/>
                <w:szCs w:val="22"/>
                <w14:ligatures w14:val="none"/>
              </w:rPr>
              <w:br/>
            </w:r>
            <w:r w:rsidRPr="00AC47D6">
              <w:rPr>
                <w:rFonts w:ascii="Times New Roman" w:eastAsia="맑은 고딕" w:hAnsi="Times New Roman" w:cs="Times New Roman"/>
                <w:b/>
                <w:bCs/>
                <w:kern w:val="0"/>
                <w:szCs w:val="22"/>
                <w14:ligatures w14:val="none"/>
              </w:rPr>
              <w:t>刪除選取範圍</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[Delete]</w:t>
            </w:r>
            <w:r w:rsidRPr="00AC47D6">
              <w:rPr>
                <w:rFonts w:ascii="Times New Roman" w:eastAsia="맑은 고딕" w:hAnsi="Times New Roman" w:cs="Times New Roman"/>
                <w:kern w:val="0"/>
                <w:szCs w:val="22"/>
                <w14:ligatures w14:val="none"/>
              </w:rPr>
              <w:br/>
            </w:r>
            <w:r w:rsidRPr="00AC47D6">
              <w:rPr>
                <w:rFonts w:ascii="Times New Roman" w:eastAsia="맑은 고딕" w:hAnsi="Times New Roman" w:cs="Times New Roman"/>
                <w:b/>
                <w:bCs/>
                <w:kern w:val="0"/>
                <w:szCs w:val="22"/>
                <w14:ligatures w14:val="none"/>
              </w:rPr>
              <w:t>取消選取選取範圍</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[ESC]</w:t>
            </w:r>
          </w:p>
        </w:tc>
      </w:tr>
      <w:tr w:rsidR="009B21E9" w:rsidRPr="00AC47D6" w14:paraId="09ECB6B2" w14:textId="77777777" w:rsidTr="00AC47E0">
        <w:trPr>
          <w:trHeight w:val="1009"/>
        </w:trPr>
        <w:tc>
          <w:tcPr>
            <w:tcW w:w="1020" w:type="dxa"/>
            <w:tcMar>
              <w:top w:w="43" w:type="dxa"/>
              <w:left w:w="43" w:type="dxa"/>
              <w:bottom w:w="43" w:type="dxa"/>
              <w:right w:w="43" w:type="dxa"/>
            </w:tcMar>
          </w:tcPr>
          <w:p w14:paraId="7EC7046A" w14:textId="3C67D032" w:rsidR="009B21E9" w:rsidRPr="00AC47D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114300" distB="114300" distL="114300" distR="114300" wp14:anchorId="75AAF004" wp14:editId="39C6D233">
                  <wp:extent cx="523875" cy="533400"/>
                  <wp:effectExtent l="0" t="0" r="0" b="0"/>
                  <wp:docPr id="118047930" name="image24.png" descr="Image. Lasso Selection"/>
                  <wp:cNvGraphicFramePr/>
                  <a:graphic xmlns:a="http://schemas.openxmlformats.org/drawingml/2006/main">
                    <a:graphicData uri="http://schemas.openxmlformats.org/drawingml/2006/picture">
                      <pic:pic xmlns:pic="http://schemas.openxmlformats.org/drawingml/2006/picture">
                        <pic:nvPicPr>
                          <pic:cNvPr id="0" name="image24.png" descr="Image. Lasso Selection"/>
                          <pic:cNvPicPr preferRelativeResize="0"/>
                        </pic:nvPicPr>
                        <pic:blipFill>
                          <a:blip r:embed="rId70"/>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4D7FF130" w14:textId="77777777"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套索選取</w:t>
            </w:r>
          </w:p>
          <w:p w14:paraId="40548CE3" w14:textId="77777777" w:rsidR="009B21E9" w:rsidRPr="00AC47D6"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使用快捷鍵在套索工具中複製、剪下、貼上及刪除選取範圍。</w:t>
            </w:r>
          </w:p>
          <w:p w14:paraId="2F37FA98" w14:textId="06ADC120" w:rsidR="009B21E9" w:rsidRPr="00AC47D6"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AC47D6">
              <w:rPr>
                <w:rFonts w:ascii="Times New Roman" w:eastAsia="맑은 고딕" w:hAnsi="Times New Roman" w:cs="Times New Roman"/>
                <w:b/>
                <w:bCs/>
                <w:kern w:val="0"/>
                <w:szCs w:val="22"/>
                <w14:ligatures w14:val="none"/>
              </w:rPr>
              <w:t>複製選取範圍</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[Ctrl + C]</w:t>
            </w:r>
            <w:r w:rsidRPr="00AC47D6">
              <w:rPr>
                <w:rFonts w:ascii="Times New Roman" w:eastAsia="맑은 고딕" w:hAnsi="Times New Roman" w:cs="Times New Roman"/>
                <w:kern w:val="0"/>
                <w:szCs w:val="22"/>
                <w14:ligatures w14:val="none"/>
              </w:rPr>
              <w:br/>
            </w:r>
            <w:r w:rsidRPr="00AC47D6">
              <w:rPr>
                <w:rFonts w:ascii="Times New Roman" w:eastAsia="맑은 고딕" w:hAnsi="Times New Roman" w:cs="Times New Roman"/>
                <w:b/>
                <w:bCs/>
                <w:kern w:val="0"/>
                <w:szCs w:val="22"/>
                <w14:ligatures w14:val="none"/>
              </w:rPr>
              <w:t>剪下選取區域</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[Ctrl + X]</w:t>
            </w:r>
            <w:r w:rsidRPr="00AC47D6">
              <w:rPr>
                <w:rFonts w:ascii="Times New Roman" w:eastAsia="맑은 고딕" w:hAnsi="Times New Roman" w:cs="Times New Roman"/>
                <w:kern w:val="0"/>
                <w:szCs w:val="22"/>
                <w14:ligatures w14:val="none"/>
              </w:rPr>
              <w:br/>
            </w:r>
            <w:r w:rsidRPr="00AC47D6">
              <w:rPr>
                <w:rFonts w:ascii="Times New Roman" w:eastAsia="맑은 고딕" w:hAnsi="Times New Roman" w:cs="Times New Roman"/>
                <w:b/>
                <w:bCs/>
                <w:kern w:val="0"/>
                <w:szCs w:val="22"/>
                <w14:ligatures w14:val="none"/>
              </w:rPr>
              <w:t>貼上選取區域</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[Ctrl + V]</w:t>
            </w:r>
            <w:r w:rsidRPr="00AC47D6">
              <w:rPr>
                <w:rFonts w:ascii="Times New Roman" w:eastAsia="맑은 고딕" w:hAnsi="Times New Roman" w:cs="Times New Roman"/>
                <w:kern w:val="0"/>
                <w:szCs w:val="22"/>
                <w14:ligatures w14:val="none"/>
              </w:rPr>
              <w:br/>
            </w:r>
            <w:r w:rsidRPr="00AC47D6">
              <w:rPr>
                <w:rFonts w:ascii="Times New Roman" w:eastAsia="맑은 고딕" w:hAnsi="Times New Roman" w:cs="Times New Roman"/>
                <w:b/>
                <w:bCs/>
                <w:kern w:val="0"/>
                <w:szCs w:val="22"/>
                <w14:ligatures w14:val="none"/>
              </w:rPr>
              <w:t>刪除選取範圍</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[Delete]</w:t>
            </w:r>
            <w:r w:rsidRPr="00AC47D6">
              <w:rPr>
                <w:rFonts w:ascii="Times New Roman" w:eastAsia="맑은 고딕" w:hAnsi="Times New Roman" w:cs="Times New Roman"/>
                <w:kern w:val="0"/>
                <w:szCs w:val="22"/>
                <w14:ligatures w14:val="none"/>
              </w:rPr>
              <w:br/>
            </w:r>
            <w:r w:rsidRPr="00AC47D6">
              <w:rPr>
                <w:rFonts w:ascii="Times New Roman" w:eastAsia="맑은 고딕" w:hAnsi="Times New Roman" w:cs="Times New Roman"/>
                <w:b/>
                <w:bCs/>
                <w:kern w:val="0"/>
                <w:szCs w:val="22"/>
                <w14:ligatures w14:val="none"/>
              </w:rPr>
              <w:t>取消選取選取區域</w:t>
            </w:r>
            <w:r w:rsidRPr="00AC47D6">
              <w:rPr>
                <w:rFonts w:ascii="Times New Roman" w:eastAsia="맑은 고딕" w:hAnsi="Times New Roman" w:cs="Times New Roman"/>
                <w:kern w:val="0"/>
                <w:szCs w:val="22"/>
                <w14:ligatures w14:val="none"/>
              </w:rPr>
              <w:t>：</w:t>
            </w:r>
            <w:r w:rsidRPr="00AC47D6">
              <w:rPr>
                <w:rFonts w:ascii="Times New Roman" w:eastAsia="맑은 고딕" w:hAnsi="Times New Roman" w:cs="Times New Roman"/>
                <w:kern w:val="0"/>
                <w:szCs w:val="22"/>
                <w14:ligatures w14:val="none"/>
              </w:rPr>
              <w:t>[ESC]</w:t>
            </w:r>
          </w:p>
        </w:tc>
        <w:tc>
          <w:tcPr>
            <w:tcW w:w="1035" w:type="dxa"/>
            <w:tcMar>
              <w:top w:w="43" w:type="dxa"/>
              <w:left w:w="43" w:type="dxa"/>
              <w:bottom w:w="43" w:type="dxa"/>
              <w:right w:w="43" w:type="dxa"/>
            </w:tcMar>
            <w:vAlign w:val="center"/>
          </w:tcPr>
          <w:p w14:paraId="119566B3" w14:textId="0F8BC8EC" w:rsidR="009B21E9" w:rsidRPr="00AC47D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00A7C760" wp14:editId="3F9865D9">
                  <wp:extent cx="390580" cy="438211"/>
                  <wp:effectExtent l="0" t="0" r="9525" b="0"/>
                  <wp:docPr id="2439841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3870" name=""/>
                          <pic:cNvPicPr/>
                        </pic:nvPicPr>
                        <pic:blipFill>
                          <a:blip r:embed="rId71"/>
                          <a:stretch>
                            <a:fillRect/>
                          </a:stretch>
                        </pic:blipFill>
                        <pic:spPr>
                          <a:xfrm>
                            <a:off x="0" y="0"/>
                            <a:ext cx="390580" cy="438211"/>
                          </a:xfrm>
                          <a:prstGeom prst="rect">
                            <a:avLst/>
                          </a:prstGeom>
                        </pic:spPr>
                      </pic:pic>
                    </a:graphicData>
                  </a:graphic>
                </wp:inline>
              </w:drawing>
            </w:r>
          </w:p>
        </w:tc>
        <w:tc>
          <w:tcPr>
            <w:tcW w:w="3495" w:type="dxa"/>
            <w:tcMar>
              <w:top w:w="100" w:type="dxa"/>
              <w:left w:w="100" w:type="dxa"/>
              <w:bottom w:w="100" w:type="dxa"/>
              <w:right w:w="100" w:type="dxa"/>
            </w:tcMar>
          </w:tcPr>
          <w:p w14:paraId="00FF4B72" w14:textId="77777777"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觸覺字母</w:t>
            </w:r>
          </w:p>
          <w:p w14:paraId="2B918D76" w14:textId="5CFE0ABC"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Cs/>
                <w:kern w:val="0"/>
                <w:szCs w:val="22"/>
                <w:lang w:val="en"/>
                <w14:ligatures w14:val="none"/>
              </w:rPr>
              <w:t>將輸入的文字轉換為字母的觸覺圖形表示</w:t>
            </w:r>
          </w:p>
        </w:tc>
      </w:tr>
      <w:tr w:rsidR="009B21E9" w:rsidRPr="00AC47D6" w14:paraId="68B18E98" w14:textId="77777777" w:rsidTr="008D2B1D">
        <w:trPr>
          <w:trHeight w:val="1009"/>
        </w:trPr>
        <w:tc>
          <w:tcPr>
            <w:tcW w:w="1020" w:type="dxa"/>
            <w:tcMar>
              <w:top w:w="43" w:type="dxa"/>
              <w:left w:w="43" w:type="dxa"/>
              <w:bottom w:w="43" w:type="dxa"/>
              <w:right w:w="43" w:type="dxa"/>
            </w:tcMar>
            <w:vAlign w:val="center"/>
          </w:tcPr>
          <w:p w14:paraId="0A9C2662" w14:textId="6FDBE6C7" w:rsidR="009B21E9" w:rsidRPr="00AC47D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AC47D6">
              <w:rPr>
                <w:rFonts w:ascii="Times New Roman" w:eastAsia="맑은 고딕" w:hAnsi="Times New Roman" w:cs="Times New Roman"/>
                <w:noProof/>
                <w:kern w:val="0"/>
                <w:szCs w:val="22"/>
                <w:lang w:val="en"/>
                <w14:ligatures w14:val="none"/>
              </w:rPr>
              <w:drawing>
                <wp:inline distT="0" distB="0" distL="0" distR="0" wp14:anchorId="623141D9" wp14:editId="16B80EDB">
                  <wp:extent cx="390580" cy="414014"/>
                  <wp:effectExtent l="0" t="0" r="0" b="5715"/>
                  <wp:docPr id="7244812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3869" name="그림 1"/>
                          <pic:cNvPicPr/>
                        </pic:nvPicPr>
                        <pic:blipFill>
                          <a:blip r:embed="rId72">
                            <a:extLst>
                              <a:ext uri="{28A0092B-C50C-407E-A947-70E740481C1C}">
                                <a14:useLocalDpi xmlns:a14="http://schemas.microsoft.com/office/drawing/2010/main" val="0"/>
                              </a:ext>
                            </a:extLst>
                          </a:blip>
                          <a:stretch>
                            <a:fillRect/>
                          </a:stretch>
                        </pic:blipFill>
                        <pic:spPr>
                          <a:xfrm>
                            <a:off x="0" y="0"/>
                            <a:ext cx="390580" cy="414014"/>
                          </a:xfrm>
                          <a:prstGeom prst="rect">
                            <a:avLst/>
                          </a:prstGeom>
                        </pic:spPr>
                      </pic:pic>
                    </a:graphicData>
                  </a:graphic>
                </wp:inline>
              </w:drawing>
            </w:r>
          </w:p>
        </w:tc>
        <w:tc>
          <w:tcPr>
            <w:tcW w:w="3450" w:type="dxa"/>
            <w:tcMar>
              <w:top w:w="100" w:type="dxa"/>
              <w:left w:w="100" w:type="dxa"/>
              <w:bottom w:w="100" w:type="dxa"/>
              <w:right w:w="100" w:type="dxa"/>
            </w:tcMar>
          </w:tcPr>
          <w:p w14:paraId="2E1EA60D" w14:textId="77777777"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hint="eastAsia"/>
                <w:b/>
                <w:kern w:val="0"/>
                <w:szCs w:val="22"/>
                <w:lang w:val="en"/>
                <w14:ligatures w14:val="none"/>
              </w:rPr>
              <w:t>平移</w:t>
            </w:r>
          </w:p>
          <w:p w14:paraId="23792457" w14:textId="68D506EE"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AC47D6">
              <w:rPr>
                <w:rFonts w:eastAsiaTheme="minorHAnsi" w:cs="Times New Roman"/>
                <w:kern w:val="0"/>
                <w:szCs w:val="22"/>
                <w:lang w:val="en"/>
                <w14:ligatures w14:val="none"/>
              </w:rPr>
              <w:t>當畫布區域被放大時，您可以透過點擊並拖曳來自由瀏覽畫布</w:t>
            </w:r>
            <w:r w:rsidRPr="00AC47D6">
              <w:rPr>
                <w:rFonts w:eastAsiaTheme="minorHAnsi" w:cs="Times New Roman" w:hint="eastAsia"/>
                <w:kern w:val="0"/>
                <w:szCs w:val="22"/>
                <w:lang w:val="en"/>
                <w14:ligatures w14:val="none"/>
              </w:rPr>
              <w:t>。</w:t>
            </w:r>
          </w:p>
        </w:tc>
        <w:tc>
          <w:tcPr>
            <w:tcW w:w="1035" w:type="dxa"/>
            <w:tcMar>
              <w:top w:w="43" w:type="dxa"/>
              <w:left w:w="43" w:type="dxa"/>
              <w:bottom w:w="43" w:type="dxa"/>
              <w:right w:w="43" w:type="dxa"/>
            </w:tcMar>
            <w:vAlign w:val="center"/>
          </w:tcPr>
          <w:p w14:paraId="7973F3EB" w14:textId="77777777" w:rsidR="009B21E9" w:rsidRPr="00AC47D6"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p>
        </w:tc>
        <w:tc>
          <w:tcPr>
            <w:tcW w:w="3495" w:type="dxa"/>
            <w:tcMar>
              <w:top w:w="100" w:type="dxa"/>
              <w:left w:w="100" w:type="dxa"/>
              <w:bottom w:w="100" w:type="dxa"/>
              <w:right w:w="100" w:type="dxa"/>
            </w:tcMar>
          </w:tcPr>
          <w:p w14:paraId="70618829" w14:textId="77777777" w:rsidR="009B21E9" w:rsidRPr="00AC47D6"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p>
        </w:tc>
      </w:tr>
    </w:tbl>
    <w:p w14:paraId="5929816F"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p w14:paraId="28577710" w14:textId="4A41C3FA" w:rsidR="00761A52" w:rsidRPr="00AC47D6" w:rsidRDefault="00761A52" w:rsidP="0078191E">
      <w:pPr>
        <w:pStyle w:val="ad"/>
        <w:rPr>
          <w:rFonts w:eastAsia="굴림"/>
        </w:rPr>
      </w:pPr>
      <w:r w:rsidRPr="00AC47D6">
        <w:t>表</w:t>
      </w:r>
      <w:r w:rsidR="0078469D" w:rsidRPr="00AC47D6">
        <w:rPr>
          <w:rFonts w:hint="eastAsia"/>
        </w:rPr>
        <w:t xml:space="preserve"> 3</w:t>
      </w:r>
      <w:r w:rsidRPr="00AC47D6">
        <w:t xml:space="preserve"> </w:t>
      </w:r>
      <w:r w:rsidRPr="00AC47D6">
        <w:t>點陣畫布繪圖工具快捷鍵</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555"/>
        <w:gridCol w:w="1080"/>
        <w:gridCol w:w="3645"/>
      </w:tblGrid>
      <w:tr w:rsidR="00761A52" w:rsidRPr="00AC47D6" w14:paraId="77A2A0B4" w14:textId="77777777" w:rsidTr="00526E8D">
        <w:trPr>
          <w:trHeight w:val="227"/>
        </w:trPr>
        <w:tc>
          <w:tcPr>
            <w:tcW w:w="1320" w:type="dxa"/>
            <w:shd w:val="clear" w:color="auto" w:fill="CCCCCC"/>
            <w:tcMar>
              <w:top w:w="43" w:type="dxa"/>
              <w:left w:w="43" w:type="dxa"/>
              <w:bottom w:w="43" w:type="dxa"/>
              <w:right w:w="43" w:type="dxa"/>
            </w:tcMar>
            <w:vAlign w:val="center"/>
          </w:tcPr>
          <w:p w14:paraId="3E7F5E54" w14:textId="77777777" w:rsidR="00761A52" w:rsidRPr="00AC47D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bookmarkStart w:id="181" w:name="_Hlk198036294"/>
            <w:r w:rsidRPr="00AC47D6">
              <w:rPr>
                <w:rFonts w:ascii="Times New Roman" w:eastAsia="맑은 고딕" w:hAnsi="Times New Roman" w:cs="Times New Roman"/>
                <w:b/>
                <w:kern w:val="0"/>
                <w:szCs w:val="22"/>
                <w:lang w:val="en"/>
                <w14:ligatures w14:val="none"/>
              </w:rPr>
              <w:t>鍵盤鍵</w:t>
            </w:r>
          </w:p>
        </w:tc>
        <w:tc>
          <w:tcPr>
            <w:tcW w:w="3555" w:type="dxa"/>
            <w:shd w:val="clear" w:color="auto" w:fill="CCCCCC"/>
            <w:tcMar>
              <w:top w:w="43" w:type="dxa"/>
              <w:left w:w="43" w:type="dxa"/>
              <w:bottom w:w="43" w:type="dxa"/>
              <w:right w:w="43" w:type="dxa"/>
            </w:tcMar>
            <w:vAlign w:val="center"/>
          </w:tcPr>
          <w:p w14:paraId="37529B3A" w14:textId="77777777" w:rsidR="00761A52" w:rsidRPr="00AC47D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編輯工具</w:t>
            </w:r>
          </w:p>
        </w:tc>
        <w:tc>
          <w:tcPr>
            <w:tcW w:w="1080" w:type="dxa"/>
            <w:shd w:val="clear" w:color="auto" w:fill="CCCCCC"/>
            <w:tcMar>
              <w:top w:w="43" w:type="dxa"/>
              <w:left w:w="43" w:type="dxa"/>
              <w:bottom w:w="43" w:type="dxa"/>
              <w:right w:w="43" w:type="dxa"/>
            </w:tcMar>
            <w:vAlign w:val="center"/>
          </w:tcPr>
          <w:p w14:paraId="7719CA52" w14:textId="77777777" w:rsidR="00761A52" w:rsidRPr="00AC47D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鍵盤</w:t>
            </w:r>
          </w:p>
        </w:tc>
        <w:tc>
          <w:tcPr>
            <w:tcW w:w="3645" w:type="dxa"/>
            <w:shd w:val="clear" w:color="auto" w:fill="CCCCCC"/>
            <w:tcMar>
              <w:top w:w="43" w:type="dxa"/>
              <w:left w:w="43" w:type="dxa"/>
              <w:bottom w:w="43" w:type="dxa"/>
              <w:right w:w="43" w:type="dxa"/>
            </w:tcMar>
            <w:vAlign w:val="center"/>
          </w:tcPr>
          <w:p w14:paraId="3373AC38" w14:textId="77777777" w:rsidR="00761A52" w:rsidRPr="00AC47D6"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AC47D6">
              <w:rPr>
                <w:rFonts w:ascii="Times New Roman" w:eastAsia="맑은 고딕" w:hAnsi="Times New Roman" w:cs="Times New Roman"/>
                <w:b/>
                <w:kern w:val="0"/>
                <w:szCs w:val="22"/>
                <w:lang w:val="en"/>
                <w14:ligatures w14:val="none"/>
              </w:rPr>
              <w:t>編輯工具</w:t>
            </w:r>
          </w:p>
        </w:tc>
      </w:tr>
      <w:tr w:rsidR="00761A52" w:rsidRPr="00AC47D6" w14:paraId="4699CC1A"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34FC1AB8"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lastRenderedPageBreak/>
              <w:t>頂部工具列</w:t>
            </w:r>
          </w:p>
        </w:tc>
      </w:tr>
      <w:tr w:rsidR="00761A52" w:rsidRPr="00AC47D6" w14:paraId="6038D04B" w14:textId="77777777" w:rsidTr="00526E8D">
        <w:trPr>
          <w:trHeight w:val="227"/>
        </w:trPr>
        <w:tc>
          <w:tcPr>
            <w:tcW w:w="1320" w:type="dxa"/>
            <w:tcMar>
              <w:top w:w="43" w:type="dxa"/>
              <w:left w:w="43" w:type="dxa"/>
              <w:bottom w:w="43" w:type="dxa"/>
              <w:right w:w="43" w:type="dxa"/>
            </w:tcMar>
            <w:vAlign w:val="center"/>
          </w:tcPr>
          <w:p w14:paraId="1537D152"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Ctrl+O</w:t>
            </w:r>
          </w:p>
        </w:tc>
        <w:tc>
          <w:tcPr>
            <w:tcW w:w="3555" w:type="dxa"/>
            <w:tcMar>
              <w:top w:w="43" w:type="dxa"/>
              <w:left w:w="43" w:type="dxa"/>
              <w:bottom w:w="43" w:type="dxa"/>
              <w:right w:w="43" w:type="dxa"/>
            </w:tcMar>
            <w:vAlign w:val="center"/>
          </w:tcPr>
          <w:p w14:paraId="19660265"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開啟</w:t>
            </w:r>
          </w:p>
        </w:tc>
        <w:tc>
          <w:tcPr>
            <w:tcW w:w="1080" w:type="dxa"/>
            <w:tcMar>
              <w:top w:w="43" w:type="dxa"/>
              <w:left w:w="43" w:type="dxa"/>
              <w:bottom w:w="43" w:type="dxa"/>
              <w:right w:w="43" w:type="dxa"/>
            </w:tcMar>
            <w:vAlign w:val="center"/>
          </w:tcPr>
          <w:p w14:paraId="79769ABB"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Ctrl+S</w:t>
            </w:r>
          </w:p>
        </w:tc>
        <w:tc>
          <w:tcPr>
            <w:tcW w:w="3645" w:type="dxa"/>
            <w:tcMar>
              <w:top w:w="43" w:type="dxa"/>
              <w:left w:w="43" w:type="dxa"/>
              <w:bottom w:w="43" w:type="dxa"/>
              <w:right w:w="43" w:type="dxa"/>
            </w:tcMar>
            <w:vAlign w:val="center"/>
          </w:tcPr>
          <w:p w14:paraId="561AE10F"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儲存</w:t>
            </w:r>
          </w:p>
        </w:tc>
      </w:tr>
      <w:tr w:rsidR="00761A52" w:rsidRPr="00AC47D6" w14:paraId="6DF630E3" w14:textId="77777777" w:rsidTr="00526E8D">
        <w:trPr>
          <w:trHeight w:val="227"/>
        </w:trPr>
        <w:tc>
          <w:tcPr>
            <w:tcW w:w="1320" w:type="dxa"/>
            <w:tcMar>
              <w:top w:w="43" w:type="dxa"/>
              <w:left w:w="43" w:type="dxa"/>
              <w:bottom w:w="43" w:type="dxa"/>
              <w:right w:w="43" w:type="dxa"/>
            </w:tcMar>
            <w:vAlign w:val="center"/>
          </w:tcPr>
          <w:p w14:paraId="7E9BB0E6"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Ctrl+Shift+S</w:t>
            </w:r>
          </w:p>
        </w:tc>
        <w:tc>
          <w:tcPr>
            <w:tcW w:w="3555" w:type="dxa"/>
            <w:tcMar>
              <w:top w:w="43" w:type="dxa"/>
              <w:left w:w="43" w:type="dxa"/>
              <w:bottom w:w="43" w:type="dxa"/>
              <w:right w:w="43" w:type="dxa"/>
            </w:tcMar>
            <w:vAlign w:val="center"/>
          </w:tcPr>
          <w:p w14:paraId="35DE57B9"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另存為</w:t>
            </w:r>
          </w:p>
        </w:tc>
        <w:tc>
          <w:tcPr>
            <w:tcW w:w="1080" w:type="dxa"/>
            <w:tcMar>
              <w:top w:w="43" w:type="dxa"/>
              <w:left w:w="43" w:type="dxa"/>
              <w:bottom w:w="43" w:type="dxa"/>
              <w:right w:w="43" w:type="dxa"/>
            </w:tcMar>
            <w:vAlign w:val="center"/>
          </w:tcPr>
          <w:p w14:paraId="2DD82AE7"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58F29976"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AC47D6" w14:paraId="59756525"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8BE5952"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頁面說明</w:t>
            </w:r>
          </w:p>
        </w:tc>
      </w:tr>
      <w:tr w:rsidR="00761A52" w:rsidRPr="00AC47D6" w14:paraId="4A44EA75" w14:textId="77777777" w:rsidTr="00526E8D">
        <w:trPr>
          <w:trHeight w:val="227"/>
        </w:trPr>
        <w:tc>
          <w:tcPr>
            <w:tcW w:w="1320" w:type="dxa"/>
            <w:tcMar>
              <w:top w:w="43" w:type="dxa"/>
              <w:left w:w="43" w:type="dxa"/>
              <w:bottom w:w="43" w:type="dxa"/>
              <w:right w:w="43" w:type="dxa"/>
            </w:tcMar>
            <w:vAlign w:val="center"/>
          </w:tcPr>
          <w:p w14:paraId="07B62BCA"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Alt+P</w:t>
            </w:r>
          </w:p>
        </w:tc>
        <w:tc>
          <w:tcPr>
            <w:tcW w:w="3555" w:type="dxa"/>
            <w:tcMar>
              <w:top w:w="43" w:type="dxa"/>
              <w:left w:w="43" w:type="dxa"/>
              <w:bottom w:w="43" w:type="dxa"/>
              <w:right w:w="43" w:type="dxa"/>
            </w:tcMar>
            <w:vAlign w:val="center"/>
          </w:tcPr>
          <w:p w14:paraId="72BA94B5"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列印</w:t>
            </w:r>
          </w:p>
        </w:tc>
        <w:tc>
          <w:tcPr>
            <w:tcW w:w="1080" w:type="dxa"/>
            <w:tcMar>
              <w:top w:w="43" w:type="dxa"/>
              <w:left w:w="43" w:type="dxa"/>
              <w:bottom w:w="43" w:type="dxa"/>
              <w:right w:w="43" w:type="dxa"/>
            </w:tcMar>
            <w:vAlign w:val="center"/>
          </w:tcPr>
          <w:p w14:paraId="7AE7EA06"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2E09D534"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AC47D6" w14:paraId="3CA78B7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50E357AE"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多頁</w:t>
            </w:r>
          </w:p>
        </w:tc>
      </w:tr>
      <w:tr w:rsidR="00761A52" w:rsidRPr="00AC47D6" w14:paraId="5806F308" w14:textId="77777777" w:rsidTr="00526E8D">
        <w:trPr>
          <w:trHeight w:val="227"/>
        </w:trPr>
        <w:tc>
          <w:tcPr>
            <w:tcW w:w="1320" w:type="dxa"/>
            <w:tcMar>
              <w:top w:w="43" w:type="dxa"/>
              <w:left w:w="43" w:type="dxa"/>
              <w:bottom w:w="43" w:type="dxa"/>
              <w:right w:w="43" w:type="dxa"/>
            </w:tcMar>
            <w:vAlign w:val="center"/>
          </w:tcPr>
          <w:p w14:paraId="029F6673"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Ctrl+G</w:t>
            </w:r>
          </w:p>
        </w:tc>
        <w:tc>
          <w:tcPr>
            <w:tcW w:w="3555" w:type="dxa"/>
            <w:tcMar>
              <w:top w:w="43" w:type="dxa"/>
              <w:left w:w="43" w:type="dxa"/>
              <w:bottom w:w="43" w:type="dxa"/>
              <w:right w:w="43" w:type="dxa"/>
            </w:tcMar>
            <w:vAlign w:val="center"/>
          </w:tcPr>
          <w:p w14:paraId="3829FF0D"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開啟</w:t>
            </w: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關閉網格</w:t>
            </w:r>
          </w:p>
        </w:tc>
        <w:tc>
          <w:tcPr>
            <w:tcW w:w="1080" w:type="dxa"/>
            <w:tcMar>
              <w:top w:w="43" w:type="dxa"/>
              <w:left w:w="43" w:type="dxa"/>
              <w:bottom w:w="43" w:type="dxa"/>
              <w:right w:w="43" w:type="dxa"/>
            </w:tcMar>
            <w:vAlign w:val="center"/>
          </w:tcPr>
          <w:p w14:paraId="3E2A752F"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7DDE6649"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AC47D6" w14:paraId="13827A0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DA66522"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編輯工具</w:t>
            </w:r>
          </w:p>
        </w:tc>
      </w:tr>
      <w:tr w:rsidR="00761A52" w:rsidRPr="00AC47D6" w14:paraId="762589BB" w14:textId="77777777" w:rsidTr="00526E8D">
        <w:trPr>
          <w:trHeight w:val="227"/>
        </w:trPr>
        <w:tc>
          <w:tcPr>
            <w:tcW w:w="1320" w:type="dxa"/>
            <w:tcMar>
              <w:top w:w="43" w:type="dxa"/>
              <w:left w:w="43" w:type="dxa"/>
              <w:bottom w:w="43" w:type="dxa"/>
              <w:right w:w="43" w:type="dxa"/>
            </w:tcMar>
            <w:vAlign w:val="center"/>
          </w:tcPr>
          <w:p w14:paraId="0F91477A"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P</w:t>
            </w:r>
          </w:p>
        </w:tc>
        <w:tc>
          <w:tcPr>
            <w:tcW w:w="3555" w:type="dxa"/>
            <w:tcMar>
              <w:top w:w="43" w:type="dxa"/>
              <w:left w:w="43" w:type="dxa"/>
              <w:bottom w:w="43" w:type="dxa"/>
              <w:right w:w="43" w:type="dxa"/>
            </w:tcMar>
            <w:vAlign w:val="center"/>
          </w:tcPr>
          <w:p w14:paraId="536FC55F"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筆</w:t>
            </w:r>
          </w:p>
        </w:tc>
        <w:tc>
          <w:tcPr>
            <w:tcW w:w="1080" w:type="dxa"/>
            <w:tcMar>
              <w:top w:w="43" w:type="dxa"/>
              <w:left w:w="43" w:type="dxa"/>
              <w:bottom w:w="43" w:type="dxa"/>
              <w:right w:w="43" w:type="dxa"/>
            </w:tcMar>
            <w:vAlign w:val="center"/>
          </w:tcPr>
          <w:p w14:paraId="01F3B43E"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V</w:t>
            </w:r>
          </w:p>
        </w:tc>
        <w:tc>
          <w:tcPr>
            <w:tcW w:w="3645" w:type="dxa"/>
            <w:tcMar>
              <w:top w:w="43" w:type="dxa"/>
              <w:left w:w="43" w:type="dxa"/>
              <w:bottom w:w="43" w:type="dxa"/>
              <w:right w:w="43" w:type="dxa"/>
            </w:tcMar>
            <w:vAlign w:val="center"/>
          </w:tcPr>
          <w:p w14:paraId="7D56631F"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垂直鏡像筆</w:t>
            </w:r>
          </w:p>
        </w:tc>
      </w:tr>
      <w:tr w:rsidR="00761A52" w:rsidRPr="00AC47D6" w14:paraId="05C88FB8" w14:textId="77777777" w:rsidTr="00526E8D">
        <w:trPr>
          <w:trHeight w:val="227"/>
        </w:trPr>
        <w:tc>
          <w:tcPr>
            <w:tcW w:w="1320" w:type="dxa"/>
            <w:tcMar>
              <w:top w:w="43" w:type="dxa"/>
              <w:left w:w="43" w:type="dxa"/>
              <w:bottom w:w="43" w:type="dxa"/>
              <w:right w:w="43" w:type="dxa"/>
            </w:tcMar>
            <w:vAlign w:val="center"/>
          </w:tcPr>
          <w:p w14:paraId="1921CA3D"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w:t>
            </w:r>
          </w:p>
        </w:tc>
        <w:tc>
          <w:tcPr>
            <w:tcW w:w="3555" w:type="dxa"/>
            <w:tcMar>
              <w:top w:w="43" w:type="dxa"/>
              <w:left w:w="43" w:type="dxa"/>
              <w:bottom w:w="43" w:type="dxa"/>
              <w:right w:w="43" w:type="dxa"/>
            </w:tcMar>
            <w:vAlign w:val="center"/>
          </w:tcPr>
          <w:p w14:paraId="40585104"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水平軸</w:t>
            </w:r>
          </w:p>
          <w:p w14:paraId="1728CB8A"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（使用垂直鏡像筆時）</w:t>
            </w:r>
          </w:p>
        </w:tc>
        <w:tc>
          <w:tcPr>
            <w:tcW w:w="1080" w:type="dxa"/>
            <w:tcMar>
              <w:top w:w="43" w:type="dxa"/>
              <w:left w:w="43" w:type="dxa"/>
              <w:bottom w:w="43" w:type="dxa"/>
              <w:right w:w="43" w:type="dxa"/>
            </w:tcMar>
            <w:vAlign w:val="center"/>
          </w:tcPr>
          <w:p w14:paraId="131532BF"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Shift</w:t>
            </w:r>
          </w:p>
        </w:tc>
        <w:tc>
          <w:tcPr>
            <w:tcW w:w="3645" w:type="dxa"/>
            <w:tcMar>
              <w:top w:w="43" w:type="dxa"/>
              <w:left w:w="43" w:type="dxa"/>
              <w:bottom w:w="43" w:type="dxa"/>
              <w:right w:w="43" w:type="dxa"/>
            </w:tcMar>
            <w:vAlign w:val="center"/>
          </w:tcPr>
          <w:p w14:paraId="2F48730C"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水平與垂直軸</w:t>
            </w:r>
          </w:p>
          <w:p w14:paraId="09726CE7"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（使用垂直鏡像筆時）</w:t>
            </w:r>
          </w:p>
        </w:tc>
      </w:tr>
      <w:tr w:rsidR="00761A52" w:rsidRPr="00AC47D6" w14:paraId="03E5219D" w14:textId="77777777" w:rsidTr="00526E8D">
        <w:trPr>
          <w:trHeight w:val="227"/>
        </w:trPr>
        <w:tc>
          <w:tcPr>
            <w:tcW w:w="1320" w:type="dxa"/>
            <w:tcMar>
              <w:top w:w="43" w:type="dxa"/>
              <w:left w:w="43" w:type="dxa"/>
              <w:bottom w:w="43" w:type="dxa"/>
              <w:right w:w="43" w:type="dxa"/>
            </w:tcMar>
            <w:vAlign w:val="center"/>
          </w:tcPr>
          <w:p w14:paraId="7A3E495A"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M</w:t>
            </w:r>
          </w:p>
        </w:tc>
        <w:tc>
          <w:tcPr>
            <w:tcW w:w="3555" w:type="dxa"/>
            <w:tcMar>
              <w:top w:w="43" w:type="dxa"/>
              <w:left w:w="43" w:type="dxa"/>
              <w:bottom w:w="43" w:type="dxa"/>
              <w:right w:w="43" w:type="dxa"/>
            </w:tcMar>
            <w:vAlign w:val="center"/>
          </w:tcPr>
          <w:p w14:paraId="4290F4C9"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移動</w:t>
            </w:r>
          </w:p>
        </w:tc>
        <w:tc>
          <w:tcPr>
            <w:tcW w:w="1080" w:type="dxa"/>
            <w:tcMar>
              <w:top w:w="43" w:type="dxa"/>
              <w:left w:w="43" w:type="dxa"/>
              <w:bottom w:w="43" w:type="dxa"/>
              <w:right w:w="43" w:type="dxa"/>
            </w:tcMar>
            <w:vAlign w:val="center"/>
          </w:tcPr>
          <w:p w14:paraId="4E0B9CDC"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B</w:t>
            </w:r>
          </w:p>
        </w:tc>
        <w:tc>
          <w:tcPr>
            <w:tcW w:w="3645" w:type="dxa"/>
            <w:tcMar>
              <w:top w:w="43" w:type="dxa"/>
              <w:left w:w="43" w:type="dxa"/>
              <w:bottom w:w="43" w:type="dxa"/>
              <w:right w:w="43" w:type="dxa"/>
            </w:tcMar>
            <w:vAlign w:val="center"/>
          </w:tcPr>
          <w:p w14:paraId="2E8D7598"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填充工具</w:t>
            </w:r>
          </w:p>
        </w:tc>
      </w:tr>
      <w:tr w:rsidR="00761A52" w:rsidRPr="00AC47D6" w14:paraId="004BEF75" w14:textId="77777777" w:rsidTr="00526E8D">
        <w:trPr>
          <w:trHeight w:val="227"/>
        </w:trPr>
        <w:tc>
          <w:tcPr>
            <w:tcW w:w="1320" w:type="dxa"/>
            <w:tcMar>
              <w:top w:w="43" w:type="dxa"/>
              <w:left w:w="43" w:type="dxa"/>
              <w:bottom w:w="43" w:type="dxa"/>
              <w:right w:w="43" w:type="dxa"/>
            </w:tcMar>
            <w:vAlign w:val="center"/>
          </w:tcPr>
          <w:p w14:paraId="08472BE7"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E</w:t>
            </w:r>
          </w:p>
        </w:tc>
        <w:tc>
          <w:tcPr>
            <w:tcW w:w="3555" w:type="dxa"/>
            <w:tcMar>
              <w:top w:w="43" w:type="dxa"/>
              <w:left w:w="43" w:type="dxa"/>
              <w:bottom w:w="43" w:type="dxa"/>
              <w:right w:w="43" w:type="dxa"/>
            </w:tcMar>
            <w:vAlign w:val="center"/>
          </w:tcPr>
          <w:p w14:paraId="2D6BE24F"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橡皮擦</w:t>
            </w:r>
          </w:p>
        </w:tc>
        <w:tc>
          <w:tcPr>
            <w:tcW w:w="1080" w:type="dxa"/>
            <w:tcMar>
              <w:top w:w="43" w:type="dxa"/>
              <w:left w:w="43" w:type="dxa"/>
              <w:bottom w:w="43" w:type="dxa"/>
              <w:right w:w="43" w:type="dxa"/>
            </w:tcMar>
            <w:vAlign w:val="center"/>
          </w:tcPr>
          <w:p w14:paraId="1ED5BCAE"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Ctrl+E</w:t>
            </w:r>
          </w:p>
        </w:tc>
        <w:tc>
          <w:tcPr>
            <w:tcW w:w="3645" w:type="dxa"/>
            <w:tcMar>
              <w:top w:w="43" w:type="dxa"/>
              <w:left w:w="43" w:type="dxa"/>
              <w:bottom w:w="43" w:type="dxa"/>
              <w:right w:w="43" w:type="dxa"/>
            </w:tcMar>
            <w:vAlign w:val="center"/>
          </w:tcPr>
          <w:p w14:paraId="08B419BC"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全域擦除</w:t>
            </w:r>
          </w:p>
        </w:tc>
      </w:tr>
      <w:tr w:rsidR="00761A52" w:rsidRPr="00AC47D6" w14:paraId="3075D4F6" w14:textId="77777777" w:rsidTr="00526E8D">
        <w:trPr>
          <w:trHeight w:val="227"/>
        </w:trPr>
        <w:tc>
          <w:tcPr>
            <w:tcW w:w="1320" w:type="dxa"/>
            <w:tcMar>
              <w:top w:w="43" w:type="dxa"/>
              <w:left w:w="43" w:type="dxa"/>
              <w:bottom w:w="43" w:type="dxa"/>
              <w:right w:w="43" w:type="dxa"/>
            </w:tcMar>
            <w:vAlign w:val="center"/>
          </w:tcPr>
          <w:p w14:paraId="7C2E0AC8"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L</w:t>
            </w:r>
          </w:p>
        </w:tc>
        <w:tc>
          <w:tcPr>
            <w:tcW w:w="3555" w:type="dxa"/>
            <w:tcMar>
              <w:top w:w="43" w:type="dxa"/>
              <w:left w:w="43" w:type="dxa"/>
              <w:bottom w:w="43" w:type="dxa"/>
              <w:right w:w="43" w:type="dxa"/>
            </w:tcMar>
            <w:vAlign w:val="center"/>
          </w:tcPr>
          <w:p w14:paraId="0D608C1A"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線</w:t>
            </w:r>
          </w:p>
        </w:tc>
        <w:tc>
          <w:tcPr>
            <w:tcW w:w="1080" w:type="dxa"/>
            <w:tcMar>
              <w:top w:w="43" w:type="dxa"/>
              <w:left w:w="43" w:type="dxa"/>
              <w:bottom w:w="43" w:type="dxa"/>
              <w:right w:w="43" w:type="dxa"/>
            </w:tcMar>
            <w:vAlign w:val="center"/>
          </w:tcPr>
          <w:p w14:paraId="4BEB8375"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R</w:t>
            </w:r>
          </w:p>
        </w:tc>
        <w:tc>
          <w:tcPr>
            <w:tcW w:w="3645" w:type="dxa"/>
            <w:tcMar>
              <w:top w:w="43" w:type="dxa"/>
              <w:left w:w="43" w:type="dxa"/>
              <w:bottom w:w="43" w:type="dxa"/>
              <w:right w:w="43" w:type="dxa"/>
            </w:tcMar>
            <w:vAlign w:val="center"/>
          </w:tcPr>
          <w:p w14:paraId="251EFA52"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矩形</w:t>
            </w:r>
          </w:p>
        </w:tc>
      </w:tr>
      <w:tr w:rsidR="00761A52" w:rsidRPr="00AC47D6" w14:paraId="6136A3D8" w14:textId="77777777" w:rsidTr="00526E8D">
        <w:trPr>
          <w:trHeight w:val="227"/>
        </w:trPr>
        <w:tc>
          <w:tcPr>
            <w:tcW w:w="1320" w:type="dxa"/>
            <w:tcMar>
              <w:top w:w="43" w:type="dxa"/>
              <w:left w:w="43" w:type="dxa"/>
              <w:bottom w:w="43" w:type="dxa"/>
              <w:right w:w="43" w:type="dxa"/>
            </w:tcMar>
            <w:vAlign w:val="center"/>
          </w:tcPr>
          <w:p w14:paraId="3377AB8C"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w:t>
            </w:r>
          </w:p>
        </w:tc>
        <w:tc>
          <w:tcPr>
            <w:tcW w:w="3555" w:type="dxa"/>
            <w:tcMar>
              <w:top w:w="43" w:type="dxa"/>
              <w:left w:w="43" w:type="dxa"/>
              <w:bottom w:w="43" w:type="dxa"/>
              <w:right w:w="43" w:type="dxa"/>
            </w:tcMar>
            <w:vAlign w:val="center"/>
          </w:tcPr>
          <w:p w14:paraId="10FCECF5"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圓</w:t>
            </w:r>
          </w:p>
        </w:tc>
        <w:tc>
          <w:tcPr>
            <w:tcW w:w="1080" w:type="dxa"/>
            <w:tcMar>
              <w:top w:w="43" w:type="dxa"/>
              <w:left w:w="43" w:type="dxa"/>
              <w:bottom w:w="43" w:type="dxa"/>
              <w:right w:w="43" w:type="dxa"/>
            </w:tcMar>
            <w:vAlign w:val="center"/>
          </w:tcPr>
          <w:p w14:paraId="521B3756"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T</w:t>
            </w:r>
          </w:p>
        </w:tc>
        <w:tc>
          <w:tcPr>
            <w:tcW w:w="3645" w:type="dxa"/>
            <w:tcMar>
              <w:top w:w="43" w:type="dxa"/>
              <w:left w:w="43" w:type="dxa"/>
              <w:bottom w:w="43" w:type="dxa"/>
              <w:right w:w="43" w:type="dxa"/>
            </w:tcMar>
            <w:vAlign w:val="center"/>
          </w:tcPr>
          <w:p w14:paraId="7926D141"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三角形</w:t>
            </w:r>
          </w:p>
        </w:tc>
      </w:tr>
      <w:tr w:rsidR="00761A52" w:rsidRPr="00AC47D6" w14:paraId="6D95D4CD" w14:textId="77777777" w:rsidTr="00526E8D">
        <w:trPr>
          <w:trHeight w:val="227"/>
        </w:trPr>
        <w:tc>
          <w:tcPr>
            <w:tcW w:w="1320" w:type="dxa"/>
            <w:tcMar>
              <w:top w:w="43" w:type="dxa"/>
              <w:left w:w="43" w:type="dxa"/>
              <w:bottom w:w="43" w:type="dxa"/>
              <w:right w:w="43" w:type="dxa"/>
            </w:tcMar>
            <w:vAlign w:val="center"/>
          </w:tcPr>
          <w:p w14:paraId="083891C7"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X</w:t>
            </w:r>
          </w:p>
        </w:tc>
        <w:tc>
          <w:tcPr>
            <w:tcW w:w="3555" w:type="dxa"/>
            <w:tcMar>
              <w:top w:w="43" w:type="dxa"/>
              <w:left w:w="43" w:type="dxa"/>
              <w:bottom w:w="43" w:type="dxa"/>
              <w:right w:w="43" w:type="dxa"/>
            </w:tcMar>
            <w:vAlign w:val="center"/>
          </w:tcPr>
          <w:p w14:paraId="7D3D3FE1"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文字方塊</w:t>
            </w:r>
          </w:p>
        </w:tc>
        <w:tc>
          <w:tcPr>
            <w:tcW w:w="1080" w:type="dxa"/>
            <w:tcMar>
              <w:top w:w="43" w:type="dxa"/>
              <w:left w:w="43" w:type="dxa"/>
              <w:bottom w:w="43" w:type="dxa"/>
              <w:right w:w="43" w:type="dxa"/>
            </w:tcMar>
            <w:vAlign w:val="center"/>
          </w:tcPr>
          <w:p w14:paraId="31C88A9B"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I</w:t>
            </w:r>
          </w:p>
        </w:tc>
        <w:tc>
          <w:tcPr>
            <w:tcW w:w="3645" w:type="dxa"/>
            <w:tcMar>
              <w:top w:w="43" w:type="dxa"/>
              <w:left w:w="43" w:type="dxa"/>
              <w:bottom w:w="43" w:type="dxa"/>
              <w:right w:w="43" w:type="dxa"/>
            </w:tcMar>
            <w:vAlign w:val="center"/>
          </w:tcPr>
          <w:p w14:paraId="757A3D7D"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圖片</w:t>
            </w:r>
          </w:p>
        </w:tc>
      </w:tr>
      <w:tr w:rsidR="00761A52" w:rsidRPr="00AC47D6" w14:paraId="7BBD114B" w14:textId="77777777" w:rsidTr="00526E8D">
        <w:trPr>
          <w:trHeight w:val="227"/>
        </w:trPr>
        <w:tc>
          <w:tcPr>
            <w:tcW w:w="1320" w:type="dxa"/>
            <w:tcMar>
              <w:top w:w="43" w:type="dxa"/>
              <w:left w:w="43" w:type="dxa"/>
              <w:bottom w:w="43" w:type="dxa"/>
              <w:right w:w="43" w:type="dxa"/>
            </w:tcMar>
            <w:vAlign w:val="center"/>
          </w:tcPr>
          <w:p w14:paraId="2811A7FF"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S</w:t>
            </w:r>
          </w:p>
        </w:tc>
        <w:tc>
          <w:tcPr>
            <w:tcW w:w="3555" w:type="dxa"/>
            <w:tcMar>
              <w:top w:w="43" w:type="dxa"/>
              <w:left w:w="43" w:type="dxa"/>
              <w:bottom w:w="43" w:type="dxa"/>
              <w:right w:w="43" w:type="dxa"/>
            </w:tcMar>
            <w:vAlign w:val="center"/>
          </w:tcPr>
          <w:p w14:paraId="4866AE4A"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矩形選取</w:t>
            </w:r>
          </w:p>
        </w:tc>
        <w:tc>
          <w:tcPr>
            <w:tcW w:w="1080" w:type="dxa"/>
            <w:tcMar>
              <w:top w:w="43" w:type="dxa"/>
              <w:left w:w="43" w:type="dxa"/>
              <w:bottom w:w="43" w:type="dxa"/>
              <w:right w:w="43" w:type="dxa"/>
            </w:tcMar>
            <w:vAlign w:val="center"/>
          </w:tcPr>
          <w:p w14:paraId="26391FC1"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H</w:t>
            </w:r>
          </w:p>
        </w:tc>
        <w:tc>
          <w:tcPr>
            <w:tcW w:w="3645" w:type="dxa"/>
            <w:tcMar>
              <w:top w:w="43" w:type="dxa"/>
              <w:left w:w="43" w:type="dxa"/>
              <w:bottom w:w="43" w:type="dxa"/>
              <w:right w:w="43" w:type="dxa"/>
            </w:tcMar>
            <w:vAlign w:val="center"/>
          </w:tcPr>
          <w:p w14:paraId="788404E7"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套索選取</w:t>
            </w:r>
          </w:p>
        </w:tc>
      </w:tr>
      <w:tr w:rsidR="00761A52" w:rsidRPr="00AC47D6" w14:paraId="76C31D7D"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F4D625C"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選取</w:t>
            </w:r>
          </w:p>
        </w:tc>
      </w:tr>
      <w:tr w:rsidR="00761A52" w:rsidRPr="00AC47D6" w14:paraId="74DCB01B" w14:textId="77777777" w:rsidTr="00526E8D">
        <w:trPr>
          <w:trHeight w:val="227"/>
        </w:trPr>
        <w:tc>
          <w:tcPr>
            <w:tcW w:w="1320" w:type="dxa"/>
            <w:tcMar>
              <w:top w:w="43" w:type="dxa"/>
              <w:left w:w="43" w:type="dxa"/>
              <w:bottom w:w="43" w:type="dxa"/>
              <w:right w:w="43" w:type="dxa"/>
            </w:tcMar>
            <w:vAlign w:val="center"/>
          </w:tcPr>
          <w:p w14:paraId="364F3BD9"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 + X</w:t>
            </w:r>
          </w:p>
        </w:tc>
        <w:tc>
          <w:tcPr>
            <w:tcW w:w="3555" w:type="dxa"/>
            <w:tcMar>
              <w:top w:w="43" w:type="dxa"/>
              <w:left w:w="43" w:type="dxa"/>
              <w:bottom w:w="43" w:type="dxa"/>
              <w:right w:w="43" w:type="dxa"/>
            </w:tcMar>
            <w:vAlign w:val="center"/>
          </w:tcPr>
          <w:p w14:paraId="18B7BBFE"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剪下選取區域</w:t>
            </w:r>
          </w:p>
        </w:tc>
        <w:tc>
          <w:tcPr>
            <w:tcW w:w="1080" w:type="dxa"/>
            <w:tcMar>
              <w:top w:w="43" w:type="dxa"/>
              <w:left w:w="43" w:type="dxa"/>
              <w:bottom w:w="43" w:type="dxa"/>
              <w:right w:w="43" w:type="dxa"/>
            </w:tcMar>
            <w:vAlign w:val="center"/>
          </w:tcPr>
          <w:p w14:paraId="5BB3AFAD"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 + C</w:t>
            </w:r>
          </w:p>
        </w:tc>
        <w:tc>
          <w:tcPr>
            <w:tcW w:w="3645" w:type="dxa"/>
            <w:tcMar>
              <w:top w:w="43" w:type="dxa"/>
              <w:left w:w="43" w:type="dxa"/>
              <w:bottom w:w="43" w:type="dxa"/>
              <w:right w:w="43" w:type="dxa"/>
            </w:tcMar>
            <w:vAlign w:val="center"/>
          </w:tcPr>
          <w:p w14:paraId="176766BA"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複製選取區域</w:t>
            </w:r>
          </w:p>
        </w:tc>
      </w:tr>
      <w:tr w:rsidR="00761A52" w:rsidRPr="00AC47D6" w14:paraId="71A67540" w14:textId="77777777" w:rsidTr="00526E8D">
        <w:trPr>
          <w:trHeight w:val="227"/>
        </w:trPr>
        <w:tc>
          <w:tcPr>
            <w:tcW w:w="1320" w:type="dxa"/>
            <w:tcMar>
              <w:top w:w="43" w:type="dxa"/>
              <w:left w:w="43" w:type="dxa"/>
              <w:bottom w:w="43" w:type="dxa"/>
              <w:right w:w="43" w:type="dxa"/>
            </w:tcMar>
            <w:vAlign w:val="center"/>
          </w:tcPr>
          <w:p w14:paraId="515CE109"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Ctrl + V</w:t>
            </w:r>
          </w:p>
        </w:tc>
        <w:tc>
          <w:tcPr>
            <w:tcW w:w="3555" w:type="dxa"/>
            <w:tcMar>
              <w:top w:w="43" w:type="dxa"/>
              <w:left w:w="43" w:type="dxa"/>
              <w:bottom w:w="43" w:type="dxa"/>
              <w:right w:w="43" w:type="dxa"/>
            </w:tcMar>
            <w:vAlign w:val="center"/>
          </w:tcPr>
          <w:p w14:paraId="7331FF64"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貼上</w:t>
            </w:r>
          </w:p>
        </w:tc>
        <w:tc>
          <w:tcPr>
            <w:tcW w:w="1080" w:type="dxa"/>
            <w:tcMar>
              <w:top w:w="43" w:type="dxa"/>
              <w:left w:w="43" w:type="dxa"/>
              <w:bottom w:w="43" w:type="dxa"/>
              <w:right w:w="43" w:type="dxa"/>
            </w:tcMar>
            <w:vAlign w:val="center"/>
          </w:tcPr>
          <w:p w14:paraId="601F9976"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DEL</w:t>
            </w:r>
          </w:p>
        </w:tc>
        <w:tc>
          <w:tcPr>
            <w:tcW w:w="3645" w:type="dxa"/>
            <w:tcMar>
              <w:top w:w="43" w:type="dxa"/>
              <w:left w:w="43" w:type="dxa"/>
              <w:bottom w:w="43" w:type="dxa"/>
              <w:right w:w="43" w:type="dxa"/>
            </w:tcMar>
            <w:vAlign w:val="center"/>
          </w:tcPr>
          <w:p w14:paraId="374F20B4" w14:textId="77777777" w:rsidR="00761A52" w:rsidRPr="00AC47D6"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刪除選取範圍</w:t>
            </w:r>
          </w:p>
        </w:tc>
      </w:tr>
    </w:tbl>
    <w:p w14:paraId="49CE73B0" w14:textId="77777777" w:rsidR="004B4483" w:rsidRPr="00AC47D6" w:rsidRDefault="004B4483"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bookmarkEnd w:id="181"/>
    <w:p w14:paraId="3609C052" w14:textId="77777777" w:rsidR="00761A52" w:rsidRPr="00AC47D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簡報模式</w:t>
      </w:r>
    </w:p>
    <w:p w14:paraId="2F23E919" w14:textId="7DD44FB0" w:rsidR="00761A52" w:rsidRPr="00AC47D6" w:rsidRDefault="001148FF" w:rsidP="0072326A">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noProof/>
          <w:kern w:val="0"/>
          <w:szCs w:val="22"/>
          <w:lang w:val="en"/>
          <w14:ligatures w14:val="none"/>
        </w:rPr>
        <w:lastRenderedPageBreak/>
        <w:drawing>
          <wp:inline distT="0" distB="0" distL="0" distR="0" wp14:anchorId="55021310" wp14:editId="3093C381">
            <wp:extent cx="5731510" cy="2695932"/>
            <wp:effectExtent l="0" t="0" r="2540" b="9525"/>
            <wp:docPr id="8964649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4911" name="그림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695932"/>
                    </a:xfrm>
                    <a:prstGeom prst="rect">
                      <a:avLst/>
                    </a:prstGeom>
                  </pic:spPr>
                </pic:pic>
              </a:graphicData>
            </a:graphic>
          </wp:inline>
        </w:drawing>
      </w:r>
    </w:p>
    <w:p w14:paraId="3025AE12" w14:textId="77777777" w:rsidR="0084501F" w:rsidRPr="00AC47D6" w:rsidRDefault="0084501F" w:rsidP="0084501F">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0FB23FB9" w14:textId="09D71378" w:rsidR="00761A52" w:rsidRPr="00AC47D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「簡報模式」透過在課堂環境中運用</w:t>
      </w:r>
      <w:r w:rsidRPr="00AC47D6">
        <w:rPr>
          <w:rFonts w:ascii="Times New Roman" w:eastAsia="맑은 고딕" w:hAnsi="Times New Roman" w:cs="Times New Roman"/>
          <w:kern w:val="0"/>
          <w:szCs w:val="22"/>
          <w:lang w:val="en"/>
          <w14:ligatures w14:val="none"/>
        </w:rPr>
        <w:t xml:space="preserve"> Dot Pad </w:t>
      </w:r>
      <w:r w:rsidRPr="00AC47D6">
        <w:rPr>
          <w:rFonts w:ascii="Times New Roman" w:eastAsia="맑은 고딕" w:hAnsi="Times New Roman" w:cs="Times New Roman"/>
          <w:kern w:val="0"/>
          <w:szCs w:val="22"/>
          <w:lang w:val="en"/>
          <w14:ligatures w14:val="none"/>
        </w:rPr>
        <w:t>及數位觸覺圖形，提供</w:t>
      </w:r>
      <w:r w:rsidR="001610D9" w:rsidRPr="00AC47D6">
        <w:rPr>
          <w:rFonts w:ascii="Times New Roman" w:eastAsia="맑은 고딕" w:hAnsi="Times New Roman" w:cs="Times New Roman"/>
          <w:kern w:val="0"/>
          <w:szCs w:val="22"/>
          <w:lang w:val="en"/>
          <w14:ligatures w14:val="none"/>
        </w:rPr>
        <w:t>動態的</w:t>
      </w:r>
      <w:r w:rsidRPr="00AC47D6">
        <w:rPr>
          <w:rFonts w:ascii="Times New Roman" w:eastAsia="맑은 고딕" w:hAnsi="Times New Roman" w:cs="Times New Roman"/>
          <w:kern w:val="0"/>
          <w:szCs w:val="22"/>
          <w:lang w:val="en"/>
          <w14:ligatures w14:val="none"/>
        </w:rPr>
        <w:t>學習體驗。</w:t>
      </w:r>
    </w:p>
    <w:p w14:paraId="4443554D" w14:textId="357566CB" w:rsidR="00761A52" w:rsidRPr="00AC47D6" w:rsidRDefault="001610D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請點選</w:t>
      </w:r>
      <w:r w:rsidRPr="00AC47D6">
        <w:rPr>
          <w:rFonts w:ascii="Times New Roman" w:eastAsia="맑은 고딕" w:hAnsi="Times New Roman" w:cs="Times New Roman"/>
          <w:kern w:val="0"/>
          <w:szCs w:val="22"/>
          <w:lang w:val="en"/>
          <w14:ligatures w14:val="none"/>
        </w:rPr>
        <w:t xml:space="preserve"> </w:t>
      </w:r>
      <w:r w:rsidR="00761A52" w:rsidRPr="00AC47D6">
        <w:rPr>
          <w:rFonts w:ascii="Times New Roman" w:eastAsia="맑은 고딕" w:hAnsi="Times New Roman" w:cs="Times New Roman"/>
          <w:kern w:val="0"/>
          <w:szCs w:val="22"/>
          <w:lang w:val="en"/>
          <w14:ligatures w14:val="none"/>
        </w:rPr>
        <w:t xml:space="preserve">Dot Canvas Web </w:t>
      </w:r>
      <w:r w:rsidR="00761A52" w:rsidRPr="00AC47D6">
        <w:rPr>
          <w:rFonts w:ascii="Times New Roman" w:eastAsia="맑은 고딕" w:hAnsi="Times New Roman" w:cs="Times New Roman"/>
          <w:kern w:val="0"/>
          <w:szCs w:val="22"/>
          <w:lang w:val="en"/>
          <w14:ligatures w14:val="none"/>
        </w:rPr>
        <w:t>畫面右上角的「簡報模式」按鈕。</w:t>
      </w:r>
    </w:p>
    <w:p w14:paraId="662C548B" w14:textId="77777777" w:rsidR="00761A52" w:rsidRPr="00AC47D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(1. </w:t>
      </w:r>
      <w:r w:rsidRPr="00AC47D6">
        <w:rPr>
          <w:rFonts w:ascii="Times New Roman" w:eastAsia="맑은 고딕" w:hAnsi="Times New Roman" w:cs="Times New Roman"/>
          <w:kern w:val="0"/>
          <w:szCs w:val="22"/>
          <w:lang w:val="en"/>
          <w14:ligatures w14:val="none"/>
        </w:rPr>
        <w:t>自動列印</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當</w:t>
      </w:r>
      <w:r w:rsidRPr="00AC47D6">
        <w:rPr>
          <w:rFonts w:ascii="Times New Roman" w:eastAsia="맑은 고딕" w:hAnsi="Times New Roman" w:cs="Times New Roman"/>
          <w:kern w:val="0"/>
          <w:szCs w:val="22"/>
          <w:lang w:val="en"/>
          <w14:ligatures w14:val="none"/>
        </w:rPr>
        <w:t xml:space="preserve"> DotPad </w:t>
      </w:r>
      <w:r w:rsidRPr="00AC47D6">
        <w:rPr>
          <w:rFonts w:ascii="Times New Roman" w:eastAsia="맑은 고딕" w:hAnsi="Times New Roman" w:cs="Times New Roman"/>
          <w:kern w:val="0"/>
          <w:szCs w:val="22"/>
          <w:lang w:val="en"/>
          <w14:ligatures w14:val="none"/>
        </w:rPr>
        <w:t>連接到</w:t>
      </w:r>
      <w:r w:rsidRPr="00AC47D6">
        <w:rPr>
          <w:rFonts w:ascii="Times New Roman" w:eastAsia="맑은 고딕" w:hAnsi="Times New Roman" w:cs="Times New Roman"/>
          <w:kern w:val="0"/>
          <w:szCs w:val="22"/>
          <w:lang w:val="en"/>
          <w14:ligatures w14:val="none"/>
        </w:rPr>
        <w:t xml:space="preserve"> Dot Canvas Web </w:t>
      </w:r>
      <w:r w:rsidRPr="00AC47D6">
        <w:rPr>
          <w:rFonts w:ascii="Times New Roman" w:eastAsia="맑은 고딕" w:hAnsi="Times New Roman" w:cs="Times New Roman"/>
          <w:kern w:val="0"/>
          <w:szCs w:val="22"/>
          <w:lang w:val="en"/>
          <w14:ligatures w14:val="none"/>
        </w:rPr>
        <w:t>時，使用者可利用自動列印功能。</w:t>
      </w:r>
    </w:p>
    <w:p w14:paraId="4DB45613" w14:textId="77777777" w:rsidR="00761A52" w:rsidRPr="00AC47D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啟用自動列印功能後，每當使用者使用簡報模式指針指定一個區域時，所選區域便會自動顯示在</w:t>
      </w:r>
      <w:r w:rsidRPr="00AC47D6">
        <w:rPr>
          <w:rFonts w:ascii="Times New Roman" w:eastAsia="맑은 고딕" w:hAnsi="Times New Roman" w:cs="Times New Roman"/>
          <w:kern w:val="0"/>
          <w:szCs w:val="22"/>
          <w:lang w:val="en"/>
          <w14:ligatures w14:val="none"/>
        </w:rPr>
        <w:t xml:space="preserve"> DotPad </w:t>
      </w:r>
      <w:r w:rsidRPr="00AC47D6">
        <w:rPr>
          <w:rFonts w:ascii="Times New Roman" w:eastAsia="맑은 고딕" w:hAnsi="Times New Roman" w:cs="Times New Roman"/>
          <w:kern w:val="0"/>
          <w:szCs w:val="22"/>
          <w:lang w:val="en"/>
          <w14:ligatures w14:val="none"/>
        </w:rPr>
        <w:t>上。</w:t>
      </w:r>
    </w:p>
    <w:p w14:paraId="455250EF" w14:textId="582A43F6" w:rsidR="00FF41C9" w:rsidRPr="00AC47D6" w:rsidRDefault="00FF41C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(2. </w:t>
      </w:r>
      <w:r w:rsidRPr="00AC47D6">
        <w:rPr>
          <w:rFonts w:ascii="Times New Roman" w:eastAsia="맑은 고딕" w:hAnsi="Times New Roman" w:cs="Times New Roman"/>
          <w:kern w:val="0"/>
          <w:szCs w:val="22"/>
          <w:lang w:val="en"/>
          <w14:ligatures w14:val="none"/>
        </w:rPr>
        <w:t>自動幻燈片</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根據使用者設定的時間間隔，自動瀏覽整個畫布。若插入的音訊長度超過使用者定義的幻燈片間隔，則會在音訊播放完畢後顯示下一張畫布。顯示完最後一張畫布後，系統會自動返回第一張畫布並重複簡報。</w:t>
      </w:r>
    </w:p>
    <w:p w14:paraId="1A57013A" w14:textId="49BCB8DA" w:rsidR="00761A52" w:rsidRPr="00AC47D6"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w:t>
      </w:r>
      <w:r w:rsidR="00FF41C9" w:rsidRPr="00AC47D6">
        <w:rPr>
          <w:rFonts w:ascii="Times New Roman" w:eastAsia="맑은 고딕" w:hAnsi="Times New Roman" w:cs="Times New Roman" w:hint="eastAsia"/>
          <w:kern w:val="0"/>
          <w:szCs w:val="22"/>
          <w:lang w:val="en"/>
          <w14:ligatures w14:val="none"/>
        </w:rPr>
        <w:t>3</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指針</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使用三種指針類型標示當前畫布頁面上的特定區域，所選區域將顯示於</w:t>
      </w:r>
      <w:r w:rsidRPr="00AC47D6">
        <w:rPr>
          <w:rFonts w:ascii="Times New Roman" w:eastAsia="맑은 고딕" w:hAnsi="Times New Roman" w:cs="Times New Roman"/>
          <w:kern w:val="0"/>
          <w:szCs w:val="22"/>
          <w:lang w:val="en"/>
          <w14:ligatures w14:val="none"/>
        </w:rPr>
        <w:t xml:space="preserve"> DotPad </w:t>
      </w:r>
      <w:r w:rsidRPr="00AC47D6">
        <w:rPr>
          <w:rFonts w:ascii="Times New Roman" w:eastAsia="맑은 고딕" w:hAnsi="Times New Roman" w:cs="Times New Roman"/>
          <w:kern w:val="0"/>
          <w:szCs w:val="22"/>
          <w:lang w:val="en"/>
          <w14:ligatures w14:val="none"/>
        </w:rPr>
        <w:t>上。</w:t>
      </w:r>
    </w:p>
    <w:p w14:paraId="25C5AD94" w14:textId="3F599CEC" w:rsidR="001148FF" w:rsidRPr="00AC47D6" w:rsidRDefault="001148FF">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hint="eastAsia"/>
          <w:kern w:val="0"/>
          <w:szCs w:val="22"/>
          <w:lang w:val="en"/>
          <w14:ligatures w14:val="none"/>
        </w:rPr>
        <w:t>(</w:t>
      </w:r>
      <w:r w:rsidR="00FF41C9" w:rsidRPr="00AC47D6">
        <w:rPr>
          <w:rFonts w:ascii="Times New Roman" w:eastAsia="맑은 고딕" w:hAnsi="Times New Roman" w:cs="Times New Roman" w:hint="eastAsia"/>
          <w:kern w:val="0"/>
          <w:szCs w:val="22"/>
          <w:lang w:val="en"/>
          <w14:ligatures w14:val="none"/>
        </w:rPr>
        <w:t>4</w:t>
      </w:r>
      <w:r w:rsidRPr="00AC47D6">
        <w:rPr>
          <w:rFonts w:ascii="Times New Roman" w:eastAsia="맑은 고딕" w:hAnsi="Times New Roman" w:cs="Times New Roman" w:hint="eastAsia"/>
          <w:kern w:val="0"/>
          <w:szCs w:val="22"/>
          <w:lang w:val="en"/>
          <w14:ligatures w14:val="none"/>
        </w:rPr>
        <w:t xml:space="preserve">. </w:t>
      </w:r>
      <w:r w:rsidRPr="00AC47D6">
        <w:rPr>
          <w:rFonts w:ascii="Times New Roman" w:eastAsia="맑은 고딕" w:hAnsi="Times New Roman" w:cs="Times New Roman" w:hint="eastAsia"/>
          <w:kern w:val="0"/>
          <w:szCs w:val="22"/>
          <w:lang w:val="en"/>
          <w14:ligatures w14:val="none"/>
        </w:rPr>
        <w:t>放大與縮小</w:t>
      </w:r>
      <w:r w:rsidRPr="00AC47D6">
        <w:rPr>
          <w:rFonts w:ascii="Times New Roman" w:eastAsia="맑은 고딕" w:hAnsi="Times New Roman" w:cs="Times New Roman" w:hint="eastAsia"/>
          <w:kern w:val="0"/>
          <w:szCs w:val="22"/>
          <w:lang w:val="en"/>
          <w14:ligatures w14:val="none"/>
        </w:rPr>
        <w:t>)</w:t>
      </w:r>
      <w:r w:rsidR="008E5D62" w:rsidRPr="00AC47D6">
        <w:rPr>
          <w:rFonts w:ascii="Times New Roman" w:hAnsi="Times New Roman" w:cs="Times New Roman"/>
        </w:rPr>
        <w:t xml:space="preserve"> </w:t>
      </w:r>
      <w:r w:rsidR="008E5D62" w:rsidRPr="00AC47D6">
        <w:rPr>
          <w:rFonts w:ascii="Times New Roman" w:hAnsi="Times New Roman" w:cs="Times New Roman"/>
        </w:rPr>
        <w:t>若要放大畫面，請點擊彈出視窗底部的放大鏡圖示。畫面最大可放大至</w:t>
      </w:r>
      <w:r w:rsidR="008E5D62" w:rsidRPr="00AC47D6">
        <w:rPr>
          <w:rFonts w:ascii="Times New Roman" w:hAnsi="Times New Roman" w:cs="Times New Roman"/>
        </w:rPr>
        <w:t xml:space="preserve"> 400%</w:t>
      </w:r>
      <w:r w:rsidR="008E5D62" w:rsidRPr="00AC47D6">
        <w:rPr>
          <w:rFonts w:ascii="Times New Roman" w:hAnsi="Times New Roman" w:cs="Times New Roman"/>
        </w:rPr>
        <w:t>（</w:t>
      </w:r>
      <w:r w:rsidR="008E5D62" w:rsidRPr="00AC47D6">
        <w:rPr>
          <w:rFonts w:ascii="Times New Roman" w:hAnsi="Times New Roman" w:cs="Times New Roman"/>
        </w:rPr>
        <w:t xml:space="preserve">4 </w:t>
      </w:r>
      <w:r w:rsidR="008E5D62" w:rsidRPr="00AC47D6">
        <w:rPr>
          <w:rFonts w:ascii="Times New Roman" w:hAnsi="Times New Roman" w:cs="Times New Roman"/>
        </w:rPr>
        <w:t>倍）。</w:t>
      </w:r>
      <w:r w:rsidR="008E5D62" w:rsidRPr="00AC47D6">
        <w:rPr>
          <w:rFonts w:ascii="Times New Roman" w:hAnsi="Times New Roman" w:cs="Times New Roman"/>
        </w:rPr>
        <w:br/>
      </w:r>
      <w:r w:rsidR="008E5D62" w:rsidRPr="00AC47D6">
        <w:rPr>
          <w:rFonts w:ascii="Times New Roman" w:hAnsi="Times New Roman" w:cs="Times New Roman"/>
        </w:rPr>
        <w:t>請根據需要使用螢幕右側和底部的捲動條，在放大區域中進行導覽。</w:t>
      </w:r>
    </w:p>
    <w:p w14:paraId="16D6DE3F" w14:textId="77777777" w:rsidR="00761A52" w:rsidRPr="00AC47D6"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C18D800" w14:textId="16384B6E" w:rsidR="00761A52" w:rsidRPr="00AC47D6" w:rsidRDefault="00761A52">
      <w:pPr>
        <w:pStyle w:val="a6"/>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lastRenderedPageBreak/>
        <w:t>多頁管理列</w:t>
      </w:r>
    </w:p>
    <w:p w14:paraId="70234BEB" w14:textId="77777777" w:rsidR="00761A52" w:rsidRPr="00AC47D6" w:rsidRDefault="00761A52">
      <w:pPr>
        <w:widowControl/>
        <w:numPr>
          <w:ilvl w:val="0"/>
          <w:numId w:val="3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此工具列位於畫布的左側。使用者可選擇顯示／隱藏網格、調整頁面的順序、刪除頁面以及新增頁面。</w:t>
      </w:r>
    </w:p>
    <w:p w14:paraId="152460FF" w14:textId="77777777" w:rsidR="00761A52" w:rsidRPr="00AC47D6"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網格：使用者可透過「網格開啟／關閉」按鈕，選擇是否在繪圖區域顯示網格。</w:t>
      </w:r>
    </w:p>
    <w:p w14:paraId="2FA9DC65" w14:textId="2638A1CF" w:rsidR="00761A52" w:rsidRPr="00AC47D6" w:rsidRDefault="003F5ECD">
      <w:pPr>
        <w:widowControl/>
        <w:numPr>
          <w:ilvl w:val="0"/>
          <w:numId w:val="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hint="eastAsia"/>
          <w:kern w:val="0"/>
          <w:szCs w:val="22"/>
          <w:lang w:val="en"/>
          <w14:ligatures w14:val="none"/>
        </w:rPr>
        <w:t xml:space="preserve">Ctrl </w:t>
      </w:r>
      <w:r w:rsidRPr="00AC47D6">
        <w:rPr>
          <w:rFonts w:ascii="Times New Roman" w:eastAsia="맑은 고딕" w:hAnsi="Times New Roman" w:cs="Times New Roman" w:hint="eastAsia"/>
          <w:kern w:val="0"/>
          <w:szCs w:val="22"/>
          <w:lang w:val="en"/>
          <w14:ligatures w14:val="none"/>
        </w:rPr>
        <w:t>鍵</w:t>
      </w:r>
      <w:r w:rsidRPr="00AC47D6">
        <w:rPr>
          <w:rFonts w:ascii="Times New Roman" w:eastAsia="맑은 고딕" w:hAnsi="Times New Roman" w:cs="Times New Roman" w:hint="eastAsia"/>
          <w:kern w:val="0"/>
          <w:szCs w:val="22"/>
          <w:lang w:val="en"/>
          <w14:ligatures w14:val="none"/>
        </w:rPr>
        <w:t xml:space="preserve"> +</w:t>
      </w:r>
      <w:r w:rsidR="00761A52" w:rsidRPr="00AC47D6">
        <w:rPr>
          <w:rFonts w:ascii="Times New Roman" w:eastAsia="맑은 고딕" w:hAnsi="Times New Roman" w:cs="Times New Roman"/>
          <w:kern w:val="0"/>
          <w:szCs w:val="22"/>
          <w:lang w:val="en"/>
          <w14:ligatures w14:val="none"/>
        </w:rPr>
        <w:t xml:space="preserve"> </w:t>
      </w:r>
      <w:r w:rsidR="00761A52" w:rsidRPr="00AC47D6">
        <w:rPr>
          <w:rFonts w:ascii="Times New Roman" w:eastAsia="맑은 고딕" w:hAnsi="Times New Roman" w:cs="Times New Roman"/>
          <w:kern w:val="0"/>
          <w:szCs w:val="22"/>
          <w:lang w:val="en"/>
          <w14:ligatures w14:val="none"/>
        </w:rPr>
        <w:t>向上</w:t>
      </w:r>
      <w:r w:rsidR="00761A52" w:rsidRPr="00AC47D6">
        <w:rPr>
          <w:rFonts w:ascii="Times New Roman" w:eastAsia="맑은 고딕" w:hAnsi="Times New Roman" w:cs="Times New Roman"/>
          <w:kern w:val="0"/>
          <w:szCs w:val="22"/>
          <w:lang w:val="en"/>
          <w14:ligatures w14:val="none"/>
        </w:rPr>
        <w:t>/</w:t>
      </w:r>
      <w:r w:rsidR="00761A52" w:rsidRPr="00AC47D6">
        <w:rPr>
          <w:rFonts w:ascii="Times New Roman" w:eastAsia="맑은 고딕" w:hAnsi="Times New Roman" w:cs="Times New Roman"/>
          <w:kern w:val="0"/>
          <w:szCs w:val="22"/>
          <w:lang w:val="en"/>
          <w14:ligatures w14:val="none"/>
        </w:rPr>
        <w:t>向下</w:t>
      </w:r>
      <w:r w:rsidRPr="00AC47D6">
        <w:rPr>
          <w:rFonts w:ascii="Times New Roman" w:eastAsia="맑은 고딕" w:hAnsi="Times New Roman" w:cs="Times New Roman" w:hint="eastAsia"/>
          <w:kern w:val="0"/>
          <w:szCs w:val="22"/>
          <w:lang w:val="en"/>
          <w14:ligatures w14:val="none"/>
        </w:rPr>
        <w:t>箭頭鍵</w:t>
      </w:r>
      <w:r w:rsidR="00761A52" w:rsidRPr="00AC47D6">
        <w:rPr>
          <w:rFonts w:ascii="Times New Roman" w:eastAsia="맑은 고딕" w:hAnsi="Times New Roman" w:cs="Times New Roman"/>
          <w:kern w:val="0"/>
          <w:szCs w:val="22"/>
          <w:lang w:val="en"/>
          <w14:ligatures w14:val="none"/>
        </w:rPr>
        <w:t>：使用者可重新排列頁面的順序。</w:t>
      </w:r>
    </w:p>
    <w:p w14:paraId="141B93F8" w14:textId="77777777" w:rsidR="00761A52" w:rsidRPr="00AC47D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畫布</w:t>
      </w:r>
    </w:p>
    <w:p w14:paraId="010847A5" w14:textId="77777777" w:rsidR="00761A52" w:rsidRPr="00AC47D6"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畫布是一個佔據螢幕最大面積的白色繪圖畫面。</w:t>
      </w:r>
    </w:p>
    <w:p w14:paraId="5C82EB82" w14:textId="77777777" w:rsidR="00F650A3" w:rsidRPr="00AC47D6"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使用者可使用繪圖／編輯工具建立</w:t>
      </w:r>
      <w:r w:rsidR="001610D9" w:rsidRPr="00AC47D6">
        <w:rPr>
          <w:rFonts w:ascii="Times New Roman" w:eastAsia="맑은 고딕" w:hAnsi="Times New Roman" w:cs="Times New Roman"/>
          <w:kern w:val="0"/>
          <w:szCs w:val="22"/>
          <w:lang w:val="en"/>
          <w14:ligatures w14:val="none"/>
        </w:rPr>
        <w:t>新</w:t>
      </w:r>
      <w:r w:rsidRPr="00AC47D6">
        <w:rPr>
          <w:rFonts w:ascii="Times New Roman" w:eastAsia="맑은 고딕" w:hAnsi="Times New Roman" w:cs="Times New Roman"/>
          <w:kern w:val="0"/>
          <w:szCs w:val="22"/>
          <w:lang w:val="en"/>
          <w14:ligatures w14:val="none"/>
        </w:rPr>
        <w:t>內容，或從雲端儲存空間開啟現有內容。</w:t>
      </w:r>
    </w:p>
    <w:p w14:paraId="2591C4DA" w14:textId="0BC42820" w:rsidR="00F650A3" w:rsidRPr="00AC47D6" w:rsidRDefault="00F650A3">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點字語言</w:t>
      </w:r>
    </w:p>
    <w:p w14:paraId="35B14169" w14:textId="03C7A4A8" w:rsidR="00761A52" w:rsidRPr="00AC47D6" w:rsidRDefault="00F650A3">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顯示目前選取的點字語言。</w:t>
      </w:r>
    </w:p>
    <w:p w14:paraId="6C272306" w14:textId="77777777" w:rsidR="00761A52" w:rsidRPr="00AC47D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頁面描述</w:t>
      </w:r>
    </w:p>
    <w:p w14:paraId="3477863B" w14:textId="77777777" w:rsidR="00761A52" w:rsidRPr="00AC47D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位於畫布的右側。</w:t>
      </w:r>
    </w:p>
    <w:p w14:paraId="68655262" w14:textId="77777777" w:rsidR="00761A52" w:rsidRPr="00AC47D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使用者可以為正在製作的圖片添加描述。</w:t>
      </w:r>
      <w:r w:rsidRPr="00AC47D6">
        <w:rPr>
          <w:rFonts w:ascii="Times New Roman" w:eastAsia="맑은 고딕" w:hAnsi="Times New Roman" w:cs="Times New Roman"/>
          <w:kern w:val="0"/>
          <w:szCs w:val="22"/>
          <w:lang w:val="en"/>
          <w14:ligatures w14:val="none"/>
        </w:rPr>
        <w:t xml:space="preserve"> </w:t>
      </w:r>
    </w:p>
    <w:p w14:paraId="12166859" w14:textId="2C37840E" w:rsidR="00761A52" w:rsidRPr="00AC47D6" w:rsidRDefault="001749D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14:ligatures w14:val="none"/>
        </w:rPr>
        <w:t>描述會自動轉換為點字，且僅當輸入語言與「</w:t>
      </w:r>
      <w:r w:rsidRPr="00AC47D6">
        <w:rPr>
          <w:rFonts w:ascii="Times New Roman" w:eastAsia="맑은 고딕" w:hAnsi="Times New Roman" w:cs="Times New Roman"/>
          <w:kern w:val="0"/>
          <w:szCs w:val="22"/>
          <w14:ligatures w14:val="none"/>
        </w:rPr>
        <w:t>Dot Canvas</w:t>
      </w:r>
      <w:r w:rsidRPr="00AC47D6">
        <w:rPr>
          <w:rFonts w:ascii="Times New Roman" w:eastAsia="맑은 고딕" w:hAnsi="Times New Roman" w:cs="Times New Roman"/>
          <w:kern w:val="0"/>
          <w:szCs w:val="22"/>
          <w14:ligatures w14:val="none"/>
        </w:rPr>
        <w:t>」設定中選取的點字語言相符時，才會正確顯示</w:t>
      </w:r>
      <w:r w:rsidR="00761A52" w:rsidRPr="00AC47D6">
        <w:rPr>
          <w:rFonts w:ascii="Times New Roman" w:eastAsia="맑은 고딕" w:hAnsi="Times New Roman" w:cs="Times New Roman"/>
          <w:kern w:val="0"/>
          <w:szCs w:val="22"/>
          <w:lang w:val="en"/>
          <w14:ligatures w14:val="none"/>
        </w:rPr>
        <w:t>。</w:t>
      </w:r>
      <w:r w:rsidR="00761A52" w:rsidRPr="00AC47D6">
        <w:rPr>
          <w:rFonts w:ascii="Times New Roman" w:eastAsia="맑은 고딕" w:hAnsi="Times New Roman" w:cs="Times New Roman"/>
          <w:kern w:val="0"/>
          <w:szCs w:val="22"/>
          <w:lang w:val="en"/>
          <w14:ligatures w14:val="none"/>
        </w:rPr>
        <w:t xml:space="preserve"> </w:t>
      </w:r>
    </w:p>
    <w:p w14:paraId="00ADE3A5" w14:textId="77777777" w:rsidR="00761A52" w:rsidRPr="00AC47D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新增語音</w:t>
      </w:r>
    </w:p>
    <w:p w14:paraId="2A02E518" w14:textId="77777777" w:rsidR="00761A52" w:rsidRPr="00AC47D6"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使用者可將</w:t>
      </w:r>
      <w:r w:rsidRPr="00AC47D6">
        <w:rPr>
          <w:rFonts w:ascii="Times New Roman" w:eastAsia="맑은 고딕" w:hAnsi="Times New Roman" w:cs="Times New Roman"/>
          <w:kern w:val="0"/>
          <w:szCs w:val="22"/>
          <w:lang w:val="en"/>
          <w14:ligatures w14:val="none"/>
        </w:rPr>
        <w:t xml:space="preserve"> MP3 </w:t>
      </w:r>
      <w:r w:rsidRPr="00AC47D6">
        <w:rPr>
          <w:rFonts w:ascii="Times New Roman" w:eastAsia="맑은 고딕" w:hAnsi="Times New Roman" w:cs="Times New Roman"/>
          <w:kern w:val="0"/>
          <w:szCs w:val="22"/>
          <w:lang w:val="en"/>
          <w14:ligatures w14:val="none"/>
        </w:rPr>
        <w:t>檔案插入特定頁面。當檔案在</w:t>
      </w:r>
      <w:r w:rsidRPr="00AC47D6">
        <w:rPr>
          <w:rFonts w:ascii="Times New Roman" w:eastAsia="맑은 고딕" w:hAnsi="Times New Roman" w:cs="Times New Roman"/>
          <w:kern w:val="0"/>
          <w:szCs w:val="22"/>
          <w:lang w:val="en"/>
          <w14:ligatures w14:val="none"/>
        </w:rPr>
        <w:t xml:space="preserve"> Dot Cloud </w:t>
      </w:r>
      <w:r w:rsidRPr="00AC47D6">
        <w:rPr>
          <w:rFonts w:ascii="Times New Roman" w:eastAsia="맑은 고딕" w:hAnsi="Times New Roman" w:cs="Times New Roman"/>
          <w:kern w:val="0"/>
          <w:szCs w:val="22"/>
          <w:lang w:val="en"/>
          <w14:ligatures w14:val="none"/>
        </w:rPr>
        <w:t>中開啟時，音訊內容將隨對應頁面的輸出一併播放。</w:t>
      </w:r>
    </w:p>
    <w:p w14:paraId="4C1B8D61" w14:textId="77777777" w:rsidR="00761A52" w:rsidRPr="00AC47D6"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列印</w:t>
      </w:r>
    </w:p>
    <w:p w14:paraId="580BA867" w14:textId="77777777" w:rsidR="00761A52" w:rsidRPr="00AC47D6"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此功能位於「頁面描述」下方。</w:t>
      </w:r>
    </w:p>
    <w:p w14:paraId="524857A0" w14:textId="1172EFC0" w:rsidR="00761A52" w:rsidRPr="00AC47D6"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使用者點擊</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列印</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後，畫布上的圖像及隨附的描述將列印至</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上。</w:t>
      </w:r>
    </w:p>
    <w:p w14:paraId="24F8DBCE" w14:textId="77777777" w:rsidR="00E11DCE" w:rsidRPr="00AC47D6"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3C5677A8" w14:textId="0115B599" w:rsidR="00761A52" w:rsidRPr="00AC47D6" w:rsidRDefault="00761A52" w:rsidP="00865935">
      <w:pPr>
        <w:pStyle w:val="4"/>
      </w:pPr>
      <w:bookmarkStart w:id="182" w:name="_Toc173958650"/>
      <w:bookmarkStart w:id="183" w:name="_Toc175742069"/>
      <w:bookmarkStart w:id="184" w:name="_Toc175749287"/>
      <w:bookmarkStart w:id="185" w:name="_Toc229410895"/>
      <w:r w:rsidRPr="00AC47D6">
        <w:t>Dot Cloud</w:t>
      </w:r>
      <w:bookmarkEnd w:id="182"/>
      <w:bookmarkEnd w:id="183"/>
      <w:bookmarkEnd w:id="184"/>
      <w:bookmarkEnd w:id="185"/>
    </w:p>
    <w:p w14:paraId="5C393C66" w14:textId="0070F760"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使用者可將所創建的內容儲存至</w:t>
      </w:r>
      <w:r w:rsidRPr="00AC47D6">
        <w:rPr>
          <w:rFonts w:ascii="Times New Roman" w:eastAsia="맑은 고딕" w:hAnsi="Times New Roman" w:cs="Times New Roman"/>
          <w:kern w:val="0"/>
          <w:szCs w:val="22"/>
          <w:lang w:val="en"/>
          <w14:ligatures w14:val="none"/>
        </w:rPr>
        <w:t xml:space="preserve"> Dot Drive</w:t>
      </w:r>
      <w:r w:rsidRPr="00AC47D6">
        <w:rPr>
          <w:rFonts w:ascii="Times New Roman" w:eastAsia="맑은 고딕" w:hAnsi="Times New Roman" w:cs="Times New Roman"/>
          <w:kern w:val="0"/>
          <w:szCs w:val="22"/>
          <w:lang w:val="en"/>
          <w14:ligatures w14:val="none"/>
        </w:rPr>
        <w:t>，或與他人分享。使用者亦可將儲存於</w:t>
      </w:r>
      <w:r w:rsidRPr="00AC47D6">
        <w:rPr>
          <w:rFonts w:ascii="Times New Roman" w:eastAsia="맑은 고딕" w:hAnsi="Times New Roman" w:cs="Times New Roman"/>
          <w:kern w:val="0"/>
          <w:szCs w:val="22"/>
          <w:lang w:val="en"/>
          <w14:ligatures w14:val="none"/>
        </w:rPr>
        <w:t xml:space="preserve"> Public Drive </w:t>
      </w:r>
      <w:r w:rsidRPr="00AC47D6">
        <w:rPr>
          <w:rFonts w:ascii="Times New Roman" w:eastAsia="맑은 고딕" w:hAnsi="Times New Roman" w:cs="Times New Roman"/>
          <w:kern w:val="0"/>
          <w:szCs w:val="22"/>
          <w:lang w:val="en"/>
          <w14:ligatures w14:val="none"/>
        </w:rPr>
        <w:t>中的各種觸覺圖形列印至</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上。</w:t>
      </w:r>
    </w:p>
    <w:p w14:paraId="1ACF0320"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2B7B5F3" w14:textId="77777777" w:rsidR="00761A52" w:rsidRPr="00AC47D6"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Drive </w:t>
      </w:r>
      <w:r w:rsidRPr="00AC47D6">
        <w:rPr>
          <w:rFonts w:ascii="Times New Roman" w:eastAsia="맑은 고딕" w:hAnsi="Times New Roman" w:cs="Times New Roman"/>
          <w:kern w:val="0"/>
          <w:szCs w:val="22"/>
          <w:lang w:val="en"/>
          <w14:ligatures w14:val="none"/>
        </w:rPr>
        <w:t>分為「個人雲端硬碟」和「公共雲端硬碟」兩部分。當使用者首次點擊</w:t>
      </w:r>
      <w:r w:rsidRPr="00AC47D6">
        <w:rPr>
          <w:rFonts w:ascii="Times New Roman" w:eastAsia="맑은 고딕" w:hAnsi="Times New Roman" w:cs="Times New Roman"/>
          <w:kern w:val="0"/>
          <w:szCs w:val="22"/>
          <w:lang w:val="en"/>
          <w14:ligatures w14:val="none"/>
        </w:rPr>
        <w:t xml:space="preserve"> [Dot Drive] </w:t>
      </w:r>
      <w:r w:rsidRPr="00AC47D6">
        <w:rPr>
          <w:rFonts w:ascii="Times New Roman" w:eastAsia="맑은 고딕" w:hAnsi="Times New Roman" w:cs="Times New Roman"/>
          <w:kern w:val="0"/>
          <w:szCs w:val="22"/>
          <w:lang w:val="en"/>
          <w14:ligatures w14:val="none"/>
        </w:rPr>
        <w:t>時，系統預設會選取「個人雲端硬碟」。</w:t>
      </w:r>
      <w:r w:rsidRPr="00AC47D6">
        <w:rPr>
          <w:rFonts w:ascii="Times New Roman" w:eastAsia="맑은 고딕" w:hAnsi="Times New Roman" w:cs="Times New Roman"/>
          <w:kern w:val="0"/>
          <w:szCs w:val="22"/>
          <w:lang w:val="en"/>
          <w14:ligatures w14:val="none"/>
        </w:rPr>
        <w:t xml:space="preserve">Dot Drive </w:t>
      </w:r>
      <w:r w:rsidRPr="00AC47D6">
        <w:rPr>
          <w:rFonts w:ascii="Times New Roman" w:eastAsia="맑은 고딕" w:hAnsi="Times New Roman" w:cs="Times New Roman"/>
          <w:kern w:val="0"/>
          <w:szCs w:val="22"/>
          <w:lang w:val="en"/>
          <w14:ligatures w14:val="none"/>
        </w:rPr>
        <w:t>的畫面佈局如下：</w:t>
      </w:r>
    </w:p>
    <w:p w14:paraId="2BC475CC" w14:textId="77777777" w:rsidR="005277DD" w:rsidRPr="00AC47D6" w:rsidRDefault="005277DD"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2CCBDE28" w14:textId="77777777" w:rsidR="00761A52" w:rsidRPr="00AC47D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個人雲端硬碟（</w:t>
      </w: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kern w:val="0"/>
          <w:szCs w:val="22"/>
          <w:lang w:val="en"/>
          <w14:ligatures w14:val="none"/>
        </w:rPr>
        <w:t>使用者名稱</w:t>
      </w:r>
      <w:r w:rsidRPr="00AC47D6">
        <w:rPr>
          <w:rFonts w:ascii="Times New Roman" w:eastAsia="맑은 고딕" w:hAnsi="Times New Roman" w:cs="Times New Roman"/>
          <w:kern w:val="0"/>
          <w:szCs w:val="22"/>
          <w:lang w:val="en"/>
          <w14:ligatures w14:val="none"/>
        </w:rPr>
        <w:t xml:space="preserve">] </w:t>
      </w:r>
      <w:r w:rsidRPr="00AC47D6">
        <w:rPr>
          <w:rFonts w:ascii="Times New Roman" w:eastAsia="맑은 고딕" w:hAnsi="Times New Roman" w:cs="Times New Roman"/>
          <w:kern w:val="0"/>
          <w:szCs w:val="22"/>
          <w:lang w:val="en"/>
          <w14:ligatures w14:val="none"/>
        </w:rPr>
        <w:t>的雲端硬碟）</w:t>
      </w:r>
    </w:p>
    <w:p w14:paraId="241664D2" w14:textId="77777777" w:rsidR="00761A52" w:rsidRPr="00AC47D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lastRenderedPageBreak/>
        <w:t>在</w:t>
      </w:r>
      <w:r w:rsidRPr="00AC47D6">
        <w:rPr>
          <w:rFonts w:ascii="Times New Roman" w:eastAsia="맑은 고딕" w:hAnsi="Times New Roman" w:cs="Times New Roman"/>
          <w:kern w:val="0"/>
          <w:szCs w:val="22"/>
          <w:lang w:val="en"/>
          <w14:ligatures w14:val="none"/>
        </w:rPr>
        <w:t xml:space="preserve"> Dot Canvas </w:t>
      </w:r>
      <w:r w:rsidRPr="00AC47D6">
        <w:rPr>
          <w:rFonts w:ascii="Times New Roman" w:eastAsia="맑은 고딕" w:hAnsi="Times New Roman" w:cs="Times New Roman"/>
          <w:kern w:val="0"/>
          <w:szCs w:val="22"/>
          <w:lang w:val="en"/>
          <w14:ligatures w14:val="none"/>
        </w:rPr>
        <w:t>上儲存的檔案或建立的資料夾都會儲存於此。</w:t>
      </w:r>
    </w:p>
    <w:p w14:paraId="0A26A04A" w14:textId="77777777" w:rsidR="00761A52" w:rsidRPr="00AC47D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資料夾會優先顯示於檔案之前。</w:t>
      </w:r>
    </w:p>
    <w:p w14:paraId="06DFDBC0" w14:textId="77777777" w:rsidR="00761A52" w:rsidRPr="00AC47D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使用者可透過右鍵點擊檔案，並選擇所需選項，來開啟檔案、分享、下載、重新命名、複製、剪下、貼上或刪除。</w:t>
      </w:r>
    </w:p>
    <w:p w14:paraId="54FE1650" w14:textId="77777777" w:rsidR="00761A52" w:rsidRPr="00AC47D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點擊</w:t>
      </w:r>
      <w:r w:rsidRPr="00AC47D6">
        <w:rPr>
          <w:rFonts w:ascii="Times New Roman" w:eastAsia="맑은 고딕" w:hAnsi="Times New Roman" w:cs="Times New Roman"/>
          <w:kern w:val="0"/>
          <w:szCs w:val="22"/>
          <w:lang w:val="en"/>
          <w14:ligatures w14:val="none"/>
        </w:rPr>
        <w:t xml:space="preserve"> [+] </w:t>
      </w:r>
      <w:r w:rsidRPr="00AC47D6">
        <w:rPr>
          <w:rFonts w:ascii="Times New Roman" w:eastAsia="맑은 고딕" w:hAnsi="Times New Roman" w:cs="Times New Roman"/>
          <w:kern w:val="0"/>
          <w:szCs w:val="22"/>
          <w:lang w:val="en"/>
          <w14:ligatures w14:val="none"/>
        </w:rPr>
        <w:t>可建立新檔案、新資料夾或上傳檔案。使用者亦可右鍵點擊儲存空間中的空白處。</w:t>
      </w:r>
    </w:p>
    <w:p w14:paraId="32AAD26E" w14:textId="77777777" w:rsidR="00761A52" w:rsidRPr="00AC47D6"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使用者可將個人雲端硬碟中的檔案分享至公共雲端硬碟。</w:t>
      </w:r>
    </w:p>
    <w:p w14:paraId="5E5797DB" w14:textId="77777777" w:rsidR="00761A52" w:rsidRPr="00AC47D6" w:rsidRDefault="00761A52" w:rsidP="00761A52">
      <w:pPr>
        <w:widowControl/>
        <w:wordWrap/>
        <w:autoSpaceDE/>
        <w:autoSpaceDN/>
        <w:spacing w:after="0" w:line="276" w:lineRule="auto"/>
        <w:ind w:left="1134"/>
        <w:rPr>
          <w:rFonts w:ascii="Times New Roman" w:eastAsia="맑은 고딕" w:hAnsi="Times New Roman" w:cs="Times New Roman"/>
          <w:i/>
          <w:kern w:val="0"/>
          <w:szCs w:val="22"/>
          <w:lang w:val="en"/>
          <w14:ligatures w14:val="none"/>
        </w:rPr>
      </w:pPr>
      <w:r w:rsidRPr="00AC47D6">
        <w:rPr>
          <w:rFonts w:ascii="Times New Roman" w:eastAsia="맑은 고딕" w:hAnsi="Times New Roman" w:cs="Times New Roman"/>
          <w:kern w:val="0"/>
          <w:szCs w:val="22"/>
          <w:lang w:val="en"/>
          <w14:ligatures w14:val="none"/>
        </w:rPr>
        <w:t>※</w:t>
      </w: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請右鍵點擊您要分享的檔案，然後點擊</w:t>
      </w: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分享</w:t>
      </w:r>
      <w:r w:rsidRPr="00AC47D6">
        <w:rPr>
          <w:rFonts w:ascii="Times New Roman" w:eastAsia="맑은 고딕" w:hAnsi="Times New Roman" w:cs="Times New Roman"/>
          <w:i/>
          <w:kern w:val="0"/>
          <w:szCs w:val="22"/>
          <w:lang w:val="en"/>
          <w14:ligatures w14:val="none"/>
        </w:rPr>
        <w:t>]</w:t>
      </w:r>
      <w:r w:rsidRPr="00AC47D6">
        <w:rPr>
          <w:rFonts w:ascii="Times New Roman" w:eastAsia="맑은 고딕" w:hAnsi="Times New Roman" w:cs="Times New Roman"/>
          <w:i/>
          <w:kern w:val="0"/>
          <w:szCs w:val="22"/>
          <w:lang w:val="en"/>
          <w14:ligatures w14:val="none"/>
        </w:rPr>
        <w:t>。若您編輯了已分享的檔案，該分享檔案也會隨之被編輯。</w:t>
      </w:r>
      <w:r w:rsidRPr="00AC47D6">
        <w:rPr>
          <w:rFonts w:ascii="Times New Roman" w:eastAsia="맑은 고딕" w:hAnsi="Times New Roman" w:cs="Times New Roman"/>
          <w:i/>
          <w:kern w:val="0"/>
          <w:szCs w:val="22"/>
          <w:lang w:val="en"/>
          <w14:ligatures w14:val="none"/>
        </w:rPr>
        <w:t xml:space="preserve"> </w:t>
      </w:r>
    </w:p>
    <w:p w14:paraId="61699ADA" w14:textId="77777777" w:rsidR="00761A52" w:rsidRPr="00AC47D6" w:rsidRDefault="00761A52" w:rsidP="00761A52">
      <w:pPr>
        <w:widowControl/>
        <w:wordWrap/>
        <w:autoSpaceDE/>
        <w:autoSpaceDN/>
        <w:spacing w:after="0" w:line="276" w:lineRule="auto"/>
        <w:ind w:left="1134"/>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i/>
          <w:kern w:val="0"/>
          <w:szCs w:val="22"/>
          <w:lang w:val="en"/>
          <w14:ligatures w14:val="none"/>
        </w:rPr>
        <w:t xml:space="preserve">※ </w:t>
      </w:r>
      <w:r w:rsidRPr="00AC47D6">
        <w:rPr>
          <w:rFonts w:ascii="Times New Roman" w:eastAsia="맑은 고딕" w:hAnsi="Times New Roman" w:cs="Times New Roman"/>
          <w:i/>
          <w:kern w:val="0"/>
          <w:szCs w:val="22"/>
          <w:lang w:val="en"/>
          <w14:ligatures w14:val="none"/>
        </w:rPr>
        <w:t>從個人雲端硬碟分享的檔案，其縮圖上會顯示創建者的圖示。</w:t>
      </w:r>
    </w:p>
    <w:p w14:paraId="2B66856C" w14:textId="77777777" w:rsidR="00761A52" w:rsidRPr="00AC47D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公共雲端硬碟</w:t>
      </w:r>
    </w:p>
    <w:p w14:paraId="17194D1D" w14:textId="77777777" w:rsidR="00761A52" w:rsidRPr="00AC47D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共享的資料夾和檔案會儲存於此處。</w:t>
      </w:r>
    </w:p>
    <w:p w14:paraId="40B012F3" w14:textId="007BEFCB" w:rsidR="00761A52" w:rsidRPr="00AC47D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這些共享檔案可顯示於</w:t>
      </w:r>
      <w:r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 xml:space="preserve">Dot Pad </w:t>
      </w:r>
      <w:r w:rsidRPr="00AC47D6">
        <w:rPr>
          <w:rFonts w:ascii="Times New Roman" w:eastAsia="맑은 고딕" w:hAnsi="Times New Roman" w:cs="Times New Roman"/>
          <w:kern w:val="0"/>
          <w:szCs w:val="22"/>
          <w:lang w:val="en"/>
          <w14:ligatures w14:val="none"/>
        </w:rPr>
        <w:t>上。</w:t>
      </w:r>
    </w:p>
    <w:p w14:paraId="3DD3BDB5" w14:textId="77777777" w:rsidR="00761A52" w:rsidRPr="00AC47D6"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使用者可將共享檔案下載至電腦，或直接開啟檔案在</w:t>
      </w:r>
      <w:r w:rsidRPr="00AC47D6">
        <w:rPr>
          <w:rFonts w:ascii="Times New Roman" w:eastAsia="맑은 고딕" w:hAnsi="Times New Roman" w:cs="Times New Roman"/>
          <w:kern w:val="0"/>
          <w:szCs w:val="22"/>
          <w:lang w:val="en"/>
          <w14:ligatures w14:val="none"/>
        </w:rPr>
        <w:t xml:space="preserve"> Dot Canvas </w:t>
      </w:r>
      <w:r w:rsidRPr="00AC47D6">
        <w:rPr>
          <w:rFonts w:ascii="Times New Roman" w:eastAsia="맑은 고딕" w:hAnsi="Times New Roman" w:cs="Times New Roman"/>
          <w:kern w:val="0"/>
          <w:szCs w:val="22"/>
          <w:lang w:val="en"/>
          <w14:ligatures w14:val="none"/>
        </w:rPr>
        <w:t>上進行編輯。</w:t>
      </w:r>
    </w:p>
    <w:p w14:paraId="7F21A2E4" w14:textId="77777777" w:rsidR="00761A52" w:rsidRPr="00AC47D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搜尋</w:t>
      </w:r>
    </w:p>
    <w:p w14:paraId="4872F260" w14:textId="77777777" w:rsidR="00761A52" w:rsidRPr="00AC47D6"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使用者可在此搜尋資料夾和檔案。</w:t>
      </w:r>
    </w:p>
    <w:p w14:paraId="7CC915ED" w14:textId="77777777" w:rsidR="00761A52" w:rsidRPr="00AC47D6"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若使用者在搜尋框中輸入內容，系統將列出名稱相符的檔案或資料夾。</w:t>
      </w:r>
    </w:p>
    <w:p w14:paraId="495B291F" w14:textId="77777777" w:rsidR="00761A52" w:rsidRPr="00AC47D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返回與前進按鈕</w:t>
      </w:r>
    </w:p>
    <w:p w14:paraId="49456633" w14:textId="77777777" w:rsidR="00761A52" w:rsidRPr="00AC47D6"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若點擊「返回」按鈕，頁面將跳轉至上層目錄。</w:t>
      </w:r>
    </w:p>
    <w:p w14:paraId="066E8780" w14:textId="77777777" w:rsidR="00761A52" w:rsidRPr="00AC47D6"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若點擊「前進」按鈕，頁面將跳轉至下一個目錄。</w:t>
      </w:r>
    </w:p>
    <w:p w14:paraId="5950EC3A" w14:textId="77777777" w:rsidR="00761A52" w:rsidRPr="00AC47D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bookmarkStart w:id="186" w:name="_Hlk198039259"/>
      <w:r w:rsidRPr="00AC47D6">
        <w:rPr>
          <w:rFonts w:ascii="Times New Roman" w:eastAsia="맑은 고딕" w:hAnsi="Times New Roman" w:cs="Times New Roman"/>
          <w:kern w:val="0"/>
          <w:szCs w:val="22"/>
          <w:lang w:val="en"/>
          <w14:ligatures w14:val="none"/>
        </w:rPr>
        <w:t>圖庫檢視按鈕</w:t>
      </w:r>
    </w:p>
    <w:p w14:paraId="108345CA" w14:textId="77777777" w:rsidR="00761A52" w:rsidRPr="00AC47D6"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Dot Drive </w:t>
      </w:r>
      <w:r w:rsidRPr="00AC47D6">
        <w:rPr>
          <w:rFonts w:ascii="Times New Roman" w:eastAsia="맑은 고딕" w:hAnsi="Times New Roman" w:cs="Times New Roman"/>
          <w:kern w:val="0"/>
          <w:szCs w:val="22"/>
          <w:lang w:val="en"/>
          <w14:ligatures w14:val="none"/>
        </w:rPr>
        <w:t>的預設模式為圖庫檢視模式。</w:t>
      </w:r>
    </w:p>
    <w:p w14:paraId="17190C42" w14:textId="77777777" w:rsidR="00761A52" w:rsidRPr="00AC47D6"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資料夾和檔案清單將以圖庫形式顯示，其中可看到各圖示。</w:t>
      </w:r>
    </w:p>
    <w:bookmarkEnd w:id="186"/>
    <w:p w14:paraId="36F80A75" w14:textId="77777777" w:rsidR="00761A52" w:rsidRPr="00AC47D6"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清單檢視按鈕</w:t>
      </w:r>
    </w:p>
    <w:p w14:paraId="64B5F31C" w14:textId="271B70C0" w:rsidR="00761A52" w:rsidRPr="00AC47D6" w:rsidRDefault="00761A52">
      <w:pPr>
        <w:widowControl/>
        <w:numPr>
          <w:ilvl w:val="0"/>
          <w:numId w:val="34"/>
        </w:numPr>
        <w:wordWrap/>
        <w:autoSpaceDE/>
        <w:autoSpaceDN/>
        <w:spacing w:after="24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檔案將以</w:t>
      </w:r>
      <w:r w:rsidR="001610D9" w:rsidRPr="00AC47D6">
        <w:rPr>
          <w:rFonts w:ascii="Times New Roman" w:eastAsia="맑은 고딕" w:hAnsi="Times New Roman" w:cs="Times New Roman"/>
          <w:kern w:val="0"/>
          <w:szCs w:val="22"/>
          <w:lang w:val="en"/>
          <w14:ligatures w14:val="none"/>
        </w:rPr>
        <w:t>清單</w:t>
      </w:r>
      <w:r w:rsidRPr="00AC47D6">
        <w:rPr>
          <w:rFonts w:ascii="Times New Roman" w:eastAsia="맑은 고딕" w:hAnsi="Times New Roman" w:cs="Times New Roman"/>
          <w:kern w:val="0"/>
          <w:szCs w:val="22"/>
          <w:lang w:val="en"/>
          <w14:ligatures w14:val="none"/>
        </w:rPr>
        <w:t>模式顯示。</w:t>
      </w:r>
    </w:p>
    <w:p w14:paraId="333C5363" w14:textId="12A18B08" w:rsidR="00761A52" w:rsidRPr="00AC47D6" w:rsidRDefault="001A6D92" w:rsidP="0078191E">
      <w:pPr>
        <w:pStyle w:val="3"/>
      </w:pPr>
      <w:bookmarkStart w:id="187" w:name="_Toc173958651"/>
      <w:bookmarkStart w:id="188" w:name="_Toc175742070"/>
      <w:bookmarkStart w:id="189" w:name="_Toc175749288"/>
      <w:bookmarkStart w:id="190" w:name="_Toc229410896"/>
      <w:r w:rsidRPr="00AC47D6">
        <w:rPr>
          <w:rFonts w:hint="eastAsia"/>
        </w:rPr>
        <w:lastRenderedPageBreak/>
        <w:t>在</w:t>
      </w:r>
      <w:r w:rsidRPr="00AC47D6">
        <w:rPr>
          <w:rFonts w:hint="eastAsia"/>
        </w:rPr>
        <w:t xml:space="preserve"> </w:t>
      </w:r>
      <w:r w:rsidR="00761A52" w:rsidRPr="00AC47D6">
        <w:t xml:space="preserve">Dot Support </w:t>
      </w:r>
      <w:r w:rsidRPr="00AC47D6">
        <w:rPr>
          <w:rFonts w:hint="eastAsia"/>
        </w:rPr>
        <w:t>的「</w:t>
      </w:r>
      <w:bookmarkEnd w:id="187"/>
      <w:bookmarkEnd w:id="188"/>
      <w:bookmarkEnd w:id="189"/>
      <w:r w:rsidRPr="00AC47D6">
        <w:rPr>
          <w:rFonts w:hint="eastAsia"/>
        </w:rPr>
        <w:t xml:space="preserve"> </w:t>
      </w:r>
      <w:r w:rsidRPr="00AC47D6">
        <w:rPr>
          <w:rFonts w:hint="eastAsia"/>
        </w:rPr>
        <w:t>」頁面</w:t>
      </w:r>
      <w:r w:rsidR="00761A52" w:rsidRPr="00AC47D6">
        <w:t>更新韌體</w:t>
      </w:r>
      <w:bookmarkEnd w:id="190"/>
    </w:p>
    <w:p w14:paraId="2C57CB1E" w14:textId="24BC68BE" w:rsidR="00761A52" w:rsidRPr="00AC47D6" w:rsidRDefault="001749D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您可以透過</w:t>
      </w:r>
      <w:r w:rsidRPr="00AC47D6">
        <w:rPr>
          <w:rFonts w:ascii="Times New Roman" w:eastAsia="맑은 고딕" w:hAnsi="Times New Roman" w:cs="Times New Roman"/>
          <w:kern w:val="0"/>
          <w:szCs w:val="22"/>
          <w14:ligatures w14:val="none"/>
        </w:rPr>
        <w:t xml:space="preserve"> Dot Canvas Web </w:t>
      </w:r>
      <w:r w:rsidRPr="00AC47D6">
        <w:rPr>
          <w:rFonts w:ascii="Times New Roman" w:eastAsia="맑은 고딕" w:hAnsi="Times New Roman" w:cs="Times New Roman"/>
          <w:kern w:val="0"/>
          <w:szCs w:val="22"/>
          <w14:ligatures w14:val="none"/>
        </w:rPr>
        <w:t>網站上的「支援」頁面，更新</w:t>
      </w:r>
      <w:r w:rsidRPr="00AC47D6">
        <w:rPr>
          <w:rFonts w:ascii="Times New Roman" w:eastAsia="맑은 고딕" w:hAnsi="Times New Roman" w:cs="Times New Roman"/>
          <w:kern w:val="0"/>
          <w:szCs w:val="22"/>
          <w14:ligatures w14:val="none"/>
        </w:rPr>
        <w:t xml:space="preserve"> Dot Pad </w:t>
      </w:r>
      <w:r w:rsidRPr="00AC47D6">
        <w:rPr>
          <w:rFonts w:ascii="Times New Roman" w:eastAsia="맑은 고딕" w:hAnsi="Times New Roman" w:cs="Times New Roman"/>
          <w:kern w:val="0"/>
          <w:szCs w:val="22"/>
          <w14:ligatures w14:val="none"/>
        </w:rPr>
        <w:t>的韌體。</w:t>
      </w:r>
      <w:r w:rsidRPr="00AC47D6">
        <w:rPr>
          <w:rFonts w:ascii="Times New Roman" w:eastAsia="맑은 고딕" w:hAnsi="Times New Roman" w:cs="Times New Roman"/>
          <w:kern w:val="0"/>
          <w:szCs w:val="22"/>
          <w14:ligatures w14:val="none"/>
        </w:rPr>
        <w:t xml:space="preserve"> </w:t>
      </w:r>
    </w:p>
    <w:p w14:paraId="3F1802AF" w14:textId="4D6AC326" w:rsidR="00761A52" w:rsidRPr="00AC47D6" w:rsidRDefault="00ED4B54"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以下是</w:t>
      </w:r>
      <w:r w:rsidR="00761A52" w:rsidRPr="00AC47D6">
        <w:rPr>
          <w:rFonts w:ascii="Times New Roman" w:eastAsia="맑은 고딕" w:hAnsi="Times New Roman" w:cs="Times New Roman"/>
          <w:kern w:val="0"/>
          <w:szCs w:val="22"/>
          <w:lang w:val="en"/>
          <w14:ligatures w14:val="none"/>
        </w:rPr>
        <w:t>更新</w:t>
      </w:r>
      <w:r w:rsidR="00761A52" w:rsidRPr="00AC47D6">
        <w:rPr>
          <w:rFonts w:ascii="Times New Roman" w:eastAsia="맑은 고딕" w:hAnsi="Times New Roman" w:cs="Times New Roman"/>
          <w:kern w:val="0"/>
          <w:szCs w:val="22"/>
          <w:lang w:val="en"/>
          <w14:ligatures w14:val="none"/>
        </w:rPr>
        <w:t xml:space="preserve"> </w:t>
      </w:r>
      <w:r w:rsidR="008E5D62" w:rsidRPr="00AC47D6">
        <w:rPr>
          <w:rFonts w:ascii="Times New Roman" w:eastAsia="맑은 고딕" w:hAnsi="Times New Roman" w:cs="Times New Roman"/>
          <w:kern w:val="0"/>
          <w:szCs w:val="22"/>
          <w:lang w:val="en"/>
          <w14:ligatures w14:val="none"/>
        </w:rPr>
        <w:t>Dot Pad</w:t>
      </w:r>
      <w:r w:rsidR="00761A52" w:rsidRPr="00AC47D6">
        <w:rPr>
          <w:rFonts w:ascii="Times New Roman" w:eastAsia="맑은 고딕" w:hAnsi="Times New Roman" w:cs="Times New Roman"/>
          <w:kern w:val="0"/>
          <w:szCs w:val="22"/>
          <w:lang w:val="en"/>
          <w14:ligatures w14:val="none"/>
        </w:rPr>
        <w:t xml:space="preserve"> </w:t>
      </w:r>
      <w:r w:rsidR="00761A52" w:rsidRPr="00AC47D6">
        <w:rPr>
          <w:rFonts w:ascii="Times New Roman" w:eastAsia="맑은 고딕" w:hAnsi="Times New Roman" w:cs="Times New Roman"/>
          <w:kern w:val="0"/>
          <w:szCs w:val="22"/>
          <w:lang w:val="en"/>
          <w14:ligatures w14:val="none"/>
        </w:rPr>
        <w:t>韌體的步驟：</w:t>
      </w:r>
    </w:p>
    <w:p w14:paraId="13BDB8DB" w14:textId="77777777" w:rsidR="00B730A5" w:rsidRPr="00AC47D6" w:rsidRDefault="00B730A5">
      <w:pPr>
        <w:pStyle w:val="a6"/>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C47D6">
        <w:rPr>
          <w:rFonts w:ascii="Times New Roman" w:eastAsia="맑은 고딕" w:hAnsi="Times New Roman" w:cs="Times New Roman" w:hint="eastAsia"/>
          <w:lang w:val="en"/>
        </w:rPr>
        <w:t>前往</w:t>
      </w:r>
      <w:r w:rsidRPr="00AC47D6">
        <w:rPr>
          <w:rFonts w:ascii="Times New Roman" w:eastAsia="맑은 고딕" w:hAnsi="Times New Roman" w:cs="Times New Roman" w:hint="eastAsia"/>
          <w:lang w:val="en"/>
        </w:rPr>
        <w:t xml:space="preserve"> Dot Canvas Web </w:t>
      </w:r>
      <w:r w:rsidRPr="00AC47D6">
        <w:rPr>
          <w:rFonts w:ascii="Times New Roman" w:eastAsia="맑은 고딕" w:hAnsi="Times New Roman" w:cs="Times New Roman" w:hint="eastAsia"/>
          <w:lang w:val="en"/>
        </w:rPr>
        <w:t>網站（</w:t>
      </w:r>
      <w:hyperlink r:id="rId74" w:history="1">
        <w:r w:rsidRPr="00AC47D6">
          <w:rPr>
            <w:rStyle w:val="ac"/>
            <w:rFonts w:ascii="Times New Roman" w:eastAsia="맑은 고딕" w:hAnsi="Times New Roman" w:cs="Times New Roman" w:hint="eastAsia"/>
            <w:lang w:val="en"/>
          </w:rPr>
          <w:t>apps-dotincorp.com</w:t>
        </w:r>
      </w:hyperlink>
      <w:r w:rsidRPr="00AC47D6">
        <w:rPr>
          <w:rFonts w:ascii="Times New Roman" w:eastAsia="맑은 고딕" w:hAnsi="Times New Roman" w:cs="Times New Roman" w:hint="eastAsia"/>
          <w:lang w:val="en"/>
        </w:rPr>
        <w:t>）</w:t>
      </w:r>
    </w:p>
    <w:p w14:paraId="706973BC" w14:textId="77777777" w:rsidR="00B730A5" w:rsidRPr="00AC47D6" w:rsidRDefault="00B730A5">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C47D6">
        <w:rPr>
          <w:rFonts w:ascii="Times New Roman" w:eastAsia="맑은 고딕" w:hAnsi="Times New Roman" w:cs="Times New Roman" w:hint="eastAsia"/>
          <w:lang w:val="en"/>
        </w:rPr>
        <w:t>在</w:t>
      </w:r>
      <w:r w:rsidRPr="00AC47D6">
        <w:rPr>
          <w:rFonts w:ascii="Times New Roman" w:eastAsia="맑은 고딕" w:hAnsi="Times New Roman" w:cs="Times New Roman" w:hint="eastAsia"/>
          <w:lang w:val="en"/>
        </w:rPr>
        <w:t xml:space="preserve"> </w:t>
      </w:r>
      <w:r w:rsidRPr="00AC47D6">
        <w:rPr>
          <w:rFonts w:ascii="Times New Roman" w:eastAsia="맑은 고딕" w:hAnsi="Times New Roman" w:cs="Times New Roman"/>
          <w:lang w:val="en"/>
        </w:rPr>
        <w:t xml:space="preserve">Dot Canvas Web </w:t>
      </w:r>
      <w:r w:rsidRPr="00AC47D6">
        <w:rPr>
          <w:rFonts w:ascii="Times New Roman" w:eastAsia="맑은 고딕" w:hAnsi="Times New Roman" w:cs="Times New Roman"/>
          <w:lang w:val="en"/>
        </w:rPr>
        <w:t>中選取「</w:t>
      </w:r>
      <w:r w:rsidRPr="00AC47D6">
        <w:rPr>
          <w:rFonts w:ascii="Times New Roman" w:eastAsia="맑은 고딕" w:hAnsi="Times New Roman" w:cs="Times New Roman"/>
          <w:lang w:val="en"/>
        </w:rPr>
        <w:t xml:space="preserve">Dot </w:t>
      </w:r>
      <w:r w:rsidRPr="00AC47D6">
        <w:rPr>
          <w:rFonts w:ascii="Times New Roman" w:eastAsia="맑은 고딕" w:hAnsi="Times New Roman" w:cs="Times New Roman"/>
          <w:lang w:val="en"/>
        </w:rPr>
        <w:t>支援」分頁。</w:t>
      </w:r>
    </w:p>
    <w:p w14:paraId="1889ECC2" w14:textId="2BD30984" w:rsidR="00B730A5" w:rsidRPr="00AC47D6" w:rsidRDefault="008B192D">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C47D6">
        <w:rPr>
          <w:rFonts w:ascii="Times New Roman" w:eastAsia="맑은 고딕" w:hAnsi="Times New Roman" w:cs="Times New Roman"/>
          <w:lang w:val="en"/>
        </w:rPr>
        <w:t>在「支援」頁面中前往</w:t>
      </w:r>
      <w:r w:rsidRPr="00AC47D6">
        <w:rPr>
          <w:rFonts w:ascii="Times New Roman" w:eastAsia="맑은 고딕" w:hAnsi="Times New Roman" w:cs="Times New Roman"/>
          <w:lang w:val="en"/>
        </w:rPr>
        <w:t xml:space="preserve"> [</w:t>
      </w:r>
      <w:r w:rsidRPr="00AC47D6">
        <w:rPr>
          <w:rFonts w:ascii="Times New Roman" w:eastAsia="맑은 고딕" w:hAnsi="Times New Roman" w:cs="Times New Roman"/>
          <w:lang w:val="en"/>
        </w:rPr>
        <w:t>韌體更新</w:t>
      </w:r>
      <w:r w:rsidRPr="00AC47D6">
        <w:rPr>
          <w:rFonts w:ascii="Times New Roman" w:eastAsia="맑은 고딕" w:hAnsi="Times New Roman" w:cs="Times New Roman"/>
          <w:lang w:val="en"/>
        </w:rPr>
        <w:t xml:space="preserve">] </w:t>
      </w:r>
      <w:r w:rsidRPr="00AC47D6">
        <w:rPr>
          <w:rFonts w:ascii="Times New Roman" w:eastAsia="맑은 고딕" w:hAnsi="Times New Roman" w:cs="Times New Roman"/>
          <w:lang w:val="en"/>
        </w:rPr>
        <w:t>選單，接著透過</w:t>
      </w:r>
      <w:r w:rsidRPr="00AC47D6">
        <w:rPr>
          <w:rFonts w:ascii="Times New Roman" w:eastAsia="맑은 고딕" w:hAnsi="Times New Roman" w:cs="Times New Roman"/>
          <w:lang w:val="en"/>
        </w:rPr>
        <w:t xml:space="preserve"> Dot Pad </w:t>
      </w:r>
      <w:r w:rsidRPr="00AC47D6">
        <w:rPr>
          <w:rFonts w:ascii="Times New Roman" w:eastAsia="맑은 고딕" w:hAnsi="Times New Roman" w:cs="Times New Roman"/>
          <w:lang w:val="en"/>
        </w:rPr>
        <w:t>左側的</w:t>
      </w:r>
      <w:r w:rsidRPr="00AC47D6">
        <w:rPr>
          <w:rFonts w:ascii="Times New Roman" w:eastAsia="맑은 고딕" w:hAnsi="Times New Roman" w:cs="Times New Roman"/>
          <w:lang w:val="en"/>
        </w:rPr>
        <w:t xml:space="preserve"> USB-C </w:t>
      </w:r>
      <w:r w:rsidRPr="00AC47D6">
        <w:rPr>
          <w:rFonts w:ascii="Times New Roman" w:eastAsia="맑은 고딕" w:hAnsi="Times New Roman" w:cs="Times New Roman"/>
          <w:lang w:val="en"/>
        </w:rPr>
        <w:t>連接埠將</w:t>
      </w:r>
      <w:r w:rsidRPr="00AC47D6">
        <w:rPr>
          <w:rFonts w:ascii="Times New Roman" w:eastAsia="맑은 고딕" w:hAnsi="Times New Roman" w:cs="Times New Roman"/>
          <w:lang w:val="en"/>
        </w:rPr>
        <w:t xml:space="preserve"> Dot Pad </w:t>
      </w:r>
      <w:r w:rsidRPr="00AC47D6">
        <w:rPr>
          <w:rFonts w:ascii="Times New Roman" w:eastAsia="맑은 고딕" w:hAnsi="Times New Roman" w:cs="Times New Roman"/>
          <w:lang w:val="en"/>
        </w:rPr>
        <w:t>連接至電腦，並開啟</w:t>
      </w:r>
      <w:r w:rsidRPr="00AC47D6">
        <w:rPr>
          <w:rFonts w:ascii="Times New Roman" w:eastAsia="맑은 고딕" w:hAnsi="Times New Roman" w:cs="Times New Roman"/>
          <w:lang w:val="en"/>
        </w:rPr>
        <w:t xml:space="preserve"> Dot Pad </w:t>
      </w:r>
      <w:r w:rsidRPr="00AC47D6">
        <w:rPr>
          <w:rFonts w:ascii="Times New Roman" w:eastAsia="맑은 고딕" w:hAnsi="Times New Roman" w:cs="Times New Roman"/>
          <w:lang w:val="en"/>
        </w:rPr>
        <w:t>電源。然後，點擊</w:t>
      </w:r>
      <w:r w:rsidRPr="00AC47D6">
        <w:rPr>
          <w:rFonts w:ascii="Times New Roman" w:eastAsia="맑은 고딕" w:hAnsi="Times New Roman" w:cs="Times New Roman"/>
          <w:lang w:val="en"/>
        </w:rPr>
        <w:t xml:space="preserve"> [</w:t>
      </w:r>
      <w:r w:rsidRPr="00AC47D6">
        <w:rPr>
          <w:rFonts w:ascii="Times New Roman" w:eastAsia="맑은 고딕" w:hAnsi="Times New Roman" w:cs="Times New Roman"/>
          <w:lang w:val="en"/>
        </w:rPr>
        <w:t>連接裝置</w:t>
      </w:r>
      <w:r w:rsidRPr="00AC47D6">
        <w:rPr>
          <w:rFonts w:ascii="Times New Roman" w:eastAsia="맑은 고딕" w:hAnsi="Times New Roman" w:cs="Times New Roman"/>
          <w:lang w:val="en"/>
        </w:rPr>
        <w:t xml:space="preserve">] </w:t>
      </w:r>
      <w:r w:rsidRPr="00AC47D6">
        <w:rPr>
          <w:rFonts w:ascii="Times New Roman" w:eastAsia="맑은 고딕" w:hAnsi="Times New Roman" w:cs="Times New Roman"/>
          <w:lang w:val="en"/>
        </w:rPr>
        <w:t>按鈕</w:t>
      </w:r>
      <w:r w:rsidR="00B730A5" w:rsidRPr="00AC47D6">
        <w:rPr>
          <w:rFonts w:ascii="Times New Roman" w:eastAsia="맑은 고딕" w:hAnsi="Times New Roman" w:cs="Times New Roman"/>
          <w:lang w:val="en"/>
        </w:rPr>
        <w:t>。</w:t>
      </w:r>
    </w:p>
    <w:p w14:paraId="7E4C92E2" w14:textId="77777777" w:rsidR="00B730A5" w:rsidRPr="00AC47D6" w:rsidRDefault="00B730A5" w:rsidP="00B730A5">
      <w:pPr>
        <w:pBdr>
          <w:top w:val="nil"/>
          <w:left w:val="nil"/>
          <w:bottom w:val="nil"/>
          <w:right w:val="nil"/>
          <w:between w:val="nil"/>
        </w:pBdr>
        <w:spacing w:after="0"/>
        <w:ind w:left="720"/>
        <w:rPr>
          <w:rFonts w:ascii="Times New Roman" w:eastAsia="맑은 고딕" w:hAnsi="Times New Roman" w:cs="Times New Roman"/>
          <w:i/>
          <w:lang w:val="en"/>
        </w:rPr>
      </w:pPr>
      <w:r w:rsidRPr="00AC47D6">
        <w:rPr>
          <w:rFonts w:ascii="Times New Roman" w:eastAsia="맑은 고딕" w:hAnsi="Times New Roman" w:cs="Times New Roman"/>
          <w:i/>
          <w:lang w:val="en"/>
        </w:rPr>
        <w:t>※</w:t>
      </w:r>
      <w:r w:rsidRPr="00AC47D6">
        <w:rPr>
          <w:rFonts w:ascii="Times New Roman" w:eastAsia="맑은 고딕" w:hAnsi="Times New Roman" w:cs="Times New Roman"/>
          <w:i/>
        </w:rPr>
        <w:t xml:space="preserve"> </w:t>
      </w:r>
      <w:r w:rsidRPr="00AC47D6">
        <w:rPr>
          <w:rFonts w:ascii="Times New Roman" w:eastAsia="맑은 고딕" w:hAnsi="Times New Roman" w:cs="Times New Roman"/>
          <w:i/>
        </w:rPr>
        <w:t>請確保在整個更新過程中，裝置保持開機狀態，且連接線已牢固連接。</w:t>
      </w:r>
    </w:p>
    <w:p w14:paraId="5AABE215" w14:textId="2D07729B" w:rsidR="00B730A5" w:rsidRPr="00AC47D6"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C47D6">
        <w:rPr>
          <w:rFonts w:ascii="Times New Roman" w:eastAsia="맑은 고딕" w:hAnsi="Times New Roman" w:cs="Times New Roman"/>
          <w:lang w:val="en"/>
        </w:rPr>
        <w:t>請從彈出視窗中選擇其中一個有線連接埠選項，以連接</w:t>
      </w:r>
      <w:r w:rsidRPr="00AC47D6">
        <w:rPr>
          <w:rFonts w:ascii="Times New Roman" w:eastAsia="맑은 고딕" w:hAnsi="Times New Roman" w:cs="Times New Roman"/>
          <w:lang w:val="en"/>
        </w:rPr>
        <w:t xml:space="preserve"> </w:t>
      </w:r>
      <w:r w:rsidR="008E5D62" w:rsidRPr="00AC47D6">
        <w:rPr>
          <w:rFonts w:ascii="Times New Roman" w:eastAsia="맑은 고딕" w:hAnsi="Times New Roman" w:cs="Times New Roman"/>
          <w:lang w:val="en"/>
        </w:rPr>
        <w:t>Dot Pad</w:t>
      </w:r>
      <w:r w:rsidRPr="00AC47D6">
        <w:rPr>
          <w:rFonts w:ascii="Times New Roman" w:eastAsia="맑은 고딕" w:hAnsi="Times New Roman" w:cs="Times New Roman"/>
          <w:lang w:val="en"/>
        </w:rPr>
        <w:t>。若顯示連線失敗通知，請將</w:t>
      </w:r>
      <w:r w:rsidRPr="00AC47D6">
        <w:rPr>
          <w:rFonts w:ascii="Times New Roman" w:eastAsia="맑은 고딕" w:hAnsi="Times New Roman" w:cs="Times New Roman"/>
          <w:lang w:val="en"/>
        </w:rPr>
        <w:t xml:space="preserve"> </w:t>
      </w:r>
      <w:r w:rsidR="008E5D62" w:rsidRPr="00AC47D6">
        <w:rPr>
          <w:rFonts w:ascii="Times New Roman" w:eastAsia="맑은 고딕" w:hAnsi="Times New Roman" w:cs="Times New Roman"/>
          <w:lang w:val="en"/>
        </w:rPr>
        <w:t>Dot Pad</w:t>
      </w:r>
      <w:r w:rsidRPr="00AC47D6">
        <w:rPr>
          <w:rFonts w:ascii="Times New Roman" w:eastAsia="맑은 고딕" w:hAnsi="Times New Roman" w:cs="Times New Roman"/>
          <w:lang w:val="en"/>
        </w:rPr>
        <w:t xml:space="preserve"> </w:t>
      </w:r>
      <w:r w:rsidRPr="00AC47D6">
        <w:rPr>
          <w:rFonts w:ascii="Times New Roman" w:eastAsia="맑은 고딕" w:hAnsi="Times New Roman" w:cs="Times New Roman"/>
          <w:lang w:val="en"/>
        </w:rPr>
        <w:t>關機後重新開機，並再次嘗試。連接成功後，您可在「</w:t>
      </w:r>
      <w:r w:rsidRPr="00AC47D6">
        <w:rPr>
          <w:rFonts w:ascii="Times New Roman" w:eastAsia="맑은 고딕" w:hAnsi="Times New Roman" w:cs="Times New Roman"/>
          <w:lang w:val="en"/>
        </w:rPr>
        <w:t xml:space="preserve">Dot </w:t>
      </w:r>
      <w:r w:rsidRPr="00AC47D6">
        <w:rPr>
          <w:rFonts w:ascii="Times New Roman" w:eastAsia="맑은 고딕" w:hAnsi="Times New Roman" w:cs="Times New Roman"/>
          <w:lang w:val="en"/>
        </w:rPr>
        <w:t>支援」頁面查看裝置資訊，並</w:t>
      </w:r>
      <w:r w:rsidR="001610D9" w:rsidRPr="00AC47D6">
        <w:rPr>
          <w:rFonts w:ascii="Times New Roman" w:eastAsia="맑은 고딕" w:hAnsi="Times New Roman" w:cs="Times New Roman" w:hint="eastAsia"/>
          <w:lang w:val="en"/>
        </w:rPr>
        <w:t>將其</w:t>
      </w:r>
      <w:r w:rsidRPr="00AC47D6">
        <w:rPr>
          <w:rFonts w:ascii="Times New Roman" w:eastAsia="맑은 고딕" w:hAnsi="Times New Roman" w:cs="Times New Roman"/>
          <w:lang w:val="en"/>
        </w:rPr>
        <w:t>更新至最新韌體。</w:t>
      </w:r>
    </w:p>
    <w:p w14:paraId="0F0D34BF" w14:textId="382B805E" w:rsidR="00B730A5" w:rsidRPr="00AC47D6"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AC47D6">
        <w:rPr>
          <w:rFonts w:ascii="Times New Roman" w:eastAsia="맑은 고딕" w:hAnsi="Times New Roman" w:cs="Times New Roman"/>
          <w:lang w:val="en"/>
        </w:rPr>
        <w:t>請點選</w:t>
      </w:r>
      <w:r w:rsidRPr="00AC47D6">
        <w:rPr>
          <w:rFonts w:ascii="Times New Roman" w:eastAsia="맑은 고딕" w:hAnsi="Times New Roman" w:cs="Times New Roman"/>
          <w:lang w:val="en"/>
        </w:rPr>
        <w:t xml:space="preserve"> </w:t>
      </w:r>
      <w:r w:rsidR="008E5D62" w:rsidRPr="00AC47D6">
        <w:rPr>
          <w:rFonts w:ascii="Times New Roman" w:eastAsia="맑은 고딕" w:hAnsi="Times New Roman" w:cs="Times New Roman"/>
          <w:lang w:val="en"/>
        </w:rPr>
        <w:t>Dot Pad</w:t>
      </w:r>
      <w:r w:rsidRPr="00AC47D6">
        <w:rPr>
          <w:rFonts w:ascii="Times New Roman" w:eastAsia="맑은 고딕" w:hAnsi="Times New Roman" w:cs="Times New Roman"/>
          <w:lang w:val="en"/>
        </w:rPr>
        <w:t xml:space="preserve"> </w:t>
      </w:r>
      <w:r w:rsidRPr="00AC47D6">
        <w:rPr>
          <w:rFonts w:ascii="Times New Roman" w:eastAsia="맑은 고딕" w:hAnsi="Times New Roman" w:cs="Times New Roman"/>
          <w:lang w:val="en"/>
        </w:rPr>
        <w:t>韌體版本資訊頁面底部的</w:t>
      </w:r>
      <w:r w:rsidRPr="00AC47D6">
        <w:rPr>
          <w:rFonts w:ascii="Times New Roman" w:eastAsia="맑은 고딕" w:hAnsi="Times New Roman" w:cs="Times New Roman"/>
          <w:lang w:val="en"/>
        </w:rPr>
        <w:t xml:space="preserve"> [</w:t>
      </w:r>
      <w:r w:rsidRPr="00AC47D6">
        <w:rPr>
          <w:rFonts w:ascii="Times New Roman" w:eastAsia="맑은 고딕" w:hAnsi="Times New Roman" w:cs="Times New Roman"/>
          <w:lang w:val="en"/>
        </w:rPr>
        <w:t>更新</w:t>
      </w:r>
      <w:r w:rsidRPr="00AC47D6">
        <w:rPr>
          <w:rFonts w:ascii="Times New Roman" w:eastAsia="맑은 고딕" w:hAnsi="Times New Roman" w:cs="Times New Roman"/>
          <w:lang w:val="en"/>
        </w:rPr>
        <w:t xml:space="preserve">] </w:t>
      </w:r>
      <w:r w:rsidRPr="00AC47D6">
        <w:rPr>
          <w:rFonts w:ascii="Times New Roman" w:eastAsia="맑은 고딕" w:hAnsi="Times New Roman" w:cs="Times New Roman"/>
          <w:lang w:val="en"/>
        </w:rPr>
        <w:t>按鈕，以進行韌體更新。更新時間約需</w:t>
      </w:r>
      <w:r w:rsidRPr="00AC47D6">
        <w:rPr>
          <w:rFonts w:ascii="Times New Roman" w:eastAsia="맑은 고딕" w:hAnsi="Times New Roman" w:cs="Times New Roman"/>
          <w:lang w:val="en"/>
        </w:rPr>
        <w:t xml:space="preserve"> 3 </w:t>
      </w:r>
      <w:r w:rsidRPr="00AC47D6">
        <w:rPr>
          <w:rFonts w:ascii="Times New Roman" w:eastAsia="맑은 고딕" w:hAnsi="Times New Roman" w:cs="Times New Roman"/>
          <w:lang w:val="en"/>
        </w:rPr>
        <w:t>至</w:t>
      </w:r>
      <w:r w:rsidRPr="00AC47D6">
        <w:rPr>
          <w:rFonts w:ascii="Times New Roman" w:eastAsia="맑은 고딕" w:hAnsi="Times New Roman" w:cs="Times New Roman"/>
          <w:lang w:val="en"/>
        </w:rPr>
        <w:t xml:space="preserve"> 5 </w:t>
      </w:r>
      <w:r w:rsidRPr="00AC47D6">
        <w:rPr>
          <w:rFonts w:ascii="Times New Roman" w:eastAsia="맑은 고딕" w:hAnsi="Times New Roman" w:cs="Times New Roman"/>
          <w:lang w:val="en"/>
        </w:rPr>
        <w:t>分鐘，實際時間視網速而定。</w:t>
      </w:r>
    </w:p>
    <w:p w14:paraId="1BE99C31" w14:textId="6C19CAFB" w:rsidR="008D21E5" w:rsidRPr="00AC47D6" w:rsidRDefault="00B730A5" w:rsidP="00317FB0">
      <w:pPr>
        <w:pBdr>
          <w:top w:val="nil"/>
          <w:left w:val="nil"/>
          <w:bottom w:val="nil"/>
          <w:right w:val="nil"/>
          <w:between w:val="nil"/>
        </w:pBdr>
        <w:spacing w:after="0"/>
        <w:ind w:left="720"/>
        <w:rPr>
          <w:rFonts w:ascii="Times New Roman" w:eastAsia="맑은 고딕" w:hAnsi="Times New Roman" w:cs="Times New Roman"/>
          <w:i/>
          <w:lang w:val="en"/>
        </w:rPr>
      </w:pPr>
      <w:r w:rsidRPr="00AC47D6">
        <w:rPr>
          <w:rFonts w:ascii="Times New Roman" w:eastAsia="맑은 고딕" w:hAnsi="Times New Roman" w:cs="Times New Roman"/>
          <w:i/>
          <w:lang w:val="en"/>
        </w:rPr>
        <w:t xml:space="preserve">※ </w:t>
      </w:r>
      <w:r w:rsidRPr="00AC47D6">
        <w:rPr>
          <w:rFonts w:ascii="Times New Roman" w:eastAsia="맑은 고딕" w:hAnsi="Times New Roman" w:cs="Times New Roman"/>
          <w:i/>
          <w:lang w:val="en"/>
        </w:rPr>
        <w:t>若韌體已是最新版本，系統將顯示「韌體已是最新版本」的提示訊息</w:t>
      </w:r>
      <w:r w:rsidR="008D21E5" w:rsidRPr="00AC47D6">
        <w:rPr>
          <w:rFonts w:ascii="Times New Roman" w:eastAsia="맑은 고딕" w:hAnsi="Times New Roman" w:cs="Times New Roman" w:hint="eastAsia"/>
          <w:i/>
          <w:lang w:val="en"/>
        </w:rPr>
        <w:t>。</w:t>
      </w:r>
    </w:p>
    <w:p w14:paraId="1BAA6D45" w14:textId="71D5ED34" w:rsidR="00A1539C" w:rsidRPr="00AC47D6" w:rsidRDefault="00A1539C" w:rsidP="00A1539C">
      <w:pPr>
        <w:pStyle w:val="3"/>
        <w:rPr>
          <w:rFonts w:ascii="Arial" w:hAnsi="Arial" w:cs="Arial"/>
        </w:rPr>
      </w:pPr>
      <w:bookmarkStart w:id="191" w:name="_Toc223110152"/>
      <w:bookmarkStart w:id="192" w:name="_Toc229410897"/>
      <w:bookmarkStart w:id="193" w:name="_Hlk219368174"/>
      <w:bookmarkEnd w:id="1"/>
      <w:r w:rsidRPr="00AC47D6">
        <w:rPr>
          <w:rFonts w:ascii="Arial" w:hAnsi="Arial" w:cs="Arial"/>
        </w:rPr>
        <w:t>使用</w:t>
      </w:r>
      <w:r w:rsidRPr="00AC47D6">
        <w:rPr>
          <w:rFonts w:ascii="Arial" w:hAnsi="Arial" w:cs="Arial"/>
        </w:rPr>
        <w:t xml:space="preserve"> Dot Canvas </w:t>
      </w:r>
      <w:r w:rsidRPr="00AC47D6">
        <w:rPr>
          <w:rFonts w:ascii="Arial" w:hAnsi="Arial" w:cs="Arial"/>
        </w:rPr>
        <w:t>輔助模式</w:t>
      </w:r>
      <w:bookmarkEnd w:id="191"/>
      <w:bookmarkEnd w:id="192"/>
    </w:p>
    <w:p w14:paraId="742EAD34" w14:textId="77777777" w:rsidR="00A1539C" w:rsidRPr="00AC47D6" w:rsidRDefault="00A1539C" w:rsidP="00A1539C">
      <w:pPr>
        <w:rPr>
          <w:rFonts w:ascii="Arial" w:eastAsiaTheme="minorHAnsi" w:hAnsi="Arial" w:cs="Arial"/>
        </w:rPr>
      </w:pPr>
      <w:r w:rsidRPr="00AC47D6">
        <w:rPr>
          <w:rFonts w:ascii="Arial" w:eastAsiaTheme="minorHAnsi" w:hAnsi="Arial" w:cs="Arial"/>
        </w:rPr>
        <w:t>您可以先開啟</w:t>
      </w:r>
      <w:r w:rsidRPr="00AC47D6">
        <w:rPr>
          <w:rFonts w:ascii="Arial" w:eastAsiaTheme="minorHAnsi" w:hAnsi="Arial" w:cs="Arial"/>
        </w:rPr>
        <w:t xml:space="preserve"> Dot Canvas </w:t>
      </w:r>
      <w:r w:rsidRPr="00AC47D6">
        <w:rPr>
          <w:rFonts w:ascii="Arial" w:eastAsiaTheme="minorHAnsi" w:hAnsi="Arial" w:cs="Arial"/>
        </w:rPr>
        <w:t>輔助模式網站</w:t>
      </w:r>
      <w:hyperlink r:id="rId75" w:history="1">
        <w:r w:rsidRPr="00AC47D6">
          <w:rPr>
            <w:rStyle w:val="ac"/>
            <w:rFonts w:ascii="Arial" w:eastAsiaTheme="minorHAnsi" w:hAnsi="Arial" w:cs="Arial"/>
          </w:rPr>
          <w:t xml:space="preserve"> https://apps-dotincorp.com/easy</w:t>
        </w:r>
      </w:hyperlink>
      <w:r w:rsidRPr="00AC47D6">
        <w:rPr>
          <w:rFonts w:ascii="Arial" w:eastAsiaTheme="minorHAnsi" w:hAnsi="Arial" w:cs="Arial"/>
        </w:rPr>
        <w:t>。在頁面右上角，您會看到「開始」按鈕。點選此按鈕後，會彈出一個寫著「連接裝置？」的提示訊息。在此彈出視窗中，請點選「連接」按鈕以繼續進行裝置連接。</w:t>
      </w:r>
      <w:r w:rsidRPr="00AC47D6">
        <w:rPr>
          <w:rFonts w:ascii="Arial" w:eastAsiaTheme="minorHAnsi" w:hAnsi="Arial" w:cs="Arial"/>
        </w:rPr>
        <w:t xml:space="preserve"> </w:t>
      </w:r>
      <w:r w:rsidRPr="00AC47D6">
        <w:rPr>
          <w:rFonts w:ascii="Arial" w:eastAsiaTheme="minorHAnsi" w:hAnsi="Arial" w:cs="Arial"/>
        </w:rPr>
        <w:t>您可以選擇透過藍牙或</w:t>
      </w:r>
      <w:r w:rsidRPr="00AC47D6">
        <w:rPr>
          <w:rFonts w:ascii="Arial" w:eastAsiaTheme="minorHAnsi" w:hAnsi="Arial" w:cs="Arial"/>
        </w:rPr>
        <w:t xml:space="preserve"> USB </w:t>
      </w:r>
      <w:r w:rsidRPr="00AC47D6">
        <w:rPr>
          <w:rFonts w:ascii="Arial" w:eastAsiaTheme="minorHAnsi" w:hAnsi="Arial" w:cs="Arial"/>
        </w:rPr>
        <w:t>連接裝置。這些選項以單選鈕形式呈現。請使用上下箭頭鍵在選項間切換，然後點選「尋找裝置」按鈕。當連線成功完成後，</w:t>
      </w:r>
      <w:r w:rsidRPr="00AC47D6">
        <w:rPr>
          <w:rFonts w:ascii="Arial" w:eastAsiaTheme="minorHAnsi" w:hAnsi="Arial" w:cs="Arial"/>
        </w:rPr>
        <w:t xml:space="preserve">Dot Pad </w:t>
      </w:r>
      <w:r w:rsidRPr="00AC47D6">
        <w:rPr>
          <w:rFonts w:ascii="Arial" w:eastAsiaTheme="minorHAnsi" w:hAnsi="Arial" w:cs="Arial"/>
        </w:rPr>
        <w:t>會發出兩次短促的震動。要完成此步驟，請點選「完成」按鈕以關閉彈出視窗。</w:t>
      </w:r>
    </w:p>
    <w:p w14:paraId="3DB7AC7C" w14:textId="3833558C" w:rsidR="00A1539C" w:rsidRPr="00AC47D6" w:rsidRDefault="00A1539C" w:rsidP="00A1539C">
      <w:pPr>
        <w:pStyle w:val="3"/>
        <w:rPr>
          <w:rFonts w:ascii="Arial" w:hAnsi="Arial" w:cs="Arial"/>
          <w:b w:val="0"/>
          <w:bCs w:val="0"/>
        </w:rPr>
      </w:pPr>
      <w:bookmarkStart w:id="194" w:name="_Toc223110153"/>
      <w:bookmarkStart w:id="195" w:name="_Toc229410898"/>
      <w:r w:rsidRPr="00AC47D6">
        <w:rPr>
          <w:rFonts w:ascii="Arial" w:hAnsi="Arial" w:cs="Arial"/>
        </w:rPr>
        <w:t xml:space="preserve">Dot Canvas </w:t>
      </w:r>
      <w:r w:rsidRPr="00AC47D6">
        <w:rPr>
          <w:rFonts w:ascii="Arial" w:hAnsi="Arial" w:cs="Arial"/>
        </w:rPr>
        <w:t>輔助功能模式主畫面</w:t>
      </w:r>
      <w:bookmarkEnd w:id="194"/>
      <w:bookmarkEnd w:id="195"/>
    </w:p>
    <w:p w14:paraId="4A60EFFB" w14:textId="77777777" w:rsidR="00A1539C" w:rsidRPr="00AC47D6" w:rsidRDefault="00A1539C" w:rsidP="00A1539C">
      <w:pPr>
        <w:rPr>
          <w:rFonts w:ascii="Arial" w:hAnsi="Arial" w:cs="Arial"/>
        </w:rPr>
      </w:pPr>
      <w:r w:rsidRPr="00AC47D6">
        <w:rPr>
          <w:rFonts w:ascii="Arial" w:hAnsi="Arial" w:cs="Arial"/>
        </w:rPr>
        <w:t>主畫面是您在啟動</w:t>
      </w:r>
      <w:r w:rsidRPr="00AC47D6">
        <w:rPr>
          <w:rFonts w:ascii="Arial" w:hAnsi="Arial" w:cs="Arial"/>
        </w:rPr>
        <w:t xml:space="preserve"> Dot Canvas </w:t>
      </w:r>
      <w:r w:rsidRPr="00AC47D6">
        <w:rPr>
          <w:rFonts w:ascii="Arial" w:hAnsi="Arial" w:cs="Arial"/>
        </w:rPr>
        <w:t>輔助模式時首先看到的畫面。在主畫面的右上角區域，有兩個按鈕：設定按鈕和個人設定檔按鈕。</w:t>
      </w:r>
    </w:p>
    <w:p w14:paraId="03E34F59" w14:textId="7EC66CD2" w:rsidR="00A1539C" w:rsidRPr="00AC47D6" w:rsidRDefault="00A1539C" w:rsidP="00A1539C">
      <w:pPr>
        <w:pStyle w:val="4"/>
        <w:ind w:firstLineChars="100" w:firstLine="220"/>
        <w:rPr>
          <w:rFonts w:ascii="Arial" w:hAnsi="Arial" w:cs="Arial"/>
          <w:b w:val="0"/>
          <w:bCs w:val="0"/>
        </w:rPr>
      </w:pPr>
      <w:bookmarkStart w:id="196" w:name="_Toc229410899"/>
      <w:r w:rsidRPr="00AC47D6">
        <w:rPr>
          <w:rFonts w:ascii="Arial" w:hAnsi="Arial" w:cs="Arial"/>
        </w:rPr>
        <w:t>主畫面右上角的按鈕</w:t>
      </w:r>
      <w:bookmarkEnd w:id="196"/>
    </w:p>
    <w:p w14:paraId="4267B0AB" w14:textId="77777777" w:rsidR="00A1539C" w:rsidRPr="00AC47D6" w:rsidRDefault="00A1539C">
      <w:pPr>
        <w:pStyle w:val="a6"/>
        <w:numPr>
          <w:ilvl w:val="0"/>
          <w:numId w:val="81"/>
        </w:numPr>
        <w:rPr>
          <w:rFonts w:ascii="Arial" w:hAnsi="Arial" w:cs="Arial"/>
          <w:b/>
          <w:bCs/>
        </w:rPr>
      </w:pPr>
      <w:r w:rsidRPr="00AC47D6">
        <w:rPr>
          <w:rFonts w:ascii="Arial" w:hAnsi="Arial" w:cs="Arial"/>
          <w:b/>
          <w:bCs/>
        </w:rPr>
        <w:t>「設定」按鈕</w:t>
      </w:r>
    </w:p>
    <w:p w14:paraId="1EF177D3" w14:textId="77777777" w:rsidR="00A1539C" w:rsidRPr="00AC47D6" w:rsidRDefault="00A1539C" w:rsidP="00A1539C">
      <w:pPr>
        <w:pStyle w:val="a6"/>
        <w:ind w:left="800"/>
        <w:rPr>
          <w:rFonts w:ascii="Arial" w:hAnsi="Arial" w:cs="Arial"/>
        </w:rPr>
      </w:pPr>
      <w:r w:rsidRPr="00AC47D6">
        <w:rPr>
          <w:rFonts w:ascii="Arial" w:hAnsi="Arial" w:cs="Arial"/>
        </w:rPr>
        <w:t>點選「設定」按鈕將開啟設定彈出視窗。此視窗由上而下包含以下區段：「連線」、「語</w:t>
      </w:r>
      <w:r w:rsidRPr="00AC47D6">
        <w:rPr>
          <w:rFonts w:ascii="Arial" w:hAnsi="Arial" w:cs="Arial"/>
        </w:rPr>
        <w:lastRenderedPageBreak/>
        <w:t>言」、「</w:t>
      </w:r>
      <w:r w:rsidRPr="00AC47D6">
        <w:rPr>
          <w:rFonts w:ascii="Arial" w:hAnsi="Arial" w:cs="Arial"/>
        </w:rPr>
        <w:t>Dot Pad</w:t>
      </w:r>
      <w:r w:rsidRPr="00AC47D6">
        <w:rPr>
          <w:rFonts w:ascii="Arial" w:hAnsi="Arial" w:cs="Arial"/>
        </w:rPr>
        <w:t>列印設定」及「音訊播放設定」。</w:t>
      </w:r>
    </w:p>
    <w:p w14:paraId="308E9C1D" w14:textId="77777777" w:rsidR="00A1539C" w:rsidRPr="00AC47D6" w:rsidRDefault="00A1539C">
      <w:pPr>
        <w:pStyle w:val="a6"/>
        <w:numPr>
          <w:ilvl w:val="0"/>
          <w:numId w:val="86"/>
        </w:numPr>
        <w:rPr>
          <w:rFonts w:ascii="Arial" w:hAnsi="Arial" w:cs="Arial"/>
        </w:rPr>
      </w:pPr>
      <w:r w:rsidRPr="00AC47D6">
        <w:rPr>
          <w:rFonts w:ascii="Arial" w:hAnsi="Arial" w:cs="Arial"/>
          <w:b/>
          <w:bCs/>
        </w:rPr>
        <w:t>連線</w:t>
      </w:r>
    </w:p>
    <w:p w14:paraId="6A07E2CB" w14:textId="77777777" w:rsidR="00A1539C" w:rsidRPr="00AC47D6" w:rsidRDefault="00A1539C" w:rsidP="00A1539C">
      <w:pPr>
        <w:pStyle w:val="a6"/>
        <w:ind w:left="800"/>
        <w:rPr>
          <w:rFonts w:ascii="Arial" w:hAnsi="Arial" w:cs="Arial"/>
        </w:rPr>
      </w:pPr>
      <w:r w:rsidRPr="00AC47D6">
        <w:rPr>
          <w:rFonts w:ascii="Arial" w:hAnsi="Arial" w:cs="Arial"/>
        </w:rPr>
        <w:t>此按鈕可讓您設定或管理與</w:t>
      </w:r>
      <w:r w:rsidRPr="00AC47D6">
        <w:rPr>
          <w:rFonts w:ascii="Arial" w:hAnsi="Arial" w:cs="Arial"/>
        </w:rPr>
        <w:t xml:space="preserve"> Dot Pad </w:t>
      </w:r>
      <w:r w:rsidRPr="00AC47D6">
        <w:rPr>
          <w:rFonts w:ascii="Arial" w:hAnsi="Arial" w:cs="Arial"/>
        </w:rPr>
        <w:t>裝置的連線。</w:t>
      </w:r>
    </w:p>
    <w:p w14:paraId="4B9472EB" w14:textId="77777777" w:rsidR="00A1539C" w:rsidRPr="00AC47D6" w:rsidRDefault="00A1539C">
      <w:pPr>
        <w:pStyle w:val="a6"/>
        <w:numPr>
          <w:ilvl w:val="0"/>
          <w:numId w:val="86"/>
        </w:numPr>
        <w:rPr>
          <w:rFonts w:ascii="Arial" w:hAnsi="Arial" w:cs="Arial"/>
        </w:rPr>
      </w:pPr>
      <w:r w:rsidRPr="00AC47D6">
        <w:rPr>
          <w:rFonts w:ascii="Arial" w:hAnsi="Arial" w:cs="Arial"/>
          <w:b/>
          <w:bCs/>
        </w:rPr>
        <w:t>語言</w:t>
      </w:r>
    </w:p>
    <w:p w14:paraId="19096DCD"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在此處，您可以依序設定使用者介面語言與點字語言。使用者介面語言指的是</w:t>
      </w:r>
      <w:r w:rsidRPr="00AC47D6">
        <w:rPr>
          <w:rFonts w:ascii="Arial" w:eastAsiaTheme="minorHAnsi" w:hAnsi="Arial" w:cs="Arial"/>
          <w:lang w:val="en"/>
        </w:rPr>
        <w:t xml:space="preserve"> Dot Canvas </w:t>
      </w:r>
      <w:r w:rsidRPr="00AC47D6">
        <w:rPr>
          <w:rFonts w:ascii="Arial" w:eastAsiaTheme="minorHAnsi" w:hAnsi="Arial" w:cs="Arial"/>
          <w:lang w:val="en"/>
        </w:rPr>
        <w:t>網頁介面中使用的語言；點字語言則是建立內容時所使用的語言。選擇正確的點字語言，可確保在頁面描述欄位中輸入的文字，能在</w:t>
      </w:r>
      <w:r w:rsidRPr="00AC47D6">
        <w:rPr>
          <w:rFonts w:ascii="Arial" w:eastAsiaTheme="minorHAnsi" w:hAnsi="Arial" w:cs="Arial"/>
          <w:lang w:val="en"/>
        </w:rPr>
        <w:t xml:space="preserve"> Dot Pad </w:t>
      </w:r>
      <w:r w:rsidRPr="00AC47D6">
        <w:rPr>
          <w:rFonts w:ascii="Arial" w:eastAsiaTheme="minorHAnsi" w:hAnsi="Arial" w:cs="Arial"/>
          <w:lang w:val="en"/>
        </w:rPr>
        <w:t>的</w:t>
      </w:r>
      <w:r w:rsidRPr="00AC47D6">
        <w:rPr>
          <w:rFonts w:ascii="Arial" w:eastAsiaTheme="minorHAnsi" w:hAnsi="Arial" w:cs="Arial"/>
          <w:lang w:val="en"/>
        </w:rPr>
        <w:t xml:space="preserve"> 20 </w:t>
      </w:r>
      <w:r w:rsidRPr="00AC47D6">
        <w:rPr>
          <w:rFonts w:ascii="Arial" w:eastAsiaTheme="minorHAnsi" w:hAnsi="Arial" w:cs="Arial"/>
          <w:lang w:val="en"/>
        </w:rPr>
        <w:t>格顯示區域中正確輸出。</w:t>
      </w:r>
    </w:p>
    <w:p w14:paraId="19C60F71" w14:textId="77777777" w:rsidR="00A1539C" w:rsidRPr="00AC47D6" w:rsidRDefault="00A1539C">
      <w:pPr>
        <w:pStyle w:val="a6"/>
        <w:numPr>
          <w:ilvl w:val="0"/>
          <w:numId w:val="86"/>
        </w:numPr>
        <w:rPr>
          <w:rFonts w:ascii="Arial" w:eastAsiaTheme="minorHAnsi" w:hAnsi="Arial" w:cs="Arial"/>
          <w:b/>
          <w:bCs/>
          <w:lang w:val="en"/>
        </w:rPr>
      </w:pPr>
      <w:r w:rsidRPr="00AC47D6">
        <w:rPr>
          <w:rFonts w:ascii="Arial" w:eastAsiaTheme="minorHAnsi" w:hAnsi="Arial" w:cs="Arial"/>
          <w:b/>
          <w:bCs/>
          <w:lang w:val="en"/>
        </w:rPr>
        <w:t xml:space="preserve">Dot Pad </w:t>
      </w:r>
      <w:r w:rsidRPr="00AC47D6">
        <w:rPr>
          <w:rFonts w:ascii="Arial" w:eastAsiaTheme="minorHAnsi" w:hAnsi="Arial" w:cs="Arial"/>
          <w:b/>
          <w:bCs/>
          <w:lang w:val="en"/>
        </w:rPr>
        <w:t>列印設定</w:t>
      </w:r>
    </w:p>
    <w:p w14:paraId="5E4B1DD8"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共有兩種輸出選項：自動列印模式與手動列印模式。</w:t>
      </w:r>
    </w:p>
    <w:p w14:paraId="02C4BF5D"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這些選項以單選鈕形式呈現，可透過鍵盤上的上、下箭頭鍵進行選擇。</w:t>
      </w:r>
    </w:p>
    <w:p w14:paraId="50EE08BC"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在自動列印模式下，於</w:t>
      </w:r>
      <w:r w:rsidRPr="00AC47D6">
        <w:rPr>
          <w:rFonts w:ascii="Arial" w:eastAsiaTheme="minorHAnsi" w:hAnsi="Arial" w:cs="Arial"/>
          <w:lang w:val="en"/>
        </w:rPr>
        <w:t xml:space="preserve"> Dot Canvas </w:t>
      </w:r>
      <w:r w:rsidRPr="00AC47D6">
        <w:rPr>
          <w:rFonts w:ascii="Arial" w:eastAsiaTheme="minorHAnsi" w:hAnsi="Arial" w:cs="Arial"/>
          <w:lang w:val="en"/>
        </w:rPr>
        <w:t>上創建的觸覺圖形會立即傳送至</w:t>
      </w:r>
      <w:r w:rsidRPr="00AC47D6">
        <w:rPr>
          <w:rFonts w:ascii="Arial" w:eastAsiaTheme="minorHAnsi" w:hAnsi="Arial" w:cs="Arial"/>
          <w:lang w:val="en"/>
        </w:rPr>
        <w:t xml:space="preserve"> Dot Pad</w:t>
      </w:r>
      <w:r w:rsidRPr="00AC47D6">
        <w:rPr>
          <w:rFonts w:ascii="Arial" w:eastAsiaTheme="minorHAnsi" w:hAnsi="Arial" w:cs="Arial"/>
          <w:lang w:val="en"/>
        </w:rPr>
        <w:t>。在手動列印模式下，繪製過程中圖形不會傳送至</w:t>
      </w:r>
      <w:r w:rsidRPr="00AC47D6">
        <w:rPr>
          <w:rFonts w:ascii="Arial" w:eastAsiaTheme="minorHAnsi" w:hAnsi="Arial" w:cs="Arial"/>
          <w:lang w:val="en"/>
        </w:rPr>
        <w:t xml:space="preserve"> Dot Pad</w:t>
      </w:r>
      <w:r w:rsidRPr="00AC47D6">
        <w:rPr>
          <w:rFonts w:ascii="Arial" w:eastAsiaTheme="minorHAnsi" w:hAnsi="Arial" w:cs="Arial"/>
          <w:lang w:val="en"/>
        </w:rPr>
        <w:t>，僅在點擊「列印」按鈕時才會進行輸出。</w:t>
      </w:r>
    </w:p>
    <w:p w14:paraId="56D1E5BF" w14:textId="77777777" w:rsidR="00A1539C" w:rsidRPr="00AC47D6" w:rsidRDefault="00A1539C">
      <w:pPr>
        <w:pStyle w:val="a6"/>
        <w:numPr>
          <w:ilvl w:val="0"/>
          <w:numId w:val="86"/>
        </w:numPr>
        <w:rPr>
          <w:rFonts w:ascii="Arial" w:eastAsiaTheme="minorHAnsi" w:hAnsi="Arial" w:cs="Arial"/>
          <w:lang w:val="en"/>
        </w:rPr>
      </w:pPr>
      <w:r w:rsidRPr="00AC47D6">
        <w:rPr>
          <w:rFonts w:ascii="Arial" w:eastAsiaTheme="minorHAnsi" w:hAnsi="Arial" w:cs="Arial"/>
          <w:b/>
          <w:bCs/>
          <w:lang w:val="en"/>
        </w:rPr>
        <w:t>音訊播放設定</w:t>
      </w:r>
    </w:p>
    <w:p w14:paraId="4D67ABE0"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啟用此選項後，當您在頁面間切換時，內容中的音訊會自動播放。</w:t>
      </w:r>
    </w:p>
    <w:p w14:paraId="1D3981E6" w14:textId="77777777" w:rsidR="00A1539C" w:rsidRPr="00AC47D6" w:rsidRDefault="00A1539C">
      <w:pPr>
        <w:pStyle w:val="a6"/>
        <w:numPr>
          <w:ilvl w:val="0"/>
          <w:numId w:val="81"/>
        </w:numPr>
        <w:rPr>
          <w:rFonts w:ascii="Arial" w:eastAsiaTheme="minorHAnsi" w:hAnsi="Arial" w:cs="Arial"/>
          <w:b/>
          <w:bCs/>
          <w:lang w:val="en"/>
        </w:rPr>
      </w:pPr>
      <w:r w:rsidRPr="00AC47D6">
        <w:rPr>
          <w:rFonts w:ascii="Arial" w:hAnsi="Arial" w:cs="Arial"/>
          <w:b/>
          <w:bCs/>
        </w:rPr>
        <w:t>「個人設定」選單按鈕</w:t>
      </w:r>
    </w:p>
    <w:p w14:paraId="42392002"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選取「個人設定」按鈕會展開選單，顯示「個人設定」和「登出」。</w:t>
      </w:r>
    </w:p>
    <w:p w14:paraId="248DC332" w14:textId="77777777" w:rsidR="00A1539C" w:rsidRPr="00AC47D6" w:rsidRDefault="00A1539C">
      <w:pPr>
        <w:pStyle w:val="a6"/>
        <w:numPr>
          <w:ilvl w:val="0"/>
          <w:numId w:val="86"/>
        </w:numPr>
        <w:rPr>
          <w:rFonts w:ascii="Arial" w:eastAsiaTheme="minorHAnsi" w:hAnsi="Arial" w:cs="Arial"/>
          <w:lang w:val="en"/>
        </w:rPr>
      </w:pPr>
      <w:r w:rsidRPr="00AC47D6">
        <w:rPr>
          <w:rFonts w:ascii="Arial" w:hAnsi="Arial" w:cs="Arial"/>
          <w:b/>
          <w:bCs/>
        </w:rPr>
        <w:t>個人資料</w:t>
      </w:r>
    </w:p>
    <w:p w14:paraId="6D86202A"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選取「個人資料」選單後，會在新頁面中開啟帳戶設定網頁。在此頁面中，您可以更新個人資料、重設密碼或刪除帳戶。</w:t>
      </w:r>
    </w:p>
    <w:p w14:paraId="4D8CE4A4" w14:textId="77777777" w:rsidR="00A1539C" w:rsidRPr="00AC47D6" w:rsidRDefault="00A1539C">
      <w:pPr>
        <w:pStyle w:val="a6"/>
        <w:numPr>
          <w:ilvl w:val="0"/>
          <w:numId w:val="86"/>
        </w:numPr>
        <w:rPr>
          <w:rFonts w:ascii="Arial" w:eastAsiaTheme="minorHAnsi" w:hAnsi="Arial" w:cs="Arial"/>
          <w:lang w:val="en"/>
        </w:rPr>
      </w:pPr>
      <w:r w:rsidRPr="00AC47D6">
        <w:rPr>
          <w:rFonts w:ascii="Arial" w:eastAsiaTheme="minorHAnsi" w:hAnsi="Arial" w:cs="Arial"/>
          <w:b/>
          <w:bCs/>
          <w:lang w:val="en"/>
        </w:rPr>
        <w:t>登出</w:t>
      </w:r>
    </w:p>
    <w:p w14:paraId="312C4B4F"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點選「登出」按鈕將使您從帳戶中登出。</w:t>
      </w:r>
    </w:p>
    <w:p w14:paraId="0B51E67A" w14:textId="1DBE36C2" w:rsidR="00A1539C" w:rsidRPr="00AC47D6" w:rsidRDefault="00A1539C" w:rsidP="00A1539C">
      <w:pPr>
        <w:pStyle w:val="4"/>
        <w:ind w:firstLineChars="100" w:firstLine="220"/>
        <w:rPr>
          <w:rFonts w:ascii="Arial" w:hAnsi="Arial" w:cs="Arial"/>
          <w:b w:val="0"/>
          <w:bCs w:val="0"/>
        </w:rPr>
      </w:pPr>
      <w:bookmarkStart w:id="197" w:name="_Toc229410900"/>
      <w:r w:rsidRPr="00AC47D6">
        <w:rPr>
          <w:rFonts w:ascii="Arial" w:hAnsi="Arial" w:cs="Arial"/>
        </w:rPr>
        <w:t>首頁上的左側選單列表與主畫面</w:t>
      </w:r>
      <w:bookmarkEnd w:id="197"/>
    </w:p>
    <w:p w14:paraId="60038274" w14:textId="77777777" w:rsidR="00A1539C" w:rsidRPr="00AC47D6" w:rsidRDefault="00A1539C" w:rsidP="00A1539C">
      <w:pPr>
        <w:rPr>
          <w:rFonts w:ascii="Arial" w:eastAsiaTheme="minorHAnsi" w:hAnsi="Arial" w:cs="Arial"/>
          <w:lang w:val="en"/>
        </w:rPr>
      </w:pPr>
      <w:r w:rsidRPr="00AC47D6">
        <w:rPr>
          <w:rFonts w:ascii="Arial" w:eastAsiaTheme="minorHAnsi" w:hAnsi="Arial" w:cs="Arial"/>
          <w:lang w:val="en"/>
        </w:rPr>
        <w:t>螢幕最左側設有選單列表，依序顯示四個選單項目：「新增」、「首頁」、「我的雲端」及「資料庫」。</w:t>
      </w:r>
    </w:p>
    <w:p w14:paraId="01B07576" w14:textId="77777777" w:rsidR="00A1539C" w:rsidRPr="00AC47D6" w:rsidRDefault="00A1539C">
      <w:pPr>
        <w:pStyle w:val="a6"/>
        <w:numPr>
          <w:ilvl w:val="0"/>
          <w:numId w:val="82"/>
        </w:numPr>
        <w:rPr>
          <w:rFonts w:ascii="Arial" w:hAnsi="Arial" w:cs="Arial"/>
          <w:b/>
          <w:bCs/>
        </w:rPr>
      </w:pPr>
      <w:r w:rsidRPr="00AC47D6">
        <w:rPr>
          <w:rFonts w:ascii="Arial" w:hAnsi="Arial" w:cs="Arial"/>
          <w:b/>
          <w:bCs/>
        </w:rPr>
        <w:t>新增</w:t>
      </w:r>
    </w:p>
    <w:p w14:paraId="6996D0C2"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點選「新增」按鈕會展開選單，顯示「新增畫布」和「圖片轉觸覺」。</w:t>
      </w:r>
      <w:r w:rsidRPr="00AC47D6">
        <w:rPr>
          <w:rFonts w:ascii="Arial" w:eastAsiaTheme="minorHAnsi" w:hAnsi="Arial" w:cs="Arial"/>
          <w:lang w:val="en"/>
        </w:rPr>
        <w:t xml:space="preserve"> </w:t>
      </w:r>
    </w:p>
    <w:p w14:paraId="59D398B7" w14:textId="77777777" w:rsidR="00A1539C" w:rsidRPr="00AC47D6" w:rsidRDefault="00A1539C">
      <w:pPr>
        <w:pStyle w:val="a6"/>
        <w:numPr>
          <w:ilvl w:val="0"/>
          <w:numId w:val="86"/>
        </w:numPr>
        <w:rPr>
          <w:rFonts w:ascii="Arial" w:eastAsiaTheme="minorHAnsi" w:hAnsi="Arial" w:cs="Arial"/>
          <w:lang w:val="en"/>
        </w:rPr>
      </w:pPr>
      <w:r w:rsidRPr="00AC47D6">
        <w:rPr>
          <w:rFonts w:ascii="Arial" w:hAnsi="Arial" w:cs="Arial"/>
          <w:b/>
          <w:bCs/>
        </w:rPr>
        <w:t>新建畫布</w:t>
      </w:r>
    </w:p>
    <w:p w14:paraId="25968717"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點選「新建畫布」選單，將帶您進入畫布畫面，您可在該處製作觸覺圖像。</w:t>
      </w:r>
    </w:p>
    <w:p w14:paraId="1AC93255" w14:textId="77777777" w:rsidR="00A1539C" w:rsidRPr="00AC47D6" w:rsidRDefault="00A1539C">
      <w:pPr>
        <w:pStyle w:val="a6"/>
        <w:numPr>
          <w:ilvl w:val="0"/>
          <w:numId w:val="86"/>
        </w:numPr>
        <w:rPr>
          <w:rFonts w:ascii="Arial" w:eastAsiaTheme="minorHAnsi" w:hAnsi="Arial" w:cs="Arial"/>
          <w:lang w:val="en"/>
        </w:rPr>
      </w:pPr>
      <w:r w:rsidRPr="00AC47D6">
        <w:rPr>
          <w:rFonts w:ascii="Arial" w:hAnsi="Arial" w:cs="Arial"/>
          <w:b/>
          <w:bCs/>
        </w:rPr>
        <w:t>圖片轉觸覺圖</w:t>
      </w:r>
    </w:p>
    <w:p w14:paraId="339CAA77"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選擇「圖片轉觸覺圖」選單會開啟一個彈出視窗，讓您</w:t>
      </w:r>
      <w:r w:rsidRPr="00AC47D6">
        <w:rPr>
          <w:rFonts w:ascii="Arial" w:eastAsiaTheme="minorHAnsi" w:hAnsi="Arial" w:cs="Arial"/>
          <w:lang w:val="en"/>
        </w:rPr>
        <w:t xml:space="preserve"> </w:t>
      </w:r>
      <w:r w:rsidRPr="00AC47D6">
        <w:rPr>
          <w:rFonts w:ascii="Arial" w:eastAsiaTheme="minorHAnsi" w:hAnsi="Arial" w:cs="Arial"/>
          <w:lang w:val="en"/>
        </w:rPr>
        <w:t>上傳儲存於電腦中的圖片檔案</w:t>
      </w:r>
      <w:r w:rsidRPr="00AC47D6">
        <w:rPr>
          <w:rFonts w:ascii="Arial" w:eastAsiaTheme="minorHAnsi" w:hAnsi="Arial" w:cs="Arial"/>
          <w:lang w:val="en"/>
        </w:rPr>
        <w:lastRenderedPageBreak/>
        <w:t>。選取圖片檔案後，系統將跳轉至畫布畫面。所選圖片會自動轉換為觸覺圖形並置於畫布上。</w:t>
      </w:r>
    </w:p>
    <w:p w14:paraId="1C446AEE" w14:textId="77777777" w:rsidR="00A1539C" w:rsidRPr="00AC47D6" w:rsidRDefault="00A1539C">
      <w:pPr>
        <w:pStyle w:val="a6"/>
        <w:numPr>
          <w:ilvl w:val="0"/>
          <w:numId w:val="82"/>
        </w:numPr>
        <w:rPr>
          <w:rFonts w:ascii="Arial" w:hAnsi="Arial" w:cs="Arial"/>
          <w:b/>
          <w:bCs/>
        </w:rPr>
      </w:pPr>
      <w:r w:rsidRPr="00AC47D6">
        <w:rPr>
          <w:rFonts w:ascii="Arial" w:hAnsi="Arial" w:cs="Arial" w:hint="eastAsia"/>
          <w:b/>
          <w:bCs/>
        </w:rPr>
        <w:t>首頁</w:t>
      </w:r>
    </w:p>
    <w:p w14:paraId="07C6DBD2"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選擇「首頁」選單將帶您返回當前的首頁畫面。選單清單右側主畫面所顯示的內容，會根據您選擇的是「我的雲端」或「圖庫」而有所不同。</w:t>
      </w:r>
      <w:r w:rsidRPr="00AC47D6">
        <w:rPr>
          <w:rFonts w:ascii="Arial" w:eastAsiaTheme="minorHAnsi" w:hAnsi="Arial" w:cs="Arial"/>
          <w:lang w:val="en"/>
        </w:rPr>
        <w:t xml:space="preserve"> </w:t>
      </w:r>
      <w:r w:rsidRPr="00AC47D6">
        <w:rPr>
          <w:rFonts w:ascii="Arial" w:eastAsiaTheme="minorHAnsi" w:hAnsi="Arial" w:cs="Arial"/>
          <w:lang w:val="en"/>
        </w:rPr>
        <w:t>選擇「首頁」選單可讓您隨時返回原始的首頁畫面。當選取「首頁」選單時，主畫面會顯示以下元素。在首頁主畫面的頂端，有兩個按鈕：「建立新畫布」和「圖片轉觸覺圖」。這些功能也可透過左側選單清單中的「新增」按鈕存取。在這些按鈕下方，畫面分為四個區塊：</w:t>
      </w:r>
    </w:p>
    <w:p w14:paraId="72EBB2F8"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「最近開啟的項目」、「教育類熱門」、「娛樂類熱門」以及「帶有音訊的熱門內容」。每個區塊皆以縮圖清單形式顯示</w:t>
      </w:r>
      <w:r w:rsidRPr="00AC47D6">
        <w:rPr>
          <w:rFonts w:ascii="Arial" w:eastAsiaTheme="minorHAnsi" w:hAnsi="Arial" w:cs="Arial"/>
          <w:lang w:val="en"/>
        </w:rPr>
        <w:t xml:space="preserve"> Dot Canvas </w:t>
      </w:r>
      <w:r w:rsidRPr="00AC47D6">
        <w:rPr>
          <w:rFonts w:ascii="Arial" w:eastAsiaTheme="minorHAnsi" w:hAnsi="Arial" w:cs="Arial"/>
          <w:lang w:val="en"/>
        </w:rPr>
        <w:t>內容。每張縮圖包含以下資訊：內容標題、頁數、建立日期及檔案類型。</w:t>
      </w:r>
      <w:r w:rsidRPr="00AC47D6">
        <w:rPr>
          <w:rFonts w:ascii="Arial" w:eastAsiaTheme="minorHAnsi" w:hAnsi="Arial" w:cs="Arial"/>
          <w:lang w:val="en"/>
        </w:rPr>
        <w:t xml:space="preserve"> </w:t>
      </w:r>
    </w:p>
    <w:p w14:paraId="573DD053" w14:textId="77777777" w:rsidR="00A1539C" w:rsidRPr="00AC47D6" w:rsidRDefault="00A1539C">
      <w:pPr>
        <w:pStyle w:val="a6"/>
        <w:numPr>
          <w:ilvl w:val="0"/>
          <w:numId w:val="86"/>
        </w:numPr>
        <w:rPr>
          <w:rFonts w:ascii="Arial" w:eastAsiaTheme="minorHAnsi" w:hAnsi="Arial" w:cs="Arial"/>
          <w:lang w:val="en"/>
        </w:rPr>
      </w:pPr>
      <w:r w:rsidRPr="00AC47D6">
        <w:rPr>
          <w:rFonts w:ascii="Arial" w:hAnsi="Arial" w:cs="Arial"/>
          <w:b/>
          <w:bCs/>
        </w:rPr>
        <w:t>最近開啟的項目</w:t>
      </w:r>
    </w:p>
    <w:p w14:paraId="796DE048"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此區塊會顯示您近期開啟過的內容縮圖。</w:t>
      </w:r>
    </w:p>
    <w:p w14:paraId="07422C16" w14:textId="77777777" w:rsidR="00A1539C" w:rsidRPr="00AC47D6" w:rsidRDefault="00A1539C">
      <w:pPr>
        <w:pStyle w:val="a6"/>
        <w:numPr>
          <w:ilvl w:val="0"/>
          <w:numId w:val="86"/>
        </w:numPr>
        <w:rPr>
          <w:rFonts w:ascii="Arial" w:eastAsiaTheme="minorHAnsi" w:hAnsi="Arial" w:cs="Arial"/>
          <w:lang w:val="en"/>
        </w:rPr>
      </w:pPr>
      <w:r w:rsidRPr="00AC47D6">
        <w:rPr>
          <w:rFonts w:ascii="Arial" w:eastAsiaTheme="minorHAnsi" w:hAnsi="Arial" w:cs="Arial"/>
          <w:b/>
          <w:bCs/>
          <w:lang w:val="en"/>
        </w:rPr>
        <w:t>教育類熱門</w:t>
      </w:r>
    </w:p>
    <w:p w14:paraId="10A1FA46"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此區塊顯示在教育場域中經常使用的內容縮圖。</w:t>
      </w:r>
    </w:p>
    <w:p w14:paraId="310AFE56" w14:textId="77777777" w:rsidR="00A1539C" w:rsidRPr="00AC47D6" w:rsidRDefault="00A1539C">
      <w:pPr>
        <w:pStyle w:val="a6"/>
        <w:numPr>
          <w:ilvl w:val="0"/>
          <w:numId w:val="86"/>
        </w:numPr>
        <w:rPr>
          <w:rFonts w:ascii="Arial" w:eastAsiaTheme="minorHAnsi" w:hAnsi="Arial" w:cs="Arial"/>
          <w:lang w:val="en"/>
        </w:rPr>
      </w:pPr>
      <w:r w:rsidRPr="00AC47D6">
        <w:rPr>
          <w:rFonts w:ascii="Arial" w:eastAsiaTheme="minorHAnsi" w:hAnsi="Arial" w:cs="Arial"/>
          <w:b/>
          <w:bCs/>
          <w:lang w:val="en"/>
        </w:rPr>
        <w:t>娛樂熱門</w:t>
      </w:r>
    </w:p>
    <w:p w14:paraId="0DCBF7D8"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此區塊會顯示娛樂相關類別中熱門內容的縮圖。</w:t>
      </w:r>
    </w:p>
    <w:p w14:paraId="64EFE1B3" w14:textId="77777777" w:rsidR="00A1539C" w:rsidRPr="00AC47D6" w:rsidRDefault="00A1539C">
      <w:pPr>
        <w:pStyle w:val="a6"/>
        <w:numPr>
          <w:ilvl w:val="0"/>
          <w:numId w:val="86"/>
        </w:numPr>
        <w:rPr>
          <w:rFonts w:ascii="Arial" w:eastAsiaTheme="minorHAnsi" w:hAnsi="Arial" w:cs="Arial"/>
          <w:lang w:val="en"/>
        </w:rPr>
      </w:pPr>
      <w:r w:rsidRPr="00AC47D6">
        <w:rPr>
          <w:rFonts w:ascii="Arial" w:eastAsiaTheme="minorHAnsi" w:hAnsi="Arial" w:cs="Arial"/>
          <w:b/>
          <w:bCs/>
          <w:lang w:val="en"/>
        </w:rPr>
        <w:t>含音訊的熱門內容</w:t>
      </w:r>
    </w:p>
    <w:p w14:paraId="61B26DC3"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本區塊顯示包含音訊檔案的熱門內容縮圖。在各區塊中，點選「查看更多」按鈕將帶您前往「資料庫」選單，主畫面中將顯示更多內容。這讓您能夠探索比首頁所顯示內容更廣泛的資源。若要返回首頁，請從左側選單清單中選擇「首頁」選單。</w:t>
      </w:r>
    </w:p>
    <w:p w14:paraId="1529B499" w14:textId="77777777" w:rsidR="00A1539C" w:rsidRPr="00AC47D6" w:rsidRDefault="00A1539C">
      <w:pPr>
        <w:pStyle w:val="a6"/>
        <w:numPr>
          <w:ilvl w:val="0"/>
          <w:numId w:val="82"/>
        </w:numPr>
        <w:rPr>
          <w:rFonts w:ascii="Arial" w:hAnsi="Arial" w:cs="Arial"/>
          <w:b/>
          <w:bCs/>
        </w:rPr>
      </w:pPr>
      <w:r w:rsidRPr="00AC47D6">
        <w:rPr>
          <w:rFonts w:ascii="Arial" w:hAnsi="Arial" w:cs="Arial"/>
          <w:b/>
          <w:bCs/>
        </w:rPr>
        <w:t>我的雲端</w:t>
      </w:r>
    </w:p>
    <w:p w14:paraId="7C02147D"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「我的雲端」是您的個人儲存空間。儲存於「我的雲端」的內容對其他使用者不可見，且僅在您登入帳戶時才能存取。點選「我的雲端」選單將展開該選單，顯示「我的檔案」與「垃圾桶」。</w:t>
      </w:r>
    </w:p>
    <w:p w14:paraId="76D9077A" w14:textId="77777777" w:rsidR="00A1539C" w:rsidRPr="00AC47D6" w:rsidRDefault="00A1539C">
      <w:pPr>
        <w:pStyle w:val="a6"/>
        <w:numPr>
          <w:ilvl w:val="0"/>
          <w:numId w:val="86"/>
        </w:numPr>
        <w:rPr>
          <w:rFonts w:ascii="Arial" w:eastAsiaTheme="minorHAnsi" w:hAnsi="Arial" w:cs="Arial"/>
          <w:lang w:val="en"/>
        </w:rPr>
      </w:pPr>
      <w:r w:rsidRPr="00AC47D6">
        <w:rPr>
          <w:rFonts w:ascii="Arial" w:eastAsiaTheme="minorHAnsi" w:hAnsi="Arial" w:cs="Arial"/>
          <w:b/>
          <w:bCs/>
          <w:lang w:val="en"/>
        </w:rPr>
        <w:t>我的檔案</w:t>
      </w:r>
    </w:p>
    <w:p w14:paraId="7F00CE20"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點選「我的檔案」將顯示您已儲存內容的縮圖清單。點選「選取項目」按鈕可選取清單中的所有內容項目。</w:t>
      </w:r>
    </w:p>
    <w:p w14:paraId="5CF096BD"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「檔案類型」按鈕可讓您篩選清單，僅顯示</w:t>
      </w:r>
      <w:r w:rsidRPr="00AC47D6">
        <w:rPr>
          <w:rFonts w:ascii="Arial" w:eastAsiaTheme="minorHAnsi" w:hAnsi="Arial" w:cs="Arial"/>
          <w:lang w:val="en"/>
        </w:rPr>
        <w:t xml:space="preserve"> DTMS </w:t>
      </w:r>
      <w:r w:rsidRPr="00AC47D6">
        <w:rPr>
          <w:rFonts w:ascii="Arial" w:eastAsiaTheme="minorHAnsi" w:hAnsi="Arial" w:cs="Arial"/>
          <w:lang w:val="en"/>
        </w:rPr>
        <w:t>或</w:t>
      </w:r>
      <w:r w:rsidRPr="00AC47D6">
        <w:rPr>
          <w:rFonts w:ascii="Arial" w:eastAsiaTheme="minorHAnsi" w:hAnsi="Arial" w:cs="Arial"/>
          <w:lang w:val="en"/>
        </w:rPr>
        <w:t xml:space="preserve"> DTMA </w:t>
      </w:r>
      <w:r w:rsidRPr="00AC47D6">
        <w:rPr>
          <w:rFonts w:ascii="Arial" w:eastAsiaTheme="minorHAnsi" w:hAnsi="Arial" w:cs="Arial"/>
          <w:lang w:val="en"/>
        </w:rPr>
        <w:t>檔案格式。「檔案排序」按鈕可讓您依最新、最舊、名稱或反向名稱順序對檔案進行排序。在檔案排序選項旁邊，有兩個檢視按鈕：「預覽」和「清單」。選取「預覽」會以縮圖清單形式顯示內容。</w:t>
      </w:r>
      <w:r w:rsidRPr="00AC47D6">
        <w:rPr>
          <w:rFonts w:ascii="Arial" w:eastAsiaTheme="minorHAnsi" w:hAnsi="Arial" w:cs="Arial"/>
          <w:lang w:val="en"/>
        </w:rPr>
        <w:t xml:space="preserve"> </w:t>
      </w:r>
      <w:r w:rsidRPr="00AC47D6">
        <w:rPr>
          <w:rFonts w:ascii="Arial" w:eastAsiaTheme="minorHAnsi" w:hAnsi="Arial" w:cs="Arial"/>
          <w:lang w:val="en"/>
        </w:rPr>
        <w:t>點選「清單」則會以清單格式顯示內容，不顯示縮圖。在「我的檔案內容清單」中，可透過核取方塊選取個別內容。選取一個或多個項目後，返回「選取項目」按鈕。您會發現</w:t>
      </w:r>
      <w:r w:rsidRPr="00AC47D6">
        <w:rPr>
          <w:rFonts w:ascii="Arial" w:eastAsiaTheme="minorHAnsi" w:hAnsi="Arial" w:cs="Arial"/>
          <w:lang w:val="en"/>
        </w:rPr>
        <w:lastRenderedPageBreak/>
        <w:t>其旁邊出現了「更多內容選項」按鈕。</w:t>
      </w:r>
      <w:r w:rsidRPr="00AC47D6">
        <w:rPr>
          <w:rFonts w:ascii="Arial" w:eastAsiaTheme="minorHAnsi" w:hAnsi="Arial" w:cs="Arial"/>
          <w:lang w:val="en"/>
        </w:rPr>
        <w:t xml:space="preserve"> </w:t>
      </w:r>
      <w:r w:rsidRPr="00AC47D6">
        <w:rPr>
          <w:rFonts w:ascii="Arial" w:eastAsiaTheme="minorHAnsi" w:hAnsi="Arial" w:cs="Arial"/>
          <w:lang w:val="en"/>
        </w:rPr>
        <w:t>點選「更多內容選項」按鈕會展開選單，顯示：「簡報」、「編輯」、「複製」、「貼上」、「重新命名」及「移至垃圾桶」。當選取多個內容項目時，僅可使用「複製」、「貼上」和「移至垃圾桶」這三項功能。</w:t>
      </w:r>
      <w:r w:rsidRPr="00AC47D6">
        <w:rPr>
          <w:rFonts w:ascii="Arial" w:eastAsiaTheme="minorHAnsi" w:hAnsi="Arial" w:cs="Arial"/>
          <w:lang w:val="en"/>
        </w:rPr>
        <w:t xml:space="preserve"> </w:t>
      </w:r>
      <w:r w:rsidRPr="00AC47D6">
        <w:rPr>
          <w:rFonts w:ascii="Arial" w:eastAsiaTheme="minorHAnsi" w:hAnsi="Arial" w:cs="Arial"/>
          <w:lang w:val="en"/>
        </w:rPr>
        <w:t>其餘選項將被停用。「更多內容選項」按鈕亦可於每個個別內容項目上使用。若您想管理單一項目，可直接使用此按鈕</w:t>
      </w:r>
      <w:r w:rsidRPr="00AC47D6">
        <w:rPr>
          <w:rFonts w:ascii="Arial" w:eastAsiaTheme="minorHAnsi" w:hAnsi="Arial" w:cs="Arial"/>
          <w:lang w:val="en"/>
        </w:rPr>
        <w:t xml:space="preserve"> </w:t>
      </w:r>
      <w:r w:rsidRPr="00AC47D6">
        <w:rPr>
          <w:rFonts w:ascii="Arial" w:eastAsiaTheme="minorHAnsi" w:hAnsi="Arial" w:cs="Arial"/>
          <w:lang w:val="en"/>
        </w:rPr>
        <w:t>，無需將焦點移至項目選取按鈕。位於項目選取按鈕旁的「更多內容選項」在一次複製、貼上或刪除多個項目時最為實用。</w:t>
      </w:r>
    </w:p>
    <w:p w14:paraId="14D3A6E8" w14:textId="77777777" w:rsidR="00A1539C" w:rsidRPr="00AC47D6" w:rsidRDefault="00A1539C">
      <w:pPr>
        <w:pStyle w:val="a6"/>
        <w:numPr>
          <w:ilvl w:val="0"/>
          <w:numId w:val="86"/>
        </w:numPr>
        <w:rPr>
          <w:rFonts w:ascii="Arial" w:eastAsiaTheme="minorHAnsi" w:hAnsi="Arial" w:cs="Arial"/>
          <w:lang w:val="en"/>
        </w:rPr>
      </w:pPr>
      <w:r w:rsidRPr="00AC47D6">
        <w:rPr>
          <w:rFonts w:ascii="Arial" w:eastAsiaTheme="minorHAnsi" w:hAnsi="Arial" w:cs="Arial"/>
          <w:b/>
          <w:bCs/>
          <w:lang w:val="en"/>
        </w:rPr>
        <w:t>垃圾桶</w:t>
      </w:r>
    </w:p>
    <w:p w14:paraId="16B6C862"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已刪除的內容會儲存在「垃圾桶」中</w:t>
      </w:r>
      <w:r w:rsidRPr="00AC47D6">
        <w:rPr>
          <w:rFonts w:ascii="Arial" w:eastAsiaTheme="minorHAnsi" w:hAnsi="Arial" w:cs="Arial"/>
          <w:lang w:val="en"/>
        </w:rPr>
        <w:t xml:space="preserve"> 30 </w:t>
      </w:r>
      <w:r w:rsidRPr="00AC47D6">
        <w:rPr>
          <w:rFonts w:ascii="Arial" w:eastAsiaTheme="minorHAnsi" w:hAnsi="Arial" w:cs="Arial"/>
          <w:lang w:val="en"/>
        </w:rPr>
        <w:t>天，此期間過後將被永久刪除。您可從「垃圾桶」中還原內容，或手動選擇「永久刪除」</w:t>
      </w:r>
    </w:p>
    <w:p w14:paraId="7D32109E" w14:textId="77777777" w:rsidR="00A1539C" w:rsidRPr="00AC47D6" w:rsidRDefault="00A1539C">
      <w:pPr>
        <w:pStyle w:val="a6"/>
        <w:numPr>
          <w:ilvl w:val="0"/>
          <w:numId w:val="82"/>
        </w:numPr>
        <w:rPr>
          <w:rFonts w:ascii="Arial" w:hAnsi="Arial" w:cs="Arial"/>
          <w:b/>
          <w:bCs/>
        </w:rPr>
      </w:pPr>
      <w:r w:rsidRPr="00AC47D6">
        <w:rPr>
          <w:rFonts w:ascii="Arial" w:hAnsi="Arial" w:cs="Arial"/>
          <w:b/>
          <w:bCs/>
        </w:rPr>
        <w:t>資源庫</w:t>
      </w:r>
      <w:r w:rsidRPr="00AC47D6">
        <w:rPr>
          <w:rFonts w:ascii="Arial" w:hAnsi="Arial" w:cs="Arial"/>
          <w:b/>
          <w:bCs/>
        </w:rPr>
        <w:tab/>
      </w:r>
    </w:p>
    <w:p w14:paraId="04B4865F"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在「圖庫」中，您可以免費自由使用</w:t>
      </w:r>
      <w:r w:rsidRPr="00AC47D6">
        <w:rPr>
          <w:rFonts w:ascii="Arial" w:eastAsiaTheme="minorHAnsi" w:hAnsi="Arial" w:cs="Arial"/>
          <w:lang w:val="en"/>
        </w:rPr>
        <w:t xml:space="preserve"> Dot </w:t>
      </w:r>
      <w:r w:rsidRPr="00AC47D6">
        <w:rPr>
          <w:rFonts w:ascii="Arial" w:eastAsiaTheme="minorHAnsi" w:hAnsi="Arial" w:cs="Arial"/>
          <w:lang w:val="en"/>
        </w:rPr>
        <w:t>提供的豐富觸覺內容。主畫面頂端設有分類按鈕，可讓您依主題篩選內容。透過這些篩選條件，您可以選擇僅顯示符合您興趣的內容。目前共有</w:t>
      </w:r>
      <w:r w:rsidRPr="00AC47D6">
        <w:rPr>
          <w:rFonts w:ascii="Arial" w:eastAsiaTheme="minorHAnsi" w:hAnsi="Arial" w:cs="Arial"/>
          <w:lang w:val="en"/>
        </w:rPr>
        <w:t xml:space="preserve"> 11 </w:t>
      </w:r>
      <w:r w:rsidRPr="00AC47D6">
        <w:rPr>
          <w:rFonts w:ascii="Arial" w:eastAsiaTheme="minorHAnsi" w:hAnsi="Arial" w:cs="Arial"/>
          <w:lang w:val="en"/>
        </w:rPr>
        <w:t>個分類：全部、語言、生活技能、數學、科學、社會與文化、科技、其他、藝術、文學以及網路漫畫。</w:t>
      </w:r>
      <w:r w:rsidRPr="00AC47D6">
        <w:rPr>
          <w:rFonts w:ascii="Arial" w:eastAsiaTheme="minorHAnsi" w:hAnsi="Arial" w:cs="Arial"/>
          <w:lang w:val="en"/>
        </w:rPr>
        <w:t xml:space="preserve"> </w:t>
      </w:r>
      <w:r w:rsidRPr="00AC47D6">
        <w:rPr>
          <w:rFonts w:ascii="Arial" w:eastAsiaTheme="minorHAnsi" w:hAnsi="Arial" w:cs="Arial"/>
          <w:lang w:val="en"/>
        </w:rPr>
        <w:t>您可以同時選取多個類別。</w:t>
      </w:r>
    </w:p>
    <w:p w14:paraId="1C939F7D" w14:textId="10D3F4FE" w:rsidR="00A1539C" w:rsidRPr="00AC47D6" w:rsidRDefault="00A1539C" w:rsidP="00A1539C">
      <w:pPr>
        <w:pStyle w:val="3"/>
        <w:rPr>
          <w:rFonts w:ascii="Arial" w:hAnsi="Arial" w:cs="Arial"/>
          <w:b w:val="0"/>
          <w:bCs w:val="0"/>
        </w:rPr>
      </w:pPr>
      <w:bookmarkStart w:id="198" w:name="_Toc223110154"/>
      <w:bookmarkStart w:id="199" w:name="_Toc229410901"/>
      <w:r w:rsidRPr="00AC47D6">
        <w:rPr>
          <w:rFonts w:ascii="Arial" w:hAnsi="Arial" w:cs="Arial"/>
        </w:rPr>
        <w:t>在畫布上繪製觸覺圖形</w:t>
      </w:r>
      <w:bookmarkEnd w:id="198"/>
      <w:bookmarkEnd w:id="199"/>
    </w:p>
    <w:p w14:paraId="665A41FE" w14:textId="77777777" w:rsidR="00A1539C" w:rsidRPr="00AC47D6" w:rsidRDefault="00A1539C" w:rsidP="00A1539C">
      <w:pPr>
        <w:rPr>
          <w:rFonts w:ascii="Arial" w:eastAsiaTheme="minorHAnsi" w:hAnsi="Arial" w:cs="Arial"/>
          <w:lang w:val="en"/>
        </w:rPr>
      </w:pPr>
      <w:r w:rsidRPr="00AC47D6">
        <w:rPr>
          <w:rFonts w:ascii="Arial" w:eastAsiaTheme="minorHAnsi" w:hAnsi="Arial" w:cs="Arial"/>
          <w:lang w:val="en"/>
        </w:rPr>
        <w:t>要開始繪製觸覺圖形，請從左側選單清單中點選「新增」按鈕，然後選擇「新建畫布」。您也可以從「首頁」選單的主畫面點選「建立新畫布」按鈕。這將帶您進入畫布頁面。讓我們來仔細看看畫布頁面的佈局。</w:t>
      </w:r>
    </w:p>
    <w:p w14:paraId="2FA2A755" w14:textId="142E69D8" w:rsidR="00A1539C" w:rsidRPr="00AC47D6" w:rsidRDefault="00A1539C" w:rsidP="00A1539C">
      <w:pPr>
        <w:pStyle w:val="4"/>
        <w:ind w:firstLineChars="100" w:firstLine="220"/>
        <w:rPr>
          <w:rFonts w:ascii="Arial" w:hAnsi="Arial" w:cs="Arial"/>
          <w:b w:val="0"/>
          <w:bCs w:val="0"/>
        </w:rPr>
      </w:pPr>
      <w:bookmarkStart w:id="200" w:name="_Toc229410902"/>
      <w:r w:rsidRPr="00AC47D6">
        <w:rPr>
          <w:rFonts w:ascii="Arial" w:hAnsi="Arial" w:cs="Arial"/>
        </w:rPr>
        <w:t>畫布頁面的頂部按鈕</w:t>
      </w:r>
      <w:bookmarkEnd w:id="200"/>
    </w:p>
    <w:p w14:paraId="0DFA3D9A" w14:textId="77777777" w:rsidR="00A1539C" w:rsidRPr="00AC47D6" w:rsidRDefault="00A1539C" w:rsidP="00A1539C">
      <w:pPr>
        <w:rPr>
          <w:rFonts w:ascii="Arial" w:eastAsiaTheme="minorHAnsi" w:hAnsi="Arial" w:cs="Arial"/>
          <w:lang w:val="en"/>
        </w:rPr>
      </w:pPr>
      <w:r w:rsidRPr="00AC47D6">
        <w:rPr>
          <w:rFonts w:ascii="Arial" w:eastAsiaTheme="minorHAnsi" w:hAnsi="Arial" w:cs="Arial"/>
          <w:lang w:val="en"/>
        </w:rPr>
        <w:t>在畫布頁面的頂端，您會看到「上一頁」按鈕、檔案名稱輸入欄位、「儲存檔案」按鈕以及「設定」按鈕。</w:t>
      </w:r>
    </w:p>
    <w:p w14:paraId="5419E8A1" w14:textId="77777777" w:rsidR="00A1539C" w:rsidRPr="00AC47D6" w:rsidRDefault="00A1539C">
      <w:pPr>
        <w:pStyle w:val="a6"/>
        <w:numPr>
          <w:ilvl w:val="0"/>
          <w:numId w:val="83"/>
        </w:numPr>
        <w:rPr>
          <w:rFonts w:ascii="Arial" w:hAnsi="Arial" w:cs="Arial"/>
          <w:b/>
          <w:bCs/>
        </w:rPr>
      </w:pPr>
      <w:r w:rsidRPr="00AC47D6">
        <w:rPr>
          <w:rFonts w:ascii="Arial" w:hAnsi="Arial" w:cs="Arial"/>
          <w:b/>
          <w:bCs/>
        </w:rPr>
        <w:t>上一頁</w:t>
      </w:r>
    </w:p>
    <w:p w14:paraId="00FE3E5C"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此按鈕可讓您返回主畫面。</w:t>
      </w:r>
    </w:p>
    <w:p w14:paraId="34AB090B" w14:textId="77777777" w:rsidR="00A1539C" w:rsidRPr="00AC47D6" w:rsidRDefault="00A1539C">
      <w:pPr>
        <w:pStyle w:val="a6"/>
        <w:numPr>
          <w:ilvl w:val="0"/>
          <w:numId w:val="83"/>
        </w:numPr>
        <w:rPr>
          <w:rFonts w:ascii="Arial" w:hAnsi="Arial" w:cs="Arial"/>
          <w:b/>
          <w:bCs/>
        </w:rPr>
      </w:pPr>
      <w:r w:rsidRPr="00AC47D6">
        <w:rPr>
          <w:rFonts w:ascii="Arial" w:hAnsi="Arial" w:cs="Arial"/>
          <w:b/>
          <w:bCs/>
        </w:rPr>
        <w:t>檔案名稱輸入欄位</w:t>
      </w:r>
    </w:p>
    <w:p w14:paraId="2086B8A0"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此欄位可供您輸入檔案名稱。</w:t>
      </w:r>
    </w:p>
    <w:p w14:paraId="6B6597FE" w14:textId="77777777" w:rsidR="00A1539C" w:rsidRPr="00AC47D6" w:rsidRDefault="00A1539C">
      <w:pPr>
        <w:pStyle w:val="a6"/>
        <w:numPr>
          <w:ilvl w:val="0"/>
          <w:numId w:val="83"/>
        </w:numPr>
        <w:rPr>
          <w:rFonts w:ascii="Arial" w:hAnsi="Arial" w:cs="Arial"/>
          <w:b/>
          <w:bCs/>
        </w:rPr>
      </w:pPr>
      <w:r w:rsidRPr="00AC47D6">
        <w:rPr>
          <w:rFonts w:ascii="Arial" w:hAnsi="Arial" w:cs="Arial"/>
          <w:b/>
          <w:bCs/>
        </w:rPr>
        <w:t>儲存檔案</w:t>
      </w:r>
    </w:p>
    <w:p w14:paraId="3384E6DE"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此按鈕可將您目前正在編輯的檔案儲存至「我的檔案」。</w:t>
      </w:r>
    </w:p>
    <w:p w14:paraId="0C99B0FD" w14:textId="77777777" w:rsidR="00A1539C" w:rsidRPr="00AC47D6" w:rsidRDefault="00A1539C">
      <w:pPr>
        <w:pStyle w:val="a6"/>
        <w:numPr>
          <w:ilvl w:val="0"/>
          <w:numId w:val="83"/>
        </w:numPr>
        <w:rPr>
          <w:rFonts w:ascii="Arial" w:hAnsi="Arial" w:cs="Arial"/>
          <w:b/>
          <w:bCs/>
        </w:rPr>
      </w:pPr>
      <w:r w:rsidRPr="00AC47D6">
        <w:rPr>
          <w:rFonts w:ascii="Arial" w:hAnsi="Arial" w:cs="Arial"/>
          <w:b/>
          <w:bCs/>
        </w:rPr>
        <w:t>設定</w:t>
      </w:r>
    </w:p>
    <w:p w14:paraId="7F278152" w14:textId="77777777" w:rsidR="00A1539C" w:rsidRPr="00AC47D6" w:rsidRDefault="00A1539C" w:rsidP="00A1539C">
      <w:pPr>
        <w:pStyle w:val="a6"/>
        <w:ind w:left="800"/>
        <w:rPr>
          <w:rFonts w:ascii="Arial" w:hAnsi="Arial" w:cs="Arial"/>
          <w:b/>
          <w:bCs/>
        </w:rPr>
      </w:pPr>
      <w:r w:rsidRPr="00AC47D6">
        <w:rPr>
          <w:rFonts w:ascii="Arial" w:eastAsiaTheme="minorHAnsi" w:hAnsi="Arial" w:cs="Arial"/>
          <w:lang w:val="en"/>
        </w:rPr>
        <w:t>此按鈕的功能與第</w:t>
      </w:r>
      <w:r w:rsidRPr="00AC47D6">
        <w:rPr>
          <w:rFonts w:ascii="Arial" w:eastAsiaTheme="minorHAnsi" w:hAnsi="Arial" w:cs="Arial" w:hint="eastAsia"/>
          <w:lang w:val="en"/>
        </w:rPr>
        <w:t xml:space="preserve"> 9</w:t>
      </w:r>
      <w:r w:rsidRPr="00AC47D6">
        <w:rPr>
          <w:rFonts w:ascii="Arial" w:eastAsiaTheme="minorHAnsi" w:hAnsi="Arial" w:cs="Arial"/>
          <w:lang w:val="en"/>
        </w:rPr>
        <w:t>.</w:t>
      </w:r>
      <w:r w:rsidRPr="00AC47D6">
        <w:rPr>
          <w:rFonts w:ascii="Arial" w:eastAsiaTheme="minorHAnsi" w:hAnsi="Arial" w:cs="Arial" w:hint="eastAsia"/>
          <w:lang w:val="en"/>
        </w:rPr>
        <w:t>7</w:t>
      </w:r>
      <w:r w:rsidRPr="00AC47D6">
        <w:rPr>
          <w:rFonts w:ascii="Arial" w:eastAsiaTheme="minorHAnsi" w:hAnsi="Arial" w:cs="Arial"/>
          <w:lang w:val="en"/>
        </w:rPr>
        <w:t xml:space="preserve">.1 </w:t>
      </w:r>
      <w:r w:rsidRPr="00AC47D6">
        <w:rPr>
          <w:rFonts w:ascii="Arial" w:eastAsiaTheme="minorHAnsi" w:hAnsi="Arial" w:cs="Arial"/>
          <w:lang w:val="en"/>
        </w:rPr>
        <w:t>節所述的「設定」按鈕相同。</w:t>
      </w:r>
    </w:p>
    <w:p w14:paraId="29991576" w14:textId="7BBA237D" w:rsidR="00A1539C" w:rsidRPr="00AC47D6" w:rsidRDefault="00A1539C" w:rsidP="00A1539C">
      <w:pPr>
        <w:pStyle w:val="4"/>
        <w:ind w:firstLineChars="100" w:firstLine="220"/>
        <w:rPr>
          <w:rFonts w:ascii="Arial" w:hAnsi="Arial" w:cs="Arial"/>
          <w:b w:val="0"/>
          <w:bCs w:val="0"/>
        </w:rPr>
      </w:pPr>
      <w:bookmarkStart w:id="201" w:name="_Toc229410903"/>
      <w:r w:rsidRPr="00AC47D6">
        <w:rPr>
          <w:rFonts w:ascii="Arial" w:hAnsi="Arial" w:cs="Arial"/>
        </w:rPr>
        <w:lastRenderedPageBreak/>
        <w:t>畫布頁面的左側選單</w:t>
      </w:r>
      <w:bookmarkEnd w:id="201"/>
    </w:p>
    <w:p w14:paraId="70D90E48" w14:textId="77777777" w:rsidR="00A1539C" w:rsidRPr="00AC47D6" w:rsidRDefault="00A1539C" w:rsidP="00A1539C">
      <w:pPr>
        <w:rPr>
          <w:rFonts w:ascii="Arial" w:hAnsi="Arial" w:cs="Arial"/>
          <w:b/>
          <w:bCs/>
          <w:lang w:val="en"/>
        </w:rPr>
      </w:pPr>
      <w:r w:rsidRPr="00AC47D6">
        <w:rPr>
          <w:rFonts w:ascii="Arial" w:eastAsiaTheme="minorHAnsi" w:hAnsi="Arial" w:cs="Arial"/>
          <w:lang w:val="en"/>
        </w:rPr>
        <w:t>在畫布頁面的左側，您會看到「檔案設定」按鈕、「撤銷」按鈕、「重做」按鈕、「新增頁面」按鈕，以及畫布頁面清單。</w:t>
      </w:r>
    </w:p>
    <w:p w14:paraId="5205C5C2" w14:textId="77777777" w:rsidR="00A1539C" w:rsidRPr="00AC47D6" w:rsidRDefault="00A1539C">
      <w:pPr>
        <w:pStyle w:val="a6"/>
        <w:numPr>
          <w:ilvl w:val="0"/>
          <w:numId w:val="84"/>
        </w:numPr>
        <w:rPr>
          <w:rFonts w:ascii="Arial" w:hAnsi="Arial" w:cs="Arial"/>
          <w:b/>
          <w:bCs/>
        </w:rPr>
      </w:pPr>
      <w:r w:rsidRPr="00AC47D6">
        <w:rPr>
          <w:rFonts w:ascii="Arial" w:hAnsi="Arial" w:cs="Arial"/>
          <w:b/>
          <w:bCs/>
        </w:rPr>
        <w:t>檔案設定</w:t>
      </w:r>
    </w:p>
    <w:p w14:paraId="42808901"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點選「檔案設定」按鈕後，將開啟「新增」、「重新命名」和「簡報」等選單選項。</w:t>
      </w:r>
      <w:r w:rsidRPr="00AC47D6">
        <w:rPr>
          <w:rFonts w:ascii="Arial" w:eastAsiaTheme="minorHAnsi" w:hAnsi="Arial" w:cs="Arial"/>
          <w:lang w:val="en"/>
        </w:rPr>
        <w:t xml:space="preserve"> </w:t>
      </w:r>
    </w:p>
    <w:p w14:paraId="5814C9EC" w14:textId="77777777" w:rsidR="00A1539C" w:rsidRPr="00AC47D6" w:rsidRDefault="00A1539C">
      <w:pPr>
        <w:pStyle w:val="a6"/>
        <w:numPr>
          <w:ilvl w:val="0"/>
          <w:numId w:val="85"/>
        </w:numPr>
        <w:rPr>
          <w:rFonts w:ascii="Arial" w:eastAsiaTheme="minorHAnsi" w:hAnsi="Arial" w:cs="Arial"/>
          <w:lang w:val="en"/>
        </w:rPr>
      </w:pPr>
      <w:r w:rsidRPr="00AC47D6">
        <w:rPr>
          <w:rFonts w:ascii="Arial" w:eastAsiaTheme="minorHAnsi" w:hAnsi="Arial" w:cs="Arial"/>
          <w:lang w:val="en"/>
        </w:rPr>
        <w:t>新增</w:t>
      </w:r>
    </w:p>
    <w:p w14:paraId="3093456B" w14:textId="77777777" w:rsidR="00A1539C" w:rsidRPr="00AC47D6" w:rsidRDefault="00A1539C" w:rsidP="00A1539C">
      <w:pPr>
        <w:pStyle w:val="a6"/>
        <w:ind w:left="1160"/>
        <w:rPr>
          <w:rFonts w:ascii="Arial" w:eastAsiaTheme="minorHAnsi" w:hAnsi="Arial" w:cs="Arial"/>
          <w:lang w:val="en"/>
        </w:rPr>
      </w:pPr>
      <w:r w:rsidRPr="00AC47D6">
        <w:rPr>
          <w:rFonts w:ascii="Arial" w:eastAsiaTheme="minorHAnsi" w:hAnsi="Arial" w:cs="Arial"/>
          <w:lang w:val="en"/>
        </w:rPr>
        <w:t>點選「新增」後，會彈出訊息詢問您是否要儲存當前內容。儲存後，當前內容將被清除，並提供一個新的空白畫布。</w:t>
      </w:r>
      <w:r w:rsidRPr="00AC47D6">
        <w:rPr>
          <w:rFonts w:ascii="Arial" w:eastAsiaTheme="minorHAnsi" w:hAnsi="Arial" w:cs="Arial"/>
          <w:lang w:val="en"/>
        </w:rPr>
        <w:t xml:space="preserve"> </w:t>
      </w:r>
    </w:p>
    <w:p w14:paraId="1CDAD5D1" w14:textId="77777777" w:rsidR="00A1539C" w:rsidRPr="00AC47D6" w:rsidRDefault="00A1539C">
      <w:pPr>
        <w:pStyle w:val="a6"/>
        <w:numPr>
          <w:ilvl w:val="0"/>
          <w:numId w:val="85"/>
        </w:numPr>
        <w:rPr>
          <w:rFonts w:ascii="Arial" w:eastAsiaTheme="minorHAnsi" w:hAnsi="Arial" w:cs="Arial"/>
          <w:lang w:val="en"/>
        </w:rPr>
      </w:pPr>
      <w:r w:rsidRPr="00AC47D6">
        <w:rPr>
          <w:rFonts w:ascii="Arial" w:eastAsiaTheme="minorHAnsi" w:hAnsi="Arial" w:cs="Arial"/>
          <w:lang w:val="en"/>
        </w:rPr>
        <w:t>重新命名</w:t>
      </w:r>
    </w:p>
    <w:p w14:paraId="12497265" w14:textId="77777777" w:rsidR="00A1539C" w:rsidRPr="00AC47D6" w:rsidRDefault="00A1539C" w:rsidP="00A1539C">
      <w:pPr>
        <w:pStyle w:val="a6"/>
        <w:ind w:left="1160"/>
        <w:rPr>
          <w:rFonts w:ascii="Arial" w:eastAsiaTheme="minorHAnsi" w:hAnsi="Arial" w:cs="Arial"/>
          <w:lang w:val="en"/>
        </w:rPr>
      </w:pPr>
      <w:r w:rsidRPr="00AC47D6">
        <w:rPr>
          <w:rFonts w:ascii="Arial" w:eastAsiaTheme="minorHAnsi" w:hAnsi="Arial" w:cs="Arial"/>
          <w:lang w:val="en"/>
        </w:rPr>
        <w:t>點選「重新命名」後，焦點將移至頁面頂端的檔案名稱輸入欄位。</w:t>
      </w:r>
    </w:p>
    <w:p w14:paraId="26B63A66" w14:textId="77777777" w:rsidR="00A1539C" w:rsidRPr="00AC47D6" w:rsidRDefault="00A1539C">
      <w:pPr>
        <w:pStyle w:val="a6"/>
        <w:numPr>
          <w:ilvl w:val="0"/>
          <w:numId w:val="85"/>
        </w:numPr>
        <w:rPr>
          <w:rFonts w:ascii="Arial" w:eastAsiaTheme="minorHAnsi" w:hAnsi="Arial" w:cs="Arial"/>
          <w:lang w:val="en"/>
        </w:rPr>
      </w:pPr>
      <w:r w:rsidRPr="00AC47D6">
        <w:rPr>
          <w:rFonts w:ascii="Arial" w:eastAsiaTheme="minorHAnsi" w:hAnsi="Arial" w:cs="Arial"/>
          <w:lang w:val="en"/>
        </w:rPr>
        <w:t>簡報</w:t>
      </w:r>
    </w:p>
    <w:p w14:paraId="37EB2D40" w14:textId="77777777" w:rsidR="00A1539C" w:rsidRPr="00AC47D6" w:rsidRDefault="00A1539C" w:rsidP="00A1539C">
      <w:pPr>
        <w:pStyle w:val="a6"/>
        <w:ind w:left="1160"/>
        <w:rPr>
          <w:rFonts w:ascii="Arial" w:eastAsiaTheme="minorHAnsi" w:hAnsi="Arial" w:cs="Arial"/>
          <w:lang w:val="en"/>
        </w:rPr>
      </w:pPr>
      <w:r w:rsidRPr="00AC47D6">
        <w:rPr>
          <w:rFonts w:ascii="Arial" w:eastAsiaTheme="minorHAnsi" w:hAnsi="Arial" w:cs="Arial"/>
          <w:lang w:val="en"/>
        </w:rPr>
        <w:t>選擇「簡報」將開啟簡報畫面彈出視窗。在簡報模式下，畫布可放大至最大四倍，並輸出至</w:t>
      </w:r>
      <w:r w:rsidRPr="00AC47D6">
        <w:rPr>
          <w:rFonts w:ascii="Arial" w:eastAsiaTheme="minorHAnsi" w:hAnsi="Arial" w:cs="Arial"/>
          <w:lang w:val="en"/>
        </w:rPr>
        <w:t xml:space="preserve"> Dot Pad</w:t>
      </w:r>
      <w:r w:rsidRPr="00AC47D6">
        <w:rPr>
          <w:rFonts w:ascii="Arial" w:eastAsiaTheme="minorHAnsi" w:hAnsi="Arial" w:cs="Arial"/>
          <w:lang w:val="en"/>
        </w:rPr>
        <w:t>。</w:t>
      </w:r>
    </w:p>
    <w:p w14:paraId="5433D40E" w14:textId="77777777" w:rsidR="00A1539C" w:rsidRPr="00AC47D6" w:rsidRDefault="00A1539C">
      <w:pPr>
        <w:pStyle w:val="a6"/>
        <w:numPr>
          <w:ilvl w:val="0"/>
          <w:numId w:val="84"/>
        </w:numPr>
        <w:rPr>
          <w:rFonts w:ascii="Arial" w:hAnsi="Arial" w:cs="Arial"/>
          <w:b/>
          <w:bCs/>
        </w:rPr>
      </w:pPr>
      <w:r w:rsidRPr="00AC47D6">
        <w:rPr>
          <w:rFonts w:ascii="Arial" w:hAnsi="Arial" w:cs="Arial"/>
          <w:b/>
          <w:bCs/>
        </w:rPr>
        <w:t>撤銷、重做</w:t>
      </w:r>
    </w:p>
    <w:p w14:paraId="635AF4D3"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這些按鈕可讓您撤銷或重做最近的操作。</w:t>
      </w:r>
    </w:p>
    <w:p w14:paraId="336F3764" w14:textId="77777777" w:rsidR="00A1539C" w:rsidRPr="00AC47D6" w:rsidRDefault="00A1539C">
      <w:pPr>
        <w:pStyle w:val="a6"/>
        <w:numPr>
          <w:ilvl w:val="0"/>
          <w:numId w:val="84"/>
        </w:numPr>
        <w:rPr>
          <w:rFonts w:ascii="Arial" w:hAnsi="Arial" w:cs="Arial"/>
          <w:b/>
          <w:bCs/>
        </w:rPr>
      </w:pPr>
      <w:r w:rsidRPr="00AC47D6">
        <w:rPr>
          <w:rFonts w:ascii="Arial" w:hAnsi="Arial" w:cs="Arial"/>
          <w:b/>
          <w:bCs/>
        </w:rPr>
        <w:t>新增頁面</w:t>
      </w:r>
    </w:p>
    <w:p w14:paraId="4CACD104"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點選「新增頁面」按鈕，將在當前頁面之後立即插入一個新的畫布頁面。</w:t>
      </w:r>
    </w:p>
    <w:p w14:paraId="1CDB708E" w14:textId="77777777" w:rsidR="00A1539C" w:rsidRPr="00AC47D6" w:rsidRDefault="00A1539C">
      <w:pPr>
        <w:pStyle w:val="a6"/>
        <w:numPr>
          <w:ilvl w:val="0"/>
          <w:numId w:val="84"/>
        </w:numPr>
        <w:rPr>
          <w:rFonts w:ascii="Arial" w:hAnsi="Arial" w:cs="Arial"/>
          <w:b/>
          <w:bCs/>
        </w:rPr>
      </w:pPr>
      <w:r w:rsidRPr="00AC47D6">
        <w:rPr>
          <w:rFonts w:ascii="Arial" w:hAnsi="Arial" w:cs="Arial"/>
          <w:b/>
          <w:bCs/>
        </w:rPr>
        <w:t>畫布頁面清單</w:t>
      </w:r>
    </w:p>
    <w:p w14:paraId="2979B2DB"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在「新增頁面」按鈕下方，會依序顯示畫布頁面的縮圖。您可以使用上下箭頭鍵和</w:t>
      </w:r>
      <w:r w:rsidRPr="00AC47D6">
        <w:rPr>
          <w:rFonts w:ascii="Arial" w:eastAsiaTheme="minorHAnsi" w:hAnsi="Arial" w:cs="Arial"/>
          <w:lang w:val="en"/>
        </w:rPr>
        <w:t xml:space="preserve"> Enter </w:t>
      </w:r>
      <w:r w:rsidRPr="00AC47D6">
        <w:rPr>
          <w:rFonts w:ascii="Arial" w:eastAsiaTheme="minorHAnsi" w:hAnsi="Arial" w:cs="Arial"/>
          <w:lang w:val="en"/>
        </w:rPr>
        <w:t>鍵在各頁面之間切換。</w:t>
      </w:r>
    </w:p>
    <w:p w14:paraId="3CCF4909" w14:textId="19828303" w:rsidR="00A1539C" w:rsidRPr="00AC47D6" w:rsidRDefault="00A1539C" w:rsidP="00A1539C">
      <w:pPr>
        <w:pStyle w:val="4"/>
        <w:ind w:firstLineChars="100" w:firstLine="220"/>
        <w:rPr>
          <w:rFonts w:ascii="Arial" w:hAnsi="Arial" w:cs="Arial"/>
          <w:b w:val="0"/>
          <w:bCs w:val="0"/>
        </w:rPr>
      </w:pPr>
      <w:bookmarkStart w:id="202" w:name="_Toc229410904"/>
      <w:r w:rsidRPr="00AC47D6">
        <w:rPr>
          <w:rFonts w:ascii="Arial" w:hAnsi="Arial" w:cs="Arial"/>
        </w:rPr>
        <w:t>畫布主畫面</w:t>
      </w:r>
      <w:bookmarkEnd w:id="202"/>
    </w:p>
    <w:p w14:paraId="7731B110"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畫布主畫面位於頁面的中央。</w:t>
      </w:r>
    </w:p>
    <w:p w14:paraId="4862A800" w14:textId="77777777" w:rsidR="00A1539C" w:rsidRPr="00AC47D6" w:rsidRDefault="00A1539C">
      <w:pPr>
        <w:pStyle w:val="a6"/>
        <w:numPr>
          <w:ilvl w:val="0"/>
          <w:numId w:val="87"/>
        </w:numPr>
        <w:rPr>
          <w:rFonts w:ascii="Arial" w:hAnsi="Arial" w:cs="Arial"/>
          <w:b/>
          <w:bCs/>
        </w:rPr>
      </w:pPr>
      <w:r w:rsidRPr="00AC47D6">
        <w:rPr>
          <w:rFonts w:ascii="Arial" w:hAnsi="Arial" w:cs="Arial"/>
          <w:b/>
          <w:bCs/>
        </w:rPr>
        <w:t>工具清單</w:t>
      </w:r>
    </w:p>
    <w:p w14:paraId="0BD3E524"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在畫布主畫面頂端，設有「工具清單」按鈕。點選此按鈕可展開選單，顯示「筆」、「填充」和「橡皮擦」這三個選項。您可以在繪圖時選擇要使用的工具。</w:t>
      </w:r>
    </w:p>
    <w:p w14:paraId="5B0A4116" w14:textId="77777777" w:rsidR="00A1539C" w:rsidRPr="00AC47D6" w:rsidRDefault="00A1539C">
      <w:pPr>
        <w:pStyle w:val="a6"/>
        <w:numPr>
          <w:ilvl w:val="0"/>
          <w:numId w:val="87"/>
        </w:numPr>
        <w:rPr>
          <w:rFonts w:ascii="Arial" w:hAnsi="Arial" w:cs="Arial"/>
          <w:b/>
          <w:bCs/>
        </w:rPr>
      </w:pPr>
      <w:r w:rsidRPr="00AC47D6">
        <w:rPr>
          <w:rFonts w:ascii="Arial" w:hAnsi="Arial" w:cs="Arial"/>
          <w:b/>
          <w:bCs/>
        </w:rPr>
        <w:t>隱藏網格</w:t>
      </w:r>
    </w:p>
    <w:p w14:paraId="336FCCDF"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「隱藏網格」按鈕可讓您開啟或關閉畫布上的網格圖案。</w:t>
      </w:r>
    </w:p>
    <w:p w14:paraId="631365B8" w14:textId="77777777" w:rsidR="00A1539C" w:rsidRPr="00AC47D6" w:rsidRDefault="00A1539C">
      <w:pPr>
        <w:pStyle w:val="a6"/>
        <w:numPr>
          <w:ilvl w:val="0"/>
          <w:numId w:val="87"/>
        </w:numPr>
        <w:rPr>
          <w:rFonts w:ascii="Arial" w:hAnsi="Arial" w:cs="Arial"/>
          <w:b/>
          <w:bCs/>
        </w:rPr>
      </w:pPr>
      <w:r w:rsidRPr="00AC47D6">
        <w:rPr>
          <w:rFonts w:ascii="Arial" w:hAnsi="Arial" w:cs="Arial"/>
          <w:b/>
          <w:bCs/>
        </w:rPr>
        <w:t>畫布區域</w:t>
      </w:r>
    </w:p>
    <w:p w14:paraId="7A323475"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在其下方，畫布區域佔據了中央的大片空間。在此區域內，您可以使用方向鍵和空格鍵進行繪圖。當您移動方向鍵時，觸覺游標會在</w:t>
      </w:r>
      <w:r w:rsidRPr="00AC47D6">
        <w:rPr>
          <w:rFonts w:ascii="Arial" w:eastAsiaTheme="minorHAnsi" w:hAnsi="Arial" w:cs="Arial"/>
          <w:lang w:val="en"/>
        </w:rPr>
        <w:t>Dot Pad</w:t>
      </w:r>
      <w:r w:rsidRPr="00AC47D6">
        <w:rPr>
          <w:rFonts w:ascii="Arial" w:eastAsiaTheme="minorHAnsi" w:hAnsi="Arial" w:cs="Arial"/>
          <w:lang w:val="en"/>
        </w:rPr>
        <w:t>（</w:t>
      </w:r>
      <w:r w:rsidRPr="00AC47D6">
        <w:rPr>
          <w:rFonts w:ascii="Arial" w:eastAsiaTheme="minorHAnsi" w:hAnsi="Arial" w:cs="Arial"/>
          <w:lang w:val="en"/>
        </w:rPr>
        <w:t>Dot Pad</w:t>
      </w:r>
      <w:r w:rsidRPr="00AC47D6">
        <w:rPr>
          <w:rFonts w:ascii="Arial" w:eastAsiaTheme="minorHAnsi" w:hAnsi="Arial" w:cs="Arial"/>
          <w:lang w:val="en"/>
        </w:rPr>
        <w:t>）的</w:t>
      </w:r>
      <w:r w:rsidRPr="00AC47D6">
        <w:rPr>
          <w:rFonts w:ascii="Arial" w:eastAsiaTheme="minorHAnsi" w:hAnsi="Arial" w:cs="Arial"/>
          <w:lang w:val="en"/>
        </w:rPr>
        <w:t xml:space="preserve"> 300 </w:t>
      </w:r>
      <w:r w:rsidRPr="00AC47D6">
        <w:rPr>
          <w:rFonts w:ascii="Arial" w:eastAsiaTheme="minorHAnsi" w:hAnsi="Arial" w:cs="Arial"/>
          <w:lang w:val="en"/>
        </w:rPr>
        <w:t>格區域內移動。</w:t>
      </w:r>
      <w:r w:rsidRPr="00AC47D6">
        <w:rPr>
          <w:rFonts w:ascii="Arial" w:eastAsiaTheme="minorHAnsi" w:hAnsi="Arial" w:cs="Arial"/>
          <w:lang w:val="en"/>
        </w:rPr>
        <w:t xml:space="preserve"> </w:t>
      </w:r>
      <w:r w:rsidRPr="00AC47D6">
        <w:rPr>
          <w:rFonts w:ascii="Arial" w:eastAsiaTheme="minorHAnsi" w:hAnsi="Arial" w:cs="Arial"/>
          <w:lang w:val="en"/>
        </w:rPr>
        <w:t>進入畫布時，觸覺游標的初始位置為</w:t>
      </w:r>
      <w:r w:rsidRPr="00AC47D6">
        <w:rPr>
          <w:rFonts w:ascii="Arial" w:eastAsiaTheme="minorHAnsi" w:hAnsi="Arial" w:cs="Arial"/>
          <w:lang w:val="en"/>
        </w:rPr>
        <w:t>Dot Pad</w:t>
      </w:r>
      <w:r w:rsidRPr="00AC47D6">
        <w:rPr>
          <w:rFonts w:ascii="Arial" w:eastAsiaTheme="minorHAnsi" w:hAnsi="Arial" w:cs="Arial"/>
          <w:lang w:val="en"/>
        </w:rPr>
        <w:t>左上角的第一個點。按住空格鍵並同時移動方向鍵即可繪製觸覺圖形。若輸出模式設定為自動列印模式，繪圖內容</w:t>
      </w:r>
      <w:r w:rsidRPr="00AC47D6">
        <w:rPr>
          <w:rFonts w:ascii="Arial" w:eastAsiaTheme="minorHAnsi" w:hAnsi="Arial" w:cs="Arial"/>
          <w:lang w:val="en"/>
        </w:rPr>
        <w:lastRenderedPageBreak/>
        <w:t>會即時傳送至</w:t>
      </w:r>
      <w:r w:rsidRPr="00AC47D6">
        <w:rPr>
          <w:rFonts w:ascii="Arial" w:eastAsiaTheme="minorHAnsi" w:hAnsi="Arial" w:cs="Arial"/>
          <w:lang w:val="en"/>
        </w:rPr>
        <w:t>Dot Pad</w:t>
      </w:r>
      <w:r w:rsidRPr="00AC47D6">
        <w:rPr>
          <w:rFonts w:ascii="Arial" w:eastAsiaTheme="minorHAnsi" w:hAnsi="Arial" w:cs="Arial"/>
          <w:lang w:val="en"/>
        </w:rPr>
        <w:t>；若輸出模式設定為手動列印模式，則需點選「列印」按鈕才能將輸出內容傳送至</w:t>
      </w:r>
      <w:r w:rsidRPr="00AC47D6">
        <w:rPr>
          <w:rFonts w:ascii="Arial" w:eastAsiaTheme="minorHAnsi" w:hAnsi="Arial" w:cs="Arial"/>
          <w:lang w:val="en"/>
        </w:rPr>
        <w:t>Dot Pad</w:t>
      </w:r>
      <w:r w:rsidRPr="00AC47D6">
        <w:rPr>
          <w:rFonts w:ascii="Arial" w:eastAsiaTheme="minorHAnsi" w:hAnsi="Arial" w:cs="Arial"/>
          <w:lang w:val="en"/>
        </w:rPr>
        <w:t>。</w:t>
      </w:r>
    </w:p>
    <w:p w14:paraId="73136CEE" w14:textId="77777777" w:rsidR="00A1539C" w:rsidRPr="00AC47D6" w:rsidRDefault="00A1539C">
      <w:pPr>
        <w:pStyle w:val="a6"/>
        <w:numPr>
          <w:ilvl w:val="0"/>
          <w:numId w:val="87"/>
        </w:numPr>
        <w:rPr>
          <w:rFonts w:ascii="Arial" w:hAnsi="Arial" w:cs="Arial"/>
          <w:b/>
          <w:bCs/>
        </w:rPr>
      </w:pPr>
      <w:r w:rsidRPr="00AC47D6">
        <w:rPr>
          <w:rFonts w:ascii="Arial" w:hAnsi="Arial" w:cs="Arial"/>
          <w:b/>
          <w:bCs/>
        </w:rPr>
        <w:t>線條粗細</w:t>
      </w:r>
    </w:p>
    <w:p w14:paraId="4B46CD30"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在畫布區域的右側，設有用於選擇線寬的選單。您可以選擇</w:t>
      </w:r>
      <w:r w:rsidRPr="00AC47D6">
        <w:rPr>
          <w:rFonts w:ascii="Arial" w:eastAsiaTheme="minorHAnsi" w:hAnsi="Arial" w:cs="Arial"/>
          <w:lang w:val="en"/>
        </w:rPr>
        <w:t xml:space="preserve"> 1 </w:t>
      </w:r>
      <w:r w:rsidRPr="00AC47D6">
        <w:rPr>
          <w:rFonts w:ascii="Arial" w:eastAsiaTheme="minorHAnsi" w:hAnsi="Arial" w:cs="Arial"/>
          <w:lang w:val="en"/>
        </w:rPr>
        <w:t>針至</w:t>
      </w:r>
      <w:r w:rsidRPr="00AC47D6">
        <w:rPr>
          <w:rFonts w:ascii="Arial" w:eastAsiaTheme="minorHAnsi" w:hAnsi="Arial" w:cs="Arial"/>
          <w:lang w:val="en"/>
        </w:rPr>
        <w:t xml:space="preserve"> 5 </w:t>
      </w:r>
      <w:r w:rsidRPr="00AC47D6">
        <w:rPr>
          <w:rFonts w:ascii="Arial" w:eastAsiaTheme="minorHAnsi" w:hAnsi="Arial" w:cs="Arial"/>
          <w:lang w:val="en"/>
        </w:rPr>
        <w:t>針不等的線寬。所選的線寬也會套用至閃爍的觸覺游標。</w:t>
      </w:r>
    </w:p>
    <w:p w14:paraId="763A8579" w14:textId="77777777" w:rsidR="00A1539C" w:rsidRPr="00AC47D6" w:rsidRDefault="00A1539C">
      <w:pPr>
        <w:pStyle w:val="a6"/>
        <w:numPr>
          <w:ilvl w:val="0"/>
          <w:numId w:val="87"/>
        </w:numPr>
        <w:rPr>
          <w:rFonts w:ascii="Arial" w:hAnsi="Arial" w:cs="Arial"/>
          <w:b/>
          <w:bCs/>
        </w:rPr>
      </w:pPr>
      <w:r w:rsidRPr="00AC47D6">
        <w:rPr>
          <w:rFonts w:ascii="Arial" w:hAnsi="Arial" w:cs="Arial"/>
          <w:b/>
          <w:bCs/>
        </w:rPr>
        <w:t>頁面描述輸入欄位</w:t>
      </w:r>
    </w:p>
    <w:p w14:paraId="3E1F6765"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畫布區域底部設有「頁面描述」輸入欄位。輸入頁面描述並點選「列印」按鈕後，所輸入的文字將輸出至</w:t>
      </w:r>
      <w:r w:rsidRPr="00AC47D6">
        <w:rPr>
          <w:rFonts w:ascii="Arial" w:eastAsiaTheme="minorHAnsi" w:hAnsi="Arial" w:cs="Arial"/>
          <w:lang w:val="en"/>
        </w:rPr>
        <w:t>Dot Pad</w:t>
      </w:r>
      <w:r w:rsidRPr="00AC47D6">
        <w:rPr>
          <w:rFonts w:ascii="Arial" w:eastAsiaTheme="minorHAnsi" w:hAnsi="Arial" w:cs="Arial"/>
          <w:lang w:val="en"/>
        </w:rPr>
        <w:t>上的</w:t>
      </w:r>
      <w:r w:rsidRPr="00AC47D6">
        <w:rPr>
          <w:rFonts w:ascii="Arial" w:eastAsiaTheme="minorHAnsi" w:hAnsi="Arial" w:cs="Arial"/>
          <w:lang w:val="en"/>
        </w:rPr>
        <w:t xml:space="preserve"> 30 </w:t>
      </w:r>
      <w:r w:rsidRPr="00AC47D6">
        <w:rPr>
          <w:rFonts w:ascii="Arial" w:eastAsiaTheme="minorHAnsi" w:hAnsi="Arial" w:cs="Arial"/>
          <w:lang w:val="en"/>
        </w:rPr>
        <w:t>格區域。</w:t>
      </w:r>
    </w:p>
    <w:p w14:paraId="55CE7205" w14:textId="77777777" w:rsidR="00A1539C" w:rsidRPr="00AC47D6" w:rsidRDefault="00A1539C">
      <w:pPr>
        <w:pStyle w:val="a6"/>
        <w:numPr>
          <w:ilvl w:val="0"/>
          <w:numId w:val="87"/>
        </w:numPr>
        <w:rPr>
          <w:rFonts w:ascii="Arial" w:hAnsi="Arial" w:cs="Arial"/>
          <w:b/>
          <w:bCs/>
        </w:rPr>
      </w:pPr>
      <w:r w:rsidRPr="00AC47D6">
        <w:rPr>
          <w:rFonts w:ascii="Arial" w:hAnsi="Arial" w:cs="Arial"/>
          <w:b/>
          <w:bCs/>
        </w:rPr>
        <w:t>新增音訊</w:t>
      </w:r>
    </w:p>
    <w:p w14:paraId="6BF90BF8"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在「頁面描述」輸入欄下方，設有「新增音訊」按鈕。點選此按鈕可將電腦中的音訊檔案上傳至當前頁面。</w:t>
      </w:r>
    </w:p>
    <w:p w14:paraId="4C4D2759" w14:textId="77777777" w:rsidR="00A1539C" w:rsidRPr="00AC47D6" w:rsidRDefault="00A1539C">
      <w:pPr>
        <w:pStyle w:val="a6"/>
        <w:numPr>
          <w:ilvl w:val="0"/>
          <w:numId w:val="87"/>
        </w:numPr>
        <w:rPr>
          <w:rFonts w:ascii="Arial" w:hAnsi="Arial" w:cs="Arial"/>
          <w:b/>
          <w:bCs/>
        </w:rPr>
      </w:pPr>
      <w:r w:rsidRPr="00AC47D6">
        <w:rPr>
          <w:rFonts w:ascii="Arial" w:hAnsi="Arial" w:cs="Arial"/>
          <w:b/>
          <w:bCs/>
        </w:rPr>
        <w:t>列印</w:t>
      </w:r>
    </w:p>
    <w:p w14:paraId="46EB5DB8" w14:textId="77777777" w:rsidR="00A1539C" w:rsidRPr="00AC47D6" w:rsidRDefault="00A1539C" w:rsidP="00A1539C">
      <w:pPr>
        <w:pStyle w:val="a6"/>
        <w:ind w:left="800"/>
        <w:rPr>
          <w:rFonts w:ascii="Arial" w:eastAsiaTheme="minorHAnsi" w:hAnsi="Arial" w:cs="Arial"/>
          <w:lang w:val="en"/>
        </w:rPr>
      </w:pPr>
      <w:r w:rsidRPr="00AC47D6">
        <w:rPr>
          <w:rFonts w:ascii="Arial" w:eastAsiaTheme="minorHAnsi" w:hAnsi="Arial" w:cs="Arial"/>
          <w:lang w:val="en"/>
        </w:rPr>
        <w:t>螢幕右下角設有「列印」按鈕。點選此按鈕，即可將畫布上所建立的觸覺圖形傳送至</w:t>
      </w:r>
      <w:r w:rsidRPr="00AC47D6">
        <w:rPr>
          <w:rFonts w:ascii="Arial" w:eastAsiaTheme="minorHAnsi" w:hAnsi="Arial" w:cs="Arial"/>
          <w:lang w:val="en"/>
        </w:rPr>
        <w:t>Dot Pad</w:t>
      </w:r>
      <w:r w:rsidRPr="00AC47D6">
        <w:rPr>
          <w:rFonts w:ascii="Arial" w:eastAsiaTheme="minorHAnsi" w:hAnsi="Arial" w:cs="Arial"/>
          <w:lang w:val="en"/>
        </w:rPr>
        <w:t>。</w:t>
      </w:r>
    </w:p>
    <w:p w14:paraId="4E773442" w14:textId="77777777" w:rsidR="00A1539C" w:rsidRPr="00AC47D6" w:rsidRDefault="00A1539C" w:rsidP="00A1539C">
      <w:pPr>
        <w:rPr>
          <w:rFonts w:ascii="Arial" w:eastAsiaTheme="minorHAnsi" w:hAnsi="Arial" w:cs="Arial"/>
          <w:lang w:val="en"/>
        </w:rPr>
      </w:pPr>
    </w:p>
    <w:p w14:paraId="4E1CAEB4" w14:textId="77777777" w:rsidR="00A1539C" w:rsidRPr="00AC47D6" w:rsidRDefault="00A1539C" w:rsidP="00A1539C">
      <w:pPr>
        <w:pStyle w:val="a6"/>
        <w:ind w:left="800"/>
        <w:rPr>
          <w:b/>
          <w:bCs/>
        </w:rPr>
      </w:pPr>
    </w:p>
    <w:p w14:paraId="3D670A5B" w14:textId="7951615F" w:rsidR="00A1539C" w:rsidRPr="00AC47D6" w:rsidRDefault="00A1539C" w:rsidP="00A1539C">
      <w:pPr>
        <w:pStyle w:val="3"/>
        <w:rPr>
          <w:b w:val="0"/>
          <w:bCs w:val="0"/>
        </w:rPr>
      </w:pPr>
      <w:bookmarkStart w:id="203" w:name="_Toc223110155"/>
      <w:bookmarkStart w:id="204" w:name="_Toc229410905"/>
      <w:r w:rsidRPr="00AC47D6">
        <w:t>認識</w:t>
      </w:r>
      <w:r w:rsidRPr="00AC47D6">
        <w:t xml:space="preserve"> Dot Canvas </w:t>
      </w:r>
      <w:r w:rsidRPr="00AC47D6">
        <w:t>快捷鍵</w:t>
      </w:r>
      <w:bookmarkEnd w:id="203"/>
      <w:bookmarkEnd w:id="204"/>
    </w:p>
    <w:p w14:paraId="35050C2B" w14:textId="77777777" w:rsidR="00A1539C" w:rsidRPr="00AC47D6" w:rsidRDefault="00A1539C" w:rsidP="00A1539C">
      <w:pPr>
        <w:rPr>
          <w:rFonts w:eastAsiaTheme="minorHAnsi"/>
          <w:lang w:val="en"/>
        </w:rPr>
      </w:pPr>
      <w:r w:rsidRPr="00AC47D6">
        <w:rPr>
          <w:rFonts w:eastAsiaTheme="minorHAnsi"/>
          <w:lang w:val="en"/>
        </w:rPr>
        <w:t>讓我們來探索這些能協助您在 Dot Canvas 中更有效率地建立內容的鍵盤快捷鍵。</w:t>
      </w:r>
    </w:p>
    <w:tbl>
      <w:tblPr>
        <w:tblStyle w:val="af7"/>
        <w:tblW w:w="0" w:type="auto"/>
        <w:tblLook w:val="04A0" w:firstRow="1" w:lastRow="0" w:firstColumn="1" w:lastColumn="0" w:noHBand="0" w:noVBand="1"/>
      </w:tblPr>
      <w:tblGrid>
        <w:gridCol w:w="5382"/>
        <w:gridCol w:w="3634"/>
      </w:tblGrid>
      <w:tr w:rsidR="00A1539C" w:rsidRPr="00AC47D6" w14:paraId="66763366" w14:textId="77777777" w:rsidTr="00B506DC">
        <w:tc>
          <w:tcPr>
            <w:tcW w:w="5382" w:type="dxa"/>
          </w:tcPr>
          <w:p w14:paraId="1DB08F8F" w14:textId="77777777" w:rsidR="00A1539C" w:rsidRPr="00AC47D6" w:rsidRDefault="00A1539C" w:rsidP="00B506DC">
            <w:pPr>
              <w:rPr>
                <w:rFonts w:eastAsiaTheme="minorHAnsi"/>
                <w:lang w:val="en"/>
              </w:rPr>
            </w:pPr>
            <w:r w:rsidRPr="00AC47D6">
              <w:rPr>
                <w:rFonts w:eastAsiaTheme="minorHAnsi"/>
                <w:lang w:val="en"/>
              </w:rPr>
              <w:t>快捷鍵</w:t>
            </w:r>
          </w:p>
        </w:tc>
        <w:tc>
          <w:tcPr>
            <w:tcW w:w="3634" w:type="dxa"/>
          </w:tcPr>
          <w:p w14:paraId="198034CC" w14:textId="77777777" w:rsidR="00A1539C" w:rsidRPr="00AC47D6" w:rsidRDefault="00A1539C" w:rsidP="00B506DC">
            <w:pPr>
              <w:rPr>
                <w:rFonts w:eastAsiaTheme="minorHAnsi"/>
                <w:lang w:val="en"/>
              </w:rPr>
            </w:pPr>
            <w:r w:rsidRPr="00AC47D6">
              <w:rPr>
                <w:rFonts w:eastAsiaTheme="minorHAnsi"/>
                <w:lang w:val="en"/>
              </w:rPr>
              <w:t>功能</w:t>
            </w:r>
          </w:p>
        </w:tc>
      </w:tr>
      <w:tr w:rsidR="00A1539C" w:rsidRPr="00AC47D6" w14:paraId="4395D17F" w14:textId="77777777" w:rsidTr="00B506DC">
        <w:tc>
          <w:tcPr>
            <w:tcW w:w="5382" w:type="dxa"/>
          </w:tcPr>
          <w:p w14:paraId="5F9EC039" w14:textId="77777777" w:rsidR="00A1539C" w:rsidRPr="00AC47D6" w:rsidRDefault="00A1539C" w:rsidP="00B506DC">
            <w:pPr>
              <w:rPr>
                <w:rFonts w:eastAsiaTheme="minorHAnsi"/>
                <w:lang w:val="en"/>
              </w:rPr>
            </w:pPr>
            <w:r w:rsidRPr="00AC47D6">
              <w:rPr>
                <w:rFonts w:eastAsiaTheme="minorHAnsi"/>
                <w:lang w:val="en"/>
              </w:rPr>
              <w:t>Windows：Ctrl + Alt + C</w:t>
            </w:r>
          </w:p>
          <w:p w14:paraId="68412152"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Option + G</w:t>
            </w:r>
          </w:p>
        </w:tc>
        <w:tc>
          <w:tcPr>
            <w:tcW w:w="3634" w:type="dxa"/>
          </w:tcPr>
          <w:p w14:paraId="25A84618" w14:textId="77777777" w:rsidR="00A1539C" w:rsidRPr="00AC47D6" w:rsidRDefault="00A1539C" w:rsidP="00B506DC">
            <w:pPr>
              <w:rPr>
                <w:rFonts w:eastAsiaTheme="minorHAnsi"/>
                <w:lang w:val="en"/>
              </w:rPr>
            </w:pPr>
            <w:r w:rsidRPr="00AC47D6">
              <w:rPr>
                <w:rFonts w:eastAsiaTheme="minorHAnsi"/>
                <w:lang w:val="en"/>
              </w:rPr>
              <w:t>複製（檔案或頁面）</w:t>
            </w:r>
          </w:p>
        </w:tc>
      </w:tr>
      <w:tr w:rsidR="00A1539C" w:rsidRPr="00AC47D6" w14:paraId="28211347" w14:textId="77777777" w:rsidTr="00B506DC">
        <w:tc>
          <w:tcPr>
            <w:tcW w:w="5382" w:type="dxa"/>
          </w:tcPr>
          <w:p w14:paraId="6592D99D" w14:textId="77777777" w:rsidR="00A1539C" w:rsidRPr="00AC47D6" w:rsidRDefault="00A1539C" w:rsidP="00B506DC">
            <w:pPr>
              <w:rPr>
                <w:rFonts w:eastAsiaTheme="minorHAnsi"/>
                <w:lang w:val="en"/>
              </w:rPr>
            </w:pPr>
            <w:r w:rsidRPr="00AC47D6">
              <w:rPr>
                <w:rFonts w:eastAsiaTheme="minorHAnsi"/>
                <w:lang w:val="en"/>
              </w:rPr>
              <w:t>Windows：Ctrl + Alt + V</w:t>
            </w:r>
          </w:p>
          <w:p w14:paraId="4DB34C21"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Option + V</w:t>
            </w:r>
          </w:p>
        </w:tc>
        <w:tc>
          <w:tcPr>
            <w:tcW w:w="3634" w:type="dxa"/>
          </w:tcPr>
          <w:p w14:paraId="727C5DA2" w14:textId="77777777" w:rsidR="00A1539C" w:rsidRPr="00AC47D6" w:rsidRDefault="00A1539C" w:rsidP="00B506DC">
            <w:pPr>
              <w:rPr>
                <w:rFonts w:eastAsiaTheme="minorHAnsi"/>
                <w:lang w:val="en"/>
              </w:rPr>
            </w:pPr>
            <w:r w:rsidRPr="00AC47D6">
              <w:rPr>
                <w:rFonts w:eastAsiaTheme="minorHAnsi"/>
                <w:lang w:val="en"/>
              </w:rPr>
              <w:t>貼上（檔案或頁面）</w:t>
            </w:r>
          </w:p>
        </w:tc>
      </w:tr>
      <w:tr w:rsidR="00A1539C" w:rsidRPr="00AC47D6" w14:paraId="30A7C612" w14:textId="77777777" w:rsidTr="00B506DC">
        <w:tc>
          <w:tcPr>
            <w:tcW w:w="5382" w:type="dxa"/>
          </w:tcPr>
          <w:p w14:paraId="17ED5559" w14:textId="77777777" w:rsidR="00A1539C" w:rsidRPr="00AC47D6" w:rsidRDefault="00A1539C" w:rsidP="00B506DC">
            <w:pPr>
              <w:rPr>
                <w:rFonts w:eastAsiaTheme="minorHAnsi"/>
                <w:lang w:val="en"/>
              </w:rPr>
            </w:pPr>
            <w:r w:rsidRPr="00AC47D6">
              <w:rPr>
                <w:rFonts w:eastAsiaTheme="minorHAnsi"/>
                <w:lang w:val="en"/>
              </w:rPr>
              <w:t>Windows：Delete</w:t>
            </w:r>
          </w:p>
          <w:p w14:paraId="06F006E9"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Option + Backspace</w:t>
            </w:r>
          </w:p>
        </w:tc>
        <w:tc>
          <w:tcPr>
            <w:tcW w:w="3634" w:type="dxa"/>
          </w:tcPr>
          <w:p w14:paraId="4145C860" w14:textId="77777777" w:rsidR="00A1539C" w:rsidRPr="00AC47D6" w:rsidRDefault="00A1539C" w:rsidP="00B506DC">
            <w:pPr>
              <w:rPr>
                <w:rFonts w:eastAsiaTheme="minorHAnsi"/>
                <w:lang w:val="en"/>
              </w:rPr>
            </w:pPr>
            <w:r w:rsidRPr="00AC47D6">
              <w:rPr>
                <w:rFonts w:eastAsiaTheme="minorHAnsi"/>
                <w:lang w:val="en"/>
              </w:rPr>
              <w:t>刪除當前頁面</w:t>
            </w:r>
          </w:p>
          <w:p w14:paraId="2D24D967" w14:textId="77777777" w:rsidR="00A1539C" w:rsidRPr="00AC47D6" w:rsidRDefault="00A1539C" w:rsidP="00B506DC">
            <w:pPr>
              <w:rPr>
                <w:rFonts w:eastAsiaTheme="minorHAnsi"/>
                <w:lang w:val="en"/>
              </w:rPr>
            </w:pPr>
            <w:r w:rsidRPr="00AC47D6">
              <w:rPr>
                <w:rFonts w:eastAsiaTheme="minorHAnsi"/>
                <w:lang w:val="en"/>
              </w:rPr>
              <w:t>將選取的檔案移至垃圾桶</w:t>
            </w:r>
          </w:p>
          <w:p w14:paraId="79B505AD" w14:textId="77777777" w:rsidR="00A1539C" w:rsidRPr="00AC47D6" w:rsidRDefault="00A1539C" w:rsidP="00B506DC">
            <w:pPr>
              <w:rPr>
                <w:rFonts w:eastAsiaTheme="minorHAnsi"/>
                <w:lang w:val="en"/>
              </w:rPr>
            </w:pPr>
            <w:r w:rsidRPr="00AC47D6">
              <w:rPr>
                <w:rFonts w:eastAsiaTheme="minorHAnsi"/>
                <w:lang w:val="en"/>
              </w:rPr>
              <w:t>永久刪除選取的檔案</w:t>
            </w:r>
          </w:p>
        </w:tc>
      </w:tr>
      <w:tr w:rsidR="00A1539C" w:rsidRPr="00AC47D6" w14:paraId="22B05734" w14:textId="77777777" w:rsidTr="00B506DC">
        <w:tc>
          <w:tcPr>
            <w:tcW w:w="5382" w:type="dxa"/>
          </w:tcPr>
          <w:p w14:paraId="2F665CB5" w14:textId="77777777" w:rsidR="00A1539C" w:rsidRPr="00AC47D6" w:rsidRDefault="00A1539C" w:rsidP="00B506DC">
            <w:pPr>
              <w:rPr>
                <w:rFonts w:eastAsiaTheme="minorHAnsi"/>
                <w:lang w:val="en"/>
              </w:rPr>
            </w:pPr>
            <w:r w:rsidRPr="00AC47D6">
              <w:rPr>
                <w:rFonts w:eastAsiaTheme="minorHAnsi"/>
                <w:lang w:val="en"/>
              </w:rPr>
              <w:t>Windows：Ctrl + Alt + P</w:t>
            </w:r>
          </w:p>
          <w:p w14:paraId="04FF6021"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Return + P</w:t>
            </w:r>
          </w:p>
        </w:tc>
        <w:tc>
          <w:tcPr>
            <w:tcW w:w="3634" w:type="dxa"/>
          </w:tcPr>
          <w:p w14:paraId="54177355" w14:textId="77777777" w:rsidR="00A1539C" w:rsidRPr="00AC47D6" w:rsidRDefault="00A1539C" w:rsidP="00B506DC">
            <w:pPr>
              <w:rPr>
                <w:rFonts w:eastAsiaTheme="minorHAnsi"/>
                <w:lang w:val="en"/>
              </w:rPr>
            </w:pPr>
            <w:r w:rsidRPr="00AC47D6">
              <w:rPr>
                <w:rFonts w:eastAsiaTheme="minorHAnsi"/>
                <w:lang w:val="en"/>
              </w:rPr>
              <w:t>列印</w:t>
            </w:r>
          </w:p>
        </w:tc>
      </w:tr>
      <w:tr w:rsidR="00A1539C" w:rsidRPr="00AC47D6" w14:paraId="4FC51B7D" w14:textId="77777777" w:rsidTr="00B506DC">
        <w:tc>
          <w:tcPr>
            <w:tcW w:w="5382" w:type="dxa"/>
          </w:tcPr>
          <w:p w14:paraId="620E18C4" w14:textId="77777777" w:rsidR="00A1539C" w:rsidRPr="00AC47D6" w:rsidRDefault="00A1539C" w:rsidP="00B506DC">
            <w:pPr>
              <w:rPr>
                <w:rFonts w:eastAsiaTheme="minorHAnsi"/>
                <w:lang w:val="en"/>
              </w:rPr>
            </w:pPr>
            <w:r w:rsidRPr="00AC47D6">
              <w:rPr>
                <w:rFonts w:eastAsiaTheme="minorHAnsi"/>
                <w:lang w:val="en"/>
              </w:rPr>
              <w:t>Windows：Ctrl + Shift + Z</w:t>
            </w:r>
          </w:p>
          <w:p w14:paraId="51D8FDDB"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Shift + Z</w:t>
            </w:r>
          </w:p>
        </w:tc>
        <w:tc>
          <w:tcPr>
            <w:tcW w:w="3634" w:type="dxa"/>
          </w:tcPr>
          <w:p w14:paraId="0C8F8E8F" w14:textId="77777777" w:rsidR="00A1539C" w:rsidRPr="00AC47D6" w:rsidRDefault="00A1539C" w:rsidP="00B506DC">
            <w:pPr>
              <w:rPr>
                <w:rFonts w:eastAsiaTheme="minorHAnsi"/>
                <w:lang w:val="en"/>
              </w:rPr>
            </w:pPr>
            <w:r w:rsidRPr="00AC47D6">
              <w:rPr>
                <w:rFonts w:eastAsiaTheme="minorHAnsi"/>
                <w:lang w:val="en"/>
              </w:rPr>
              <w:t>撤銷</w:t>
            </w:r>
          </w:p>
          <w:p w14:paraId="7A5CA8D0" w14:textId="77777777" w:rsidR="00A1539C" w:rsidRPr="00AC47D6" w:rsidRDefault="00A1539C" w:rsidP="00B506DC">
            <w:pPr>
              <w:rPr>
                <w:rFonts w:eastAsiaTheme="minorHAnsi"/>
                <w:lang w:val="en"/>
              </w:rPr>
            </w:pPr>
            <w:r w:rsidRPr="00AC47D6">
              <w:rPr>
                <w:rFonts w:eastAsiaTheme="minorHAnsi"/>
                <w:lang w:val="en"/>
              </w:rPr>
              <w:t>（執行「撤銷」前，畫布區域必須處於焦點狀態。）</w:t>
            </w:r>
          </w:p>
        </w:tc>
      </w:tr>
      <w:tr w:rsidR="00A1539C" w:rsidRPr="00AC47D6" w14:paraId="72632A6F" w14:textId="77777777" w:rsidTr="00B506DC">
        <w:tc>
          <w:tcPr>
            <w:tcW w:w="5382" w:type="dxa"/>
          </w:tcPr>
          <w:p w14:paraId="57BC61DA" w14:textId="77777777" w:rsidR="00A1539C" w:rsidRPr="00AC47D6" w:rsidRDefault="00A1539C" w:rsidP="00B506DC">
            <w:pPr>
              <w:rPr>
                <w:rFonts w:eastAsiaTheme="minorHAnsi"/>
                <w:lang w:val="en"/>
              </w:rPr>
            </w:pPr>
            <w:r w:rsidRPr="00AC47D6">
              <w:rPr>
                <w:rFonts w:eastAsiaTheme="minorHAnsi"/>
                <w:lang w:val="en"/>
              </w:rPr>
              <w:t>Windows：Ctrl + M</w:t>
            </w:r>
          </w:p>
          <w:p w14:paraId="7102C10F" w14:textId="77777777" w:rsidR="00A1539C" w:rsidRPr="00AC47D6" w:rsidRDefault="00A1539C" w:rsidP="00B506DC">
            <w:pPr>
              <w:rPr>
                <w:rFonts w:eastAsiaTheme="minorHAnsi"/>
                <w:lang w:val="en"/>
              </w:rPr>
            </w:pPr>
            <w:r w:rsidRPr="00AC47D6">
              <w:rPr>
                <w:rFonts w:eastAsiaTheme="minorHAnsi"/>
                <w:lang w:val="en"/>
              </w:rPr>
              <w:lastRenderedPageBreak/>
              <w:t>Mac：Command (</w:t>
            </w:r>
            <w:r w:rsidRPr="00AC47D6">
              <w:rPr>
                <w:rFonts w:ascii="Cambria Math" w:eastAsiaTheme="minorHAnsi" w:hAnsi="Cambria Math" w:cs="Cambria Math"/>
                <w:lang w:val="en"/>
              </w:rPr>
              <w:t>⌘</w:t>
            </w:r>
            <w:r w:rsidRPr="00AC47D6">
              <w:rPr>
                <w:rFonts w:eastAsiaTheme="minorHAnsi"/>
                <w:lang w:val="en"/>
              </w:rPr>
              <w:t>) + M</w:t>
            </w:r>
          </w:p>
        </w:tc>
        <w:tc>
          <w:tcPr>
            <w:tcW w:w="3634" w:type="dxa"/>
          </w:tcPr>
          <w:p w14:paraId="11B546A0" w14:textId="77777777" w:rsidR="00A1539C" w:rsidRPr="00AC47D6" w:rsidRDefault="00A1539C" w:rsidP="00B506DC">
            <w:pPr>
              <w:rPr>
                <w:rFonts w:eastAsiaTheme="minorHAnsi"/>
                <w:lang w:val="en"/>
              </w:rPr>
            </w:pPr>
            <w:r w:rsidRPr="00AC47D6">
              <w:rPr>
                <w:rFonts w:eastAsiaTheme="minorHAnsi"/>
                <w:lang w:val="en"/>
              </w:rPr>
              <w:lastRenderedPageBreak/>
              <w:t>開啟儲存確認彈出視窗</w:t>
            </w:r>
          </w:p>
        </w:tc>
      </w:tr>
      <w:tr w:rsidR="00A1539C" w:rsidRPr="00AC47D6" w14:paraId="33FF607D" w14:textId="77777777" w:rsidTr="00B506DC">
        <w:tc>
          <w:tcPr>
            <w:tcW w:w="5382" w:type="dxa"/>
          </w:tcPr>
          <w:p w14:paraId="615FDB02" w14:textId="77777777" w:rsidR="00A1539C" w:rsidRPr="00AC47D6" w:rsidRDefault="00A1539C" w:rsidP="00B506DC">
            <w:pPr>
              <w:rPr>
                <w:rFonts w:eastAsiaTheme="minorHAnsi"/>
                <w:lang w:val="en"/>
              </w:rPr>
            </w:pPr>
            <w:r w:rsidRPr="00AC47D6">
              <w:rPr>
                <w:rFonts w:eastAsiaTheme="minorHAnsi"/>
                <w:lang w:val="en"/>
              </w:rPr>
              <w:t>Windows：Ctrl + Alt + R</w:t>
            </w:r>
          </w:p>
          <w:p w14:paraId="3561D124"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Return + R</w:t>
            </w:r>
          </w:p>
        </w:tc>
        <w:tc>
          <w:tcPr>
            <w:tcW w:w="3634" w:type="dxa"/>
          </w:tcPr>
          <w:p w14:paraId="04A11DC2" w14:textId="77777777" w:rsidR="00A1539C" w:rsidRPr="00AC47D6" w:rsidRDefault="00A1539C" w:rsidP="00B506DC">
            <w:pPr>
              <w:rPr>
                <w:rFonts w:eastAsiaTheme="minorHAnsi"/>
                <w:lang w:val="en"/>
              </w:rPr>
            </w:pPr>
            <w:r w:rsidRPr="00AC47D6">
              <w:rPr>
                <w:rFonts w:eastAsiaTheme="minorHAnsi"/>
                <w:lang w:val="en"/>
              </w:rPr>
              <w:t>移至檔案名稱文字欄位</w:t>
            </w:r>
          </w:p>
        </w:tc>
      </w:tr>
      <w:tr w:rsidR="00A1539C" w:rsidRPr="00AC47D6" w14:paraId="140CCC40" w14:textId="77777777" w:rsidTr="00B506DC">
        <w:tc>
          <w:tcPr>
            <w:tcW w:w="5382" w:type="dxa"/>
          </w:tcPr>
          <w:p w14:paraId="67255A0C" w14:textId="77777777" w:rsidR="00A1539C" w:rsidRPr="00AC47D6" w:rsidRDefault="00A1539C" w:rsidP="00B506DC">
            <w:pPr>
              <w:rPr>
                <w:rFonts w:eastAsiaTheme="minorHAnsi"/>
                <w:lang w:val="en"/>
              </w:rPr>
            </w:pPr>
            <w:r w:rsidRPr="00AC47D6">
              <w:rPr>
                <w:rFonts w:eastAsiaTheme="minorHAnsi"/>
                <w:lang w:val="en"/>
              </w:rPr>
              <w:t>Windows：Ctrl + Alt + O</w:t>
            </w:r>
          </w:p>
          <w:p w14:paraId="1EFC78DF"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Return + O</w:t>
            </w:r>
          </w:p>
        </w:tc>
        <w:tc>
          <w:tcPr>
            <w:tcW w:w="3634" w:type="dxa"/>
          </w:tcPr>
          <w:p w14:paraId="56B5B5D0" w14:textId="77777777" w:rsidR="00A1539C" w:rsidRPr="00AC47D6" w:rsidRDefault="00A1539C" w:rsidP="00B506DC">
            <w:pPr>
              <w:rPr>
                <w:rFonts w:eastAsiaTheme="minorHAnsi"/>
                <w:lang w:val="en"/>
              </w:rPr>
            </w:pPr>
            <w:r w:rsidRPr="00AC47D6">
              <w:rPr>
                <w:rFonts w:eastAsiaTheme="minorHAnsi"/>
                <w:lang w:val="en"/>
              </w:rPr>
              <w:t>以簡報者模式檢視</w:t>
            </w:r>
          </w:p>
        </w:tc>
      </w:tr>
      <w:tr w:rsidR="00A1539C" w:rsidRPr="00AC47D6" w14:paraId="4FF75892" w14:textId="77777777" w:rsidTr="00B506DC">
        <w:tc>
          <w:tcPr>
            <w:tcW w:w="5382" w:type="dxa"/>
          </w:tcPr>
          <w:p w14:paraId="4A046501" w14:textId="77777777" w:rsidR="00A1539C" w:rsidRPr="00AC47D6" w:rsidRDefault="00A1539C" w:rsidP="00B506DC">
            <w:pPr>
              <w:rPr>
                <w:rFonts w:eastAsiaTheme="minorHAnsi"/>
                <w:lang w:val="en"/>
              </w:rPr>
            </w:pPr>
            <w:r w:rsidRPr="00AC47D6">
              <w:rPr>
                <w:rFonts w:eastAsiaTheme="minorHAnsi"/>
                <w:lang w:val="en"/>
              </w:rPr>
              <w:t>Windows：Ctrl + Alt + X</w:t>
            </w:r>
          </w:p>
          <w:p w14:paraId="25A3A238"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Return + X</w:t>
            </w:r>
          </w:p>
        </w:tc>
        <w:tc>
          <w:tcPr>
            <w:tcW w:w="3634" w:type="dxa"/>
          </w:tcPr>
          <w:p w14:paraId="1193036E" w14:textId="77777777" w:rsidR="00A1539C" w:rsidRPr="00AC47D6" w:rsidRDefault="00A1539C" w:rsidP="00B506DC">
            <w:pPr>
              <w:rPr>
                <w:rFonts w:eastAsiaTheme="minorHAnsi"/>
                <w:lang w:val="en"/>
              </w:rPr>
            </w:pPr>
            <w:r w:rsidRPr="00AC47D6">
              <w:rPr>
                <w:rFonts w:eastAsiaTheme="minorHAnsi"/>
                <w:lang w:val="en"/>
              </w:rPr>
              <w:t>剪下選取的頁面</w:t>
            </w:r>
          </w:p>
        </w:tc>
      </w:tr>
      <w:tr w:rsidR="00A1539C" w:rsidRPr="00AC47D6" w14:paraId="3DCDAA0D" w14:textId="77777777" w:rsidTr="00B506DC">
        <w:tc>
          <w:tcPr>
            <w:tcW w:w="5382" w:type="dxa"/>
          </w:tcPr>
          <w:p w14:paraId="5F0DA910" w14:textId="77777777" w:rsidR="00A1539C" w:rsidRPr="00AC47D6" w:rsidRDefault="00A1539C" w:rsidP="00B506DC">
            <w:pPr>
              <w:rPr>
                <w:rFonts w:eastAsiaTheme="minorHAnsi"/>
                <w:lang w:val="en"/>
              </w:rPr>
            </w:pPr>
            <w:r w:rsidRPr="00AC47D6">
              <w:rPr>
                <w:rFonts w:eastAsiaTheme="minorHAnsi"/>
                <w:lang w:val="en"/>
              </w:rPr>
              <w:t>Windows：Ctrl + Alt + D</w:t>
            </w:r>
          </w:p>
          <w:p w14:paraId="2A1BA45A"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Return + A</w:t>
            </w:r>
          </w:p>
        </w:tc>
        <w:tc>
          <w:tcPr>
            <w:tcW w:w="3634" w:type="dxa"/>
          </w:tcPr>
          <w:p w14:paraId="017CECDC" w14:textId="77777777" w:rsidR="00A1539C" w:rsidRPr="00AC47D6" w:rsidRDefault="00A1539C" w:rsidP="00B506DC">
            <w:pPr>
              <w:rPr>
                <w:rFonts w:eastAsiaTheme="minorHAnsi"/>
                <w:lang w:val="en"/>
              </w:rPr>
            </w:pPr>
            <w:r w:rsidRPr="00AC47D6">
              <w:rPr>
                <w:rFonts w:eastAsiaTheme="minorHAnsi"/>
                <w:lang w:val="en"/>
              </w:rPr>
              <w:t>複製</w:t>
            </w:r>
          </w:p>
          <w:p w14:paraId="3097776F" w14:textId="77777777" w:rsidR="00A1539C" w:rsidRPr="00AC47D6" w:rsidRDefault="00A1539C" w:rsidP="00B506DC">
            <w:pPr>
              <w:rPr>
                <w:rFonts w:eastAsiaTheme="minorHAnsi"/>
                <w:lang w:val="en"/>
              </w:rPr>
            </w:pPr>
            <w:r w:rsidRPr="00AC47D6">
              <w:rPr>
                <w:rFonts w:eastAsiaTheme="minorHAnsi"/>
                <w:lang w:val="en"/>
              </w:rPr>
              <w:t>複製選取的頁面，並將其插入至其後</w:t>
            </w:r>
          </w:p>
        </w:tc>
      </w:tr>
      <w:tr w:rsidR="00A1539C" w:rsidRPr="00AC47D6" w14:paraId="2DAAD07C" w14:textId="77777777" w:rsidTr="00B506DC">
        <w:tc>
          <w:tcPr>
            <w:tcW w:w="5382" w:type="dxa"/>
          </w:tcPr>
          <w:p w14:paraId="16019A11" w14:textId="77777777" w:rsidR="00A1539C" w:rsidRPr="00AC47D6" w:rsidRDefault="00A1539C" w:rsidP="00B506DC">
            <w:pPr>
              <w:rPr>
                <w:rFonts w:eastAsiaTheme="minorHAnsi"/>
                <w:lang w:val="en"/>
              </w:rPr>
            </w:pPr>
            <w:r w:rsidRPr="00AC47D6">
              <w:rPr>
                <w:rFonts w:eastAsiaTheme="minorHAnsi"/>
                <w:lang w:val="en"/>
              </w:rPr>
              <w:t>Windows：Alt + Shift + 左／右方向鍵</w:t>
            </w:r>
          </w:p>
          <w:p w14:paraId="5680382B" w14:textId="77777777" w:rsidR="00A1539C" w:rsidRPr="00AC47D6" w:rsidRDefault="00A1539C" w:rsidP="00B506DC">
            <w:pPr>
              <w:rPr>
                <w:rFonts w:eastAsiaTheme="minorHAnsi"/>
                <w:lang w:val="en"/>
              </w:rPr>
            </w:pPr>
            <w:r w:rsidRPr="00AC47D6">
              <w:rPr>
                <w:rFonts w:eastAsiaTheme="minorHAnsi"/>
                <w:lang w:val="en"/>
              </w:rPr>
              <w:t>Mac：Return + Shift + 左/右箭頭</w:t>
            </w:r>
          </w:p>
        </w:tc>
        <w:tc>
          <w:tcPr>
            <w:tcW w:w="3634" w:type="dxa"/>
          </w:tcPr>
          <w:p w14:paraId="0FF7BA17" w14:textId="77777777" w:rsidR="00A1539C" w:rsidRPr="00AC47D6" w:rsidRDefault="00A1539C" w:rsidP="00B506DC">
            <w:pPr>
              <w:rPr>
                <w:rFonts w:eastAsiaTheme="minorHAnsi"/>
                <w:lang w:val="en"/>
              </w:rPr>
            </w:pPr>
            <w:r w:rsidRPr="00AC47D6">
              <w:rPr>
                <w:rFonts w:eastAsiaTheme="minorHAnsi"/>
                <w:lang w:val="en"/>
              </w:rPr>
              <w:t>移動至上一頁／下一頁</w:t>
            </w:r>
          </w:p>
        </w:tc>
      </w:tr>
      <w:tr w:rsidR="00A1539C" w:rsidRPr="00AC47D6" w14:paraId="7A7FDEFD" w14:textId="77777777" w:rsidTr="00B506DC">
        <w:tc>
          <w:tcPr>
            <w:tcW w:w="5382" w:type="dxa"/>
          </w:tcPr>
          <w:p w14:paraId="0D0CED82" w14:textId="77777777" w:rsidR="00A1539C" w:rsidRPr="00AC47D6" w:rsidRDefault="00A1539C" w:rsidP="00B506DC">
            <w:pPr>
              <w:rPr>
                <w:rFonts w:eastAsiaTheme="minorHAnsi"/>
                <w:lang w:val="en"/>
              </w:rPr>
            </w:pPr>
            <w:r w:rsidRPr="00AC47D6">
              <w:rPr>
                <w:rFonts w:eastAsiaTheme="minorHAnsi"/>
                <w:lang w:val="en"/>
              </w:rPr>
              <w:t>Windows：Alt + [ / ]</w:t>
            </w:r>
          </w:p>
          <w:p w14:paraId="44003A24" w14:textId="77777777" w:rsidR="00A1539C" w:rsidRPr="00AC47D6" w:rsidRDefault="00A1539C" w:rsidP="00B506DC">
            <w:pPr>
              <w:rPr>
                <w:rFonts w:eastAsiaTheme="minorHAnsi"/>
                <w:lang w:val="en"/>
              </w:rPr>
            </w:pPr>
            <w:r w:rsidRPr="00AC47D6">
              <w:rPr>
                <w:rFonts w:eastAsiaTheme="minorHAnsi"/>
                <w:lang w:val="en"/>
              </w:rPr>
              <w:t>Mac：Return + [ / ]</w:t>
            </w:r>
          </w:p>
        </w:tc>
        <w:tc>
          <w:tcPr>
            <w:tcW w:w="3634" w:type="dxa"/>
          </w:tcPr>
          <w:p w14:paraId="57C34D78" w14:textId="77777777" w:rsidR="00A1539C" w:rsidRPr="00AC47D6" w:rsidRDefault="00A1539C" w:rsidP="00B506DC">
            <w:pPr>
              <w:rPr>
                <w:rFonts w:eastAsiaTheme="minorHAnsi"/>
                <w:lang w:val="en"/>
              </w:rPr>
            </w:pPr>
            <w:r w:rsidRPr="00AC47D6">
              <w:rPr>
                <w:rFonts w:eastAsiaTheme="minorHAnsi"/>
                <w:lang w:val="en"/>
              </w:rPr>
              <w:t>選取多頁</w:t>
            </w:r>
          </w:p>
        </w:tc>
      </w:tr>
      <w:tr w:rsidR="00A1539C" w:rsidRPr="00AC47D6" w14:paraId="233AD6C2" w14:textId="77777777" w:rsidTr="00B506DC">
        <w:tc>
          <w:tcPr>
            <w:tcW w:w="5382" w:type="dxa"/>
          </w:tcPr>
          <w:p w14:paraId="169A8D6B" w14:textId="77777777" w:rsidR="00A1539C" w:rsidRPr="00AC47D6" w:rsidRDefault="00A1539C" w:rsidP="00B506DC">
            <w:pPr>
              <w:rPr>
                <w:rFonts w:eastAsiaTheme="minorHAnsi"/>
                <w:lang w:val="en"/>
              </w:rPr>
            </w:pPr>
            <w:r w:rsidRPr="00AC47D6">
              <w:rPr>
                <w:rFonts w:eastAsiaTheme="minorHAnsi"/>
                <w:lang w:val="en"/>
              </w:rPr>
              <w:t>Windows：Alt + Shift + 上/下方向鍵</w:t>
            </w:r>
          </w:p>
          <w:p w14:paraId="422FFEF0" w14:textId="77777777" w:rsidR="00A1539C" w:rsidRPr="00AC47D6" w:rsidRDefault="00A1539C" w:rsidP="00B506DC">
            <w:pPr>
              <w:rPr>
                <w:rFonts w:eastAsiaTheme="minorHAnsi"/>
                <w:lang w:val="en"/>
              </w:rPr>
            </w:pPr>
            <w:r w:rsidRPr="00AC47D6">
              <w:rPr>
                <w:rFonts w:eastAsiaTheme="minorHAnsi"/>
                <w:lang w:val="en"/>
              </w:rPr>
              <w:t>Mac：Return + Shift + 上/下箭頭</w:t>
            </w:r>
          </w:p>
        </w:tc>
        <w:tc>
          <w:tcPr>
            <w:tcW w:w="3634" w:type="dxa"/>
          </w:tcPr>
          <w:p w14:paraId="46541873" w14:textId="77777777" w:rsidR="00A1539C" w:rsidRPr="00AC47D6" w:rsidRDefault="00A1539C" w:rsidP="00B506DC">
            <w:pPr>
              <w:rPr>
                <w:rFonts w:eastAsiaTheme="minorHAnsi"/>
                <w:lang w:val="en"/>
              </w:rPr>
            </w:pPr>
            <w:r w:rsidRPr="00AC47D6">
              <w:rPr>
                <w:rFonts w:eastAsiaTheme="minorHAnsi"/>
                <w:lang w:val="en"/>
              </w:rPr>
              <w:t>將選取的頁面向上或向下移動一個位置</w:t>
            </w:r>
          </w:p>
        </w:tc>
      </w:tr>
      <w:tr w:rsidR="00A1539C" w:rsidRPr="00AC47D6" w14:paraId="077761DC" w14:textId="77777777" w:rsidTr="00B506DC">
        <w:tc>
          <w:tcPr>
            <w:tcW w:w="5382" w:type="dxa"/>
          </w:tcPr>
          <w:p w14:paraId="234DA84B" w14:textId="77777777" w:rsidR="00A1539C" w:rsidRPr="00AC47D6" w:rsidRDefault="00A1539C" w:rsidP="00B506DC">
            <w:pPr>
              <w:rPr>
                <w:rFonts w:eastAsiaTheme="minorHAnsi"/>
                <w:lang w:val="en"/>
              </w:rPr>
            </w:pPr>
            <w:r w:rsidRPr="00AC47D6">
              <w:rPr>
                <w:rFonts w:eastAsiaTheme="minorHAnsi"/>
                <w:lang w:val="en"/>
              </w:rPr>
              <w:t>Windows：Ctrl + Shift + 上/下箭頭</w:t>
            </w:r>
          </w:p>
          <w:p w14:paraId="753E1A96"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Shift + 上/下箭頭</w:t>
            </w:r>
          </w:p>
        </w:tc>
        <w:tc>
          <w:tcPr>
            <w:tcW w:w="3634" w:type="dxa"/>
          </w:tcPr>
          <w:p w14:paraId="6A8EE86C" w14:textId="77777777" w:rsidR="00A1539C" w:rsidRPr="00AC47D6" w:rsidRDefault="00A1539C" w:rsidP="00B506DC">
            <w:pPr>
              <w:rPr>
                <w:rFonts w:eastAsiaTheme="minorHAnsi"/>
                <w:lang w:val="en"/>
              </w:rPr>
            </w:pPr>
            <w:r w:rsidRPr="00AC47D6">
              <w:rPr>
                <w:rFonts w:eastAsiaTheme="minorHAnsi"/>
                <w:lang w:val="en"/>
              </w:rPr>
              <w:t>將選取的頁面移至第一或最後一個位置</w:t>
            </w:r>
          </w:p>
        </w:tc>
      </w:tr>
      <w:tr w:rsidR="00A1539C" w:rsidRPr="00AC47D6" w14:paraId="7AF896DC" w14:textId="77777777" w:rsidTr="00B506DC">
        <w:tc>
          <w:tcPr>
            <w:tcW w:w="5382" w:type="dxa"/>
          </w:tcPr>
          <w:p w14:paraId="09F1FA9C" w14:textId="77777777" w:rsidR="00A1539C" w:rsidRPr="00AC47D6" w:rsidRDefault="00A1539C" w:rsidP="00B506DC">
            <w:pPr>
              <w:rPr>
                <w:rFonts w:eastAsiaTheme="minorHAnsi"/>
                <w:lang w:val="en"/>
              </w:rPr>
            </w:pPr>
            <w:r w:rsidRPr="00AC47D6">
              <w:rPr>
                <w:rFonts w:eastAsiaTheme="minorHAnsi"/>
                <w:lang w:val="en"/>
              </w:rPr>
              <w:t>Windows：Ctrl + Shift + Enter</w:t>
            </w:r>
          </w:p>
          <w:p w14:paraId="2327E34D" w14:textId="77777777" w:rsidR="00A1539C" w:rsidRPr="00AC47D6" w:rsidRDefault="00A1539C" w:rsidP="00B506DC">
            <w:pPr>
              <w:rPr>
                <w:rFonts w:eastAsiaTheme="minorHAnsi"/>
                <w:lang w:val="en"/>
              </w:rPr>
            </w:pPr>
            <w:r w:rsidRPr="00AC47D6">
              <w:rPr>
                <w:rFonts w:eastAsiaTheme="minorHAnsi"/>
                <w:lang w:val="en"/>
              </w:rPr>
              <w:t>Mac：Return + Shift + Enter</w:t>
            </w:r>
          </w:p>
        </w:tc>
        <w:tc>
          <w:tcPr>
            <w:tcW w:w="3634" w:type="dxa"/>
          </w:tcPr>
          <w:p w14:paraId="4C47D664" w14:textId="77777777" w:rsidR="00A1539C" w:rsidRPr="00AC47D6" w:rsidRDefault="00A1539C" w:rsidP="00B506DC">
            <w:pPr>
              <w:rPr>
                <w:rFonts w:eastAsiaTheme="minorHAnsi"/>
                <w:lang w:val="en"/>
              </w:rPr>
            </w:pPr>
            <w:r w:rsidRPr="00AC47D6">
              <w:rPr>
                <w:rFonts w:eastAsiaTheme="minorHAnsi"/>
                <w:lang w:val="en"/>
              </w:rPr>
              <w:t>在選取的頁面後方插入新頁面</w:t>
            </w:r>
          </w:p>
        </w:tc>
      </w:tr>
      <w:tr w:rsidR="00A1539C" w:rsidRPr="00AC47D6" w14:paraId="76EDAFDE" w14:textId="77777777" w:rsidTr="00B506DC">
        <w:tc>
          <w:tcPr>
            <w:tcW w:w="5382" w:type="dxa"/>
          </w:tcPr>
          <w:p w14:paraId="2DC082A3" w14:textId="77777777" w:rsidR="00A1539C" w:rsidRPr="00AC47D6" w:rsidRDefault="00A1539C" w:rsidP="00B506DC">
            <w:pPr>
              <w:rPr>
                <w:rFonts w:eastAsiaTheme="minorHAnsi"/>
                <w:lang w:val="en"/>
              </w:rPr>
            </w:pPr>
            <w:r w:rsidRPr="00AC47D6">
              <w:rPr>
                <w:rFonts w:eastAsiaTheme="minorHAnsi"/>
                <w:lang w:val="en"/>
              </w:rPr>
              <w:t>Windows：Delete</w:t>
            </w:r>
          </w:p>
          <w:p w14:paraId="4D6085D9" w14:textId="77777777" w:rsidR="00A1539C" w:rsidRPr="00AC47D6" w:rsidRDefault="00A1539C" w:rsidP="00B506DC">
            <w:pPr>
              <w:rPr>
                <w:rFonts w:eastAsiaTheme="minorHAnsi"/>
                <w:lang w:val="en"/>
              </w:rPr>
            </w:pPr>
            <w:r w:rsidRPr="00AC47D6">
              <w:rPr>
                <w:rFonts w:eastAsiaTheme="minorHAnsi"/>
                <w:lang w:val="en"/>
              </w:rPr>
              <w:t>Mac：Command (</w:t>
            </w:r>
            <w:r w:rsidRPr="00AC47D6">
              <w:rPr>
                <w:rFonts w:ascii="Cambria Math" w:eastAsiaTheme="minorHAnsi" w:hAnsi="Cambria Math" w:cs="Cambria Math"/>
                <w:lang w:val="en"/>
              </w:rPr>
              <w:t>⌘</w:t>
            </w:r>
            <w:r w:rsidRPr="00AC47D6">
              <w:rPr>
                <w:rFonts w:eastAsiaTheme="minorHAnsi"/>
                <w:lang w:val="en"/>
              </w:rPr>
              <w:t>) + Return + Backspace</w:t>
            </w:r>
          </w:p>
        </w:tc>
        <w:tc>
          <w:tcPr>
            <w:tcW w:w="3634" w:type="dxa"/>
          </w:tcPr>
          <w:p w14:paraId="0AFBBF7C" w14:textId="77777777" w:rsidR="00A1539C" w:rsidRPr="00AC47D6" w:rsidRDefault="00A1539C" w:rsidP="00B506DC">
            <w:pPr>
              <w:rPr>
                <w:rFonts w:eastAsiaTheme="minorHAnsi"/>
                <w:lang w:val="en"/>
              </w:rPr>
            </w:pPr>
            <w:r w:rsidRPr="00AC47D6">
              <w:rPr>
                <w:rFonts w:eastAsiaTheme="minorHAnsi"/>
                <w:lang w:val="en"/>
              </w:rPr>
              <w:t>刪除選取的頁面</w:t>
            </w:r>
          </w:p>
        </w:tc>
      </w:tr>
      <w:tr w:rsidR="00A1539C" w:rsidRPr="00AC47D6" w14:paraId="1C910C80" w14:textId="77777777" w:rsidTr="00B506DC">
        <w:tc>
          <w:tcPr>
            <w:tcW w:w="5382" w:type="dxa"/>
          </w:tcPr>
          <w:p w14:paraId="1780BDDA" w14:textId="77777777" w:rsidR="00A1539C" w:rsidRPr="00AC47D6" w:rsidRDefault="00A1539C" w:rsidP="00B506DC">
            <w:pPr>
              <w:rPr>
                <w:rFonts w:eastAsiaTheme="minorHAnsi"/>
                <w:lang w:val="en"/>
              </w:rPr>
            </w:pPr>
            <w:r w:rsidRPr="00AC47D6">
              <w:rPr>
                <w:rFonts w:eastAsiaTheme="minorHAnsi"/>
                <w:lang w:val="en"/>
              </w:rPr>
              <w:t>Windows：Alt + Shift + P</w:t>
            </w:r>
          </w:p>
          <w:p w14:paraId="410024BE" w14:textId="77777777" w:rsidR="00A1539C" w:rsidRPr="00AC47D6" w:rsidRDefault="00A1539C" w:rsidP="00B506DC">
            <w:pPr>
              <w:rPr>
                <w:rFonts w:eastAsiaTheme="minorHAnsi"/>
                <w:lang w:val="en"/>
              </w:rPr>
            </w:pPr>
            <w:r w:rsidRPr="00AC47D6">
              <w:rPr>
                <w:rFonts w:eastAsiaTheme="minorHAnsi"/>
                <w:lang w:val="en"/>
              </w:rPr>
              <w:t>Mac：Return + Shift + P</w:t>
            </w:r>
          </w:p>
        </w:tc>
        <w:tc>
          <w:tcPr>
            <w:tcW w:w="3634" w:type="dxa"/>
          </w:tcPr>
          <w:p w14:paraId="3D8E70FA" w14:textId="77777777" w:rsidR="00A1539C" w:rsidRPr="00AC47D6" w:rsidRDefault="00A1539C" w:rsidP="00B506DC">
            <w:pPr>
              <w:rPr>
                <w:rFonts w:eastAsiaTheme="minorHAnsi"/>
                <w:lang w:val="en"/>
              </w:rPr>
            </w:pPr>
            <w:r w:rsidRPr="00AC47D6">
              <w:rPr>
                <w:rFonts w:eastAsiaTheme="minorHAnsi"/>
                <w:lang w:val="en"/>
              </w:rPr>
              <w:t>選取「鋼筆工具」</w:t>
            </w:r>
          </w:p>
        </w:tc>
      </w:tr>
      <w:tr w:rsidR="00A1539C" w:rsidRPr="00AC47D6" w14:paraId="22DEC3F9" w14:textId="77777777" w:rsidTr="00B506DC">
        <w:tc>
          <w:tcPr>
            <w:tcW w:w="5382" w:type="dxa"/>
          </w:tcPr>
          <w:p w14:paraId="039950A3" w14:textId="77777777" w:rsidR="00A1539C" w:rsidRPr="00AC47D6" w:rsidRDefault="00A1539C" w:rsidP="00B506DC">
            <w:pPr>
              <w:rPr>
                <w:rFonts w:eastAsiaTheme="minorHAnsi"/>
                <w:lang w:val="en"/>
              </w:rPr>
            </w:pPr>
            <w:r w:rsidRPr="00AC47D6">
              <w:rPr>
                <w:rFonts w:eastAsiaTheme="minorHAnsi"/>
                <w:lang w:val="en"/>
              </w:rPr>
              <w:t>Windows：Alt + Shift + B</w:t>
            </w:r>
          </w:p>
          <w:p w14:paraId="2BB7314B" w14:textId="77777777" w:rsidR="00A1539C" w:rsidRPr="00AC47D6" w:rsidRDefault="00A1539C" w:rsidP="00B506DC">
            <w:pPr>
              <w:rPr>
                <w:rFonts w:eastAsiaTheme="minorHAnsi"/>
                <w:lang w:val="en"/>
              </w:rPr>
            </w:pPr>
            <w:r w:rsidRPr="00AC47D6">
              <w:rPr>
                <w:rFonts w:eastAsiaTheme="minorHAnsi"/>
                <w:lang w:val="en"/>
              </w:rPr>
              <w:t>Mac：Return + Shift + B</w:t>
            </w:r>
          </w:p>
        </w:tc>
        <w:tc>
          <w:tcPr>
            <w:tcW w:w="3634" w:type="dxa"/>
          </w:tcPr>
          <w:p w14:paraId="2DEAC6F0" w14:textId="77777777" w:rsidR="00A1539C" w:rsidRPr="00AC47D6" w:rsidRDefault="00A1539C" w:rsidP="00B506DC">
            <w:pPr>
              <w:rPr>
                <w:rFonts w:eastAsiaTheme="minorHAnsi"/>
                <w:lang w:val="en"/>
              </w:rPr>
            </w:pPr>
            <w:r w:rsidRPr="00AC47D6">
              <w:rPr>
                <w:rFonts w:eastAsiaTheme="minorHAnsi"/>
                <w:lang w:val="en"/>
              </w:rPr>
              <w:t>選取「填充工具」</w:t>
            </w:r>
          </w:p>
        </w:tc>
      </w:tr>
      <w:tr w:rsidR="00A1539C" w:rsidRPr="00AC47D6" w14:paraId="78E19AC3" w14:textId="77777777" w:rsidTr="00B506DC">
        <w:tc>
          <w:tcPr>
            <w:tcW w:w="5382" w:type="dxa"/>
          </w:tcPr>
          <w:p w14:paraId="5710F8AE" w14:textId="77777777" w:rsidR="00A1539C" w:rsidRPr="00AC47D6" w:rsidRDefault="00A1539C" w:rsidP="00B506DC">
            <w:pPr>
              <w:rPr>
                <w:rFonts w:eastAsiaTheme="minorHAnsi"/>
                <w:lang w:val="en"/>
              </w:rPr>
            </w:pPr>
            <w:r w:rsidRPr="00AC47D6">
              <w:rPr>
                <w:rFonts w:eastAsiaTheme="minorHAnsi"/>
                <w:lang w:val="en"/>
              </w:rPr>
              <w:t>Windows：Alt + Shift + E</w:t>
            </w:r>
          </w:p>
          <w:p w14:paraId="41210127" w14:textId="77777777" w:rsidR="00A1539C" w:rsidRPr="00AC47D6" w:rsidRDefault="00A1539C" w:rsidP="00B506DC">
            <w:pPr>
              <w:rPr>
                <w:rFonts w:eastAsiaTheme="minorHAnsi"/>
                <w:lang w:val="en"/>
              </w:rPr>
            </w:pPr>
            <w:r w:rsidRPr="00AC47D6">
              <w:rPr>
                <w:rFonts w:eastAsiaTheme="minorHAnsi"/>
                <w:lang w:val="en"/>
              </w:rPr>
              <w:t>Mac：Return + Shift + E</w:t>
            </w:r>
          </w:p>
        </w:tc>
        <w:tc>
          <w:tcPr>
            <w:tcW w:w="3634" w:type="dxa"/>
          </w:tcPr>
          <w:p w14:paraId="2A361C1F" w14:textId="77777777" w:rsidR="00A1539C" w:rsidRPr="00AC47D6" w:rsidRDefault="00A1539C" w:rsidP="00B506DC">
            <w:pPr>
              <w:rPr>
                <w:rFonts w:eastAsiaTheme="minorHAnsi"/>
                <w:lang w:val="en"/>
              </w:rPr>
            </w:pPr>
            <w:r w:rsidRPr="00AC47D6">
              <w:rPr>
                <w:rFonts w:eastAsiaTheme="minorHAnsi"/>
                <w:lang w:val="en"/>
              </w:rPr>
              <w:t>選取橡皮擦工具</w:t>
            </w:r>
          </w:p>
        </w:tc>
      </w:tr>
      <w:tr w:rsidR="00A1539C" w:rsidRPr="00AC47D6" w14:paraId="6FB396E8" w14:textId="77777777" w:rsidTr="00B506DC">
        <w:tc>
          <w:tcPr>
            <w:tcW w:w="5382" w:type="dxa"/>
          </w:tcPr>
          <w:p w14:paraId="01FB3250" w14:textId="77777777" w:rsidR="00A1539C" w:rsidRPr="00AC47D6" w:rsidRDefault="00A1539C" w:rsidP="00B506DC">
            <w:pPr>
              <w:rPr>
                <w:rFonts w:eastAsiaTheme="minorHAnsi"/>
                <w:lang w:val="en"/>
              </w:rPr>
            </w:pPr>
            <w:r w:rsidRPr="00AC47D6">
              <w:rPr>
                <w:rFonts w:eastAsiaTheme="minorHAnsi"/>
                <w:lang w:val="en"/>
              </w:rPr>
              <w:t>同時按下兩個相鄰的箭頭鍵</w:t>
            </w:r>
          </w:p>
        </w:tc>
        <w:tc>
          <w:tcPr>
            <w:tcW w:w="3634" w:type="dxa"/>
          </w:tcPr>
          <w:p w14:paraId="1CC5EA20" w14:textId="77777777" w:rsidR="00A1539C" w:rsidRPr="00AC47D6" w:rsidRDefault="00A1539C" w:rsidP="00B506DC">
            <w:pPr>
              <w:rPr>
                <w:rFonts w:eastAsiaTheme="minorHAnsi"/>
                <w:lang w:val="en"/>
              </w:rPr>
            </w:pPr>
            <w:r w:rsidRPr="00AC47D6">
              <w:rPr>
                <w:rFonts w:eastAsiaTheme="minorHAnsi"/>
                <w:lang w:val="en"/>
              </w:rPr>
              <w:t>對角線移動</w:t>
            </w:r>
          </w:p>
        </w:tc>
      </w:tr>
      <w:tr w:rsidR="00A1539C" w:rsidRPr="00AC47D6" w14:paraId="6029388C" w14:textId="77777777" w:rsidTr="00B506DC">
        <w:tc>
          <w:tcPr>
            <w:tcW w:w="5382" w:type="dxa"/>
          </w:tcPr>
          <w:p w14:paraId="57B1257C" w14:textId="77777777" w:rsidR="00A1539C" w:rsidRPr="00AC47D6" w:rsidRDefault="00A1539C" w:rsidP="00B506DC">
            <w:pPr>
              <w:rPr>
                <w:rFonts w:eastAsiaTheme="minorHAnsi"/>
                <w:lang w:val="en"/>
              </w:rPr>
            </w:pPr>
            <w:r w:rsidRPr="00AC47D6">
              <w:rPr>
                <w:rFonts w:eastAsiaTheme="minorHAnsi"/>
                <w:lang w:val="en"/>
              </w:rPr>
              <w:t>Shift + 方向鍵</w:t>
            </w:r>
          </w:p>
        </w:tc>
        <w:tc>
          <w:tcPr>
            <w:tcW w:w="3634" w:type="dxa"/>
          </w:tcPr>
          <w:p w14:paraId="41F7F2C5" w14:textId="77777777" w:rsidR="00A1539C" w:rsidRPr="00AC47D6" w:rsidRDefault="00A1539C" w:rsidP="00B506DC">
            <w:pPr>
              <w:rPr>
                <w:rFonts w:eastAsiaTheme="minorHAnsi"/>
                <w:lang w:val="en"/>
              </w:rPr>
            </w:pPr>
            <w:r w:rsidRPr="00AC47D6">
              <w:rPr>
                <w:rFonts w:eastAsiaTheme="minorHAnsi"/>
                <w:lang w:val="en"/>
              </w:rPr>
              <w:t>以 10 單位為增量移動</w:t>
            </w:r>
          </w:p>
        </w:tc>
      </w:tr>
    </w:tbl>
    <w:p w14:paraId="71274752" w14:textId="44C5D17C" w:rsidR="00394483" w:rsidRPr="00AC47D6" w:rsidRDefault="00394483" w:rsidP="008D21E5">
      <w:pPr>
        <w:widowControl/>
        <w:wordWrap/>
        <w:autoSpaceDE/>
        <w:autoSpaceDN/>
        <w:rPr>
          <w:rFonts w:ascii="Times New Roman" w:eastAsia="맑은 고딕" w:hAnsi="Times New Roman" w:cs="Times New Roman"/>
          <w:iCs/>
        </w:rPr>
      </w:pPr>
      <w:bookmarkStart w:id="205" w:name="_Hlk219369206"/>
    </w:p>
    <w:p w14:paraId="0E7BF72A" w14:textId="1BA84CD3" w:rsidR="008D21E5" w:rsidRPr="00AC47D6" w:rsidRDefault="00394483" w:rsidP="008D21E5">
      <w:pPr>
        <w:widowControl/>
        <w:wordWrap/>
        <w:autoSpaceDE/>
        <w:autoSpaceDN/>
        <w:rPr>
          <w:rFonts w:ascii="Times New Roman" w:eastAsia="맑은 고딕" w:hAnsi="Times New Roman" w:cs="Times New Roman"/>
          <w:iCs/>
        </w:rPr>
      </w:pPr>
      <w:r w:rsidRPr="00AC47D6">
        <w:rPr>
          <w:rFonts w:ascii="Times New Roman" w:eastAsia="맑은 고딕" w:hAnsi="Times New Roman" w:cs="Times New Roman"/>
          <w:iCs/>
        </w:rPr>
        <w:br w:type="page"/>
      </w:r>
    </w:p>
    <w:p w14:paraId="578FC64F" w14:textId="2C310239" w:rsidR="00185916" w:rsidRPr="00AC47D6"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bookmarkStart w:id="206" w:name="_Toc229410906"/>
      <w:bookmarkEnd w:id="205"/>
      <w:r w:rsidRPr="00AC47D6">
        <w:rPr>
          <w:rFonts w:ascii="Times New Roman" w:eastAsia="Times New Roman" w:hAnsi="Times New Roman" w:cs="Times New Roman"/>
          <w:b/>
          <w:bCs/>
          <w:kern w:val="0"/>
          <w:sz w:val="56"/>
          <w:szCs w:val="56"/>
          <w:lang w:val="en"/>
          <w14:ligatures w14:val="none"/>
        </w:rPr>
        <w:lastRenderedPageBreak/>
        <w:t>使用者指南</w:t>
      </w:r>
      <w:r w:rsidRPr="00AC47D6">
        <w:rPr>
          <w:rFonts w:ascii="Times New Roman" w:hAnsi="Times New Roman" w:cs="Times New Roman" w:hint="eastAsia"/>
          <w:b/>
          <w:bCs/>
          <w:kern w:val="0"/>
          <w:sz w:val="56"/>
          <w:szCs w:val="56"/>
          <w:lang w:val="en"/>
          <w14:ligatures w14:val="none"/>
        </w:rPr>
        <w:t>：</w:t>
      </w:r>
      <w:bookmarkStart w:id="207" w:name="_heading=h.m0ldr5g0n9ih" w:colFirst="0" w:colLast="0"/>
      <w:bookmarkEnd w:id="207"/>
      <w:r w:rsidRPr="00AC47D6">
        <w:rPr>
          <w:rFonts w:ascii="Times New Roman" w:hAnsi="Times New Roman" w:cs="Times New Roman" w:hint="eastAsia"/>
          <w:b/>
          <w:bCs/>
          <w:kern w:val="0"/>
          <w:sz w:val="56"/>
          <w:szCs w:val="56"/>
          <w:lang w:val="en"/>
          <w14:ligatures w14:val="none"/>
        </w:rPr>
        <w:t xml:space="preserve"> </w:t>
      </w:r>
      <w:r w:rsidRPr="00AC47D6">
        <w:rPr>
          <w:rFonts w:ascii="Times New Roman" w:eastAsia="Times New Roman" w:hAnsi="Times New Roman" w:cs="Times New Roman"/>
          <w:b/>
          <w:bCs/>
          <w:kern w:val="0"/>
          <w:sz w:val="56"/>
          <w:szCs w:val="56"/>
          <w:lang w:val="en"/>
          <w14:ligatures w14:val="none"/>
        </w:rPr>
        <w:t>搭配 NVDA 使用</w:t>
      </w:r>
      <w:r w:rsidR="00576361" w:rsidRPr="00AC47D6">
        <w:rPr>
          <w:rFonts w:ascii="Times New Roman" w:eastAsia="Times New Roman" w:hAnsi="Times New Roman" w:cs="Times New Roman"/>
          <w:b/>
          <w:bCs/>
          <w:kern w:val="0"/>
          <w:sz w:val="56"/>
          <w:szCs w:val="56"/>
          <w:lang w:val="en"/>
          <w14:ligatures w14:val="none"/>
        </w:rPr>
        <w:t>Dot Pad</w:t>
      </w:r>
      <w:bookmarkEnd w:id="206"/>
    </w:p>
    <w:p w14:paraId="37DE1B60" w14:textId="6CF22E07" w:rsidR="00185916" w:rsidRPr="00AC47D6"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p>
    <w:p w14:paraId="79803BEC" w14:textId="1CCFC88F" w:rsidR="00185916" w:rsidRPr="00AC47D6" w:rsidRDefault="00185916" w:rsidP="00185916">
      <w:pPr>
        <w:pStyle w:val="2"/>
        <w:rPr>
          <w:lang w:val="en"/>
        </w:rPr>
      </w:pPr>
      <w:bookmarkStart w:id="208" w:name="_Toc229410907"/>
      <w:r w:rsidRPr="00AC47D6">
        <w:rPr>
          <w:lang w:val="en"/>
        </w:rPr>
        <w:t>簡介</w:t>
      </w:r>
      <w:bookmarkEnd w:id="208"/>
    </w:p>
    <w:p w14:paraId="4787BE2D" w14:textId="7D43A535" w:rsidR="00185916" w:rsidRPr="00AC47D6" w:rsidRDefault="00185916" w:rsidP="00185916">
      <w:pPr>
        <w:pStyle w:val="3"/>
        <w:rPr>
          <w:rFonts w:eastAsia="Times New Roman"/>
          <w:kern w:val="0"/>
          <w14:ligatures w14:val="none"/>
        </w:rPr>
      </w:pPr>
      <w:bookmarkStart w:id="209" w:name="bookmark=id.hxi4hb2t83h8" w:colFirst="0" w:colLast="0"/>
      <w:bookmarkStart w:id="210" w:name="_heading=h.5hajrvum1gws" w:colFirst="0" w:colLast="0"/>
      <w:bookmarkStart w:id="211" w:name="_Toc229410908"/>
      <w:bookmarkEnd w:id="209"/>
      <w:bookmarkEnd w:id="210"/>
      <w:r w:rsidRPr="00AC47D6">
        <w:rPr>
          <w:rFonts w:eastAsia="Times New Roman"/>
          <w:kern w:val="0"/>
          <w14:ligatures w14:val="none"/>
        </w:rPr>
        <w:t>使用 NVDA 與Dot Pad（</w:t>
      </w:r>
      <w:r w:rsidR="00576361" w:rsidRPr="00AC47D6">
        <w:rPr>
          <w:rFonts w:eastAsia="Times New Roman"/>
          <w:kern w:val="0"/>
          <w14:ligatures w14:val="none"/>
        </w:rPr>
        <w:t>Dot Pad</w:t>
      </w:r>
      <w:r w:rsidRPr="00AC47D6">
        <w:rPr>
          <w:rFonts w:eastAsia="Times New Roman"/>
          <w:kern w:val="0"/>
          <w14:ligatures w14:val="none"/>
        </w:rPr>
        <w:t>）的概述</w:t>
      </w:r>
      <w:bookmarkEnd w:id="211"/>
    </w:p>
    <w:p w14:paraId="3D979E7D" w14:textId="77777777" w:rsidR="00185916" w:rsidRPr="00AC47D6" w:rsidRDefault="00185916" w:rsidP="00185916">
      <w:pPr>
        <w:pBdr>
          <w:top w:val="nil"/>
          <w:left w:val="nil"/>
          <w:bottom w:val="nil"/>
          <w:right w:val="nil"/>
          <w:between w:val="nil"/>
        </w:pBdr>
        <w:wordWrap/>
        <w:autoSpaceDE/>
        <w:autoSpaceDN/>
        <w:spacing w:after="0" w:line="276" w:lineRule="auto"/>
        <w:ind w:left="120" w:right="127"/>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NVDA（NonVisual Desktop Access）是由 NV Access 開發並發行、專為 Microsoft Windows 作業系統設計的免費開源螢幕閱讀器。NVDA 專為視障或低視力人士設計，提供語音與點字輸出功能，讓使用者能無縫地瀏覽與管理 Windows 應用程式。NVDA 由 NV Access 及全球社群共同開發，是 Windows 環境中首屈一指的無障礙輔助工具。</w:t>
      </w:r>
    </w:p>
    <w:p w14:paraId="7CA7E897" w14:textId="78FB1046" w:rsidR="00185916" w:rsidRPr="00AC47D6" w:rsidRDefault="00185916" w:rsidP="00185916">
      <w:pPr>
        <w:wordWrap/>
        <w:autoSpaceDE/>
        <w:autoSpaceDN/>
        <w:spacing w:before="280" w:after="0" w:line="276" w:lineRule="auto"/>
        <w:ind w:left="120"/>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kern w:val="0"/>
          <w:szCs w:val="22"/>
          <w:lang w:val="en"/>
          <w14:ligatures w14:val="none"/>
        </w:rPr>
        <w:t xml:space="preserve">Dot Inc. 已開發並提供 NVDA </w:t>
      </w:r>
      <w:r w:rsidR="00576361" w:rsidRPr="00AC47D6">
        <w:rPr>
          <w:rFonts w:ascii="Times New Roman" w:eastAsia="Times New Roman" w:hAnsi="Times New Roman" w:cs="Times New Roman"/>
          <w:kern w:val="0"/>
          <w:szCs w:val="22"/>
          <w:lang w:val="en"/>
          <w14:ligatures w14:val="none"/>
        </w:rPr>
        <w:t>Dot Pad</w:t>
      </w:r>
      <w:r w:rsidRPr="00AC47D6">
        <w:rPr>
          <w:rFonts w:ascii="Times New Roman" w:eastAsia="Times New Roman" w:hAnsi="Times New Roman" w:cs="Times New Roman"/>
          <w:kern w:val="0"/>
          <w:szCs w:val="22"/>
          <w:lang w:val="en"/>
          <w14:ligatures w14:val="none"/>
        </w:rPr>
        <w:t xml:space="preserve"> 驅動程式，以確保 NVDA 螢幕閱讀器與觸覺圖形顯示器 </w:t>
      </w:r>
      <w:r w:rsidR="00576361" w:rsidRPr="00AC47D6">
        <w:rPr>
          <w:rFonts w:ascii="Times New Roman" w:eastAsia="Times New Roman" w:hAnsi="Times New Roman" w:cs="Times New Roman"/>
          <w:kern w:val="0"/>
          <w:szCs w:val="22"/>
          <w:lang w:val="en"/>
          <w14:ligatures w14:val="none"/>
        </w:rPr>
        <w:t>Dot Pad</w:t>
      </w:r>
      <w:r w:rsidRPr="00AC47D6">
        <w:rPr>
          <w:rFonts w:ascii="Times New Roman" w:eastAsia="Times New Roman" w:hAnsi="Times New Roman" w:cs="Times New Roman"/>
          <w:kern w:val="0"/>
          <w:szCs w:val="22"/>
          <w:lang w:val="en"/>
          <w14:ligatures w14:val="none"/>
        </w:rPr>
        <w:t xml:space="preserve"> 之間能無縫整合。安裝 </w:t>
      </w:r>
      <w:r w:rsidR="00576361" w:rsidRPr="00AC47D6">
        <w:rPr>
          <w:rFonts w:ascii="Times New Roman" w:eastAsia="Times New Roman" w:hAnsi="Times New Roman" w:cs="Times New Roman"/>
          <w:kern w:val="0"/>
          <w:szCs w:val="22"/>
          <w:lang w:val="en"/>
          <w14:ligatures w14:val="none"/>
        </w:rPr>
        <w:t>Dot Pad</w:t>
      </w:r>
      <w:r w:rsidRPr="00AC47D6">
        <w:rPr>
          <w:rFonts w:ascii="Times New Roman" w:eastAsia="Times New Roman" w:hAnsi="Times New Roman" w:cs="Times New Roman"/>
          <w:kern w:val="0"/>
          <w:szCs w:val="22"/>
          <w:lang w:val="en"/>
          <w14:ligatures w14:val="none"/>
        </w:rPr>
        <w:t xml:space="preserve"> 驅動程式，並透過它以嶄新且有效的方式體驗數位資訊。善用 NVDA 與 </w:t>
      </w:r>
      <w:r w:rsidR="00576361" w:rsidRPr="00AC47D6">
        <w:rPr>
          <w:rFonts w:ascii="Times New Roman" w:eastAsia="Times New Roman" w:hAnsi="Times New Roman" w:cs="Times New Roman"/>
          <w:kern w:val="0"/>
          <w:szCs w:val="22"/>
          <w:lang w:val="en"/>
          <w14:ligatures w14:val="none"/>
        </w:rPr>
        <w:t>Dot Pad</w:t>
      </w:r>
      <w:r w:rsidRPr="00AC47D6">
        <w:rPr>
          <w:rFonts w:ascii="Times New Roman" w:eastAsia="Times New Roman" w:hAnsi="Times New Roman" w:cs="Times New Roman"/>
          <w:kern w:val="0"/>
          <w:szCs w:val="22"/>
          <w:lang w:val="en"/>
          <w14:ligatures w14:val="none"/>
        </w:rPr>
        <w:t>，以提升資訊可及性並提高工作效率。</w:t>
      </w:r>
    </w:p>
    <w:p w14:paraId="5092D820" w14:textId="77777777" w:rsidR="00185916" w:rsidRPr="00AC47D6" w:rsidRDefault="00185916" w:rsidP="00185916">
      <w:pPr>
        <w:pStyle w:val="3"/>
        <w:rPr>
          <w:rFonts w:eastAsia="Times New Roman"/>
          <w:kern w:val="0"/>
          <w14:ligatures w14:val="none"/>
        </w:rPr>
      </w:pPr>
      <w:bookmarkStart w:id="212" w:name="bookmark=id.igvw0k5idxex" w:colFirst="0" w:colLast="0"/>
      <w:bookmarkStart w:id="213" w:name="_heading=h.w75jp3bdykno" w:colFirst="0" w:colLast="0"/>
      <w:bookmarkStart w:id="214" w:name="_Toc229410909"/>
      <w:bookmarkEnd w:id="212"/>
      <w:bookmarkEnd w:id="213"/>
      <w:r w:rsidRPr="00AC47D6">
        <w:rPr>
          <w:rFonts w:eastAsia="Times New Roman"/>
          <w:kern w:val="0"/>
          <w14:ligatures w14:val="none"/>
        </w:rPr>
        <w:t>功能概覽</w:t>
      </w:r>
      <w:bookmarkEnd w:id="214"/>
    </w:p>
    <w:p w14:paraId="2C7A136D" w14:textId="7175DEB2" w:rsidR="00185916" w:rsidRPr="00AC47D6"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NVDA 是一款專為協助視障使用者在 Windows 作業系統及各類應用程式中進行導航與互動而設計的螢幕閱讀器。NVDA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驅動程式透過將 NVDA 與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連接，提供多行顯示功能，帶來超越傳統點字顯示器的使用體驗，從而強化 NVDA 的功能。安裝 NVDA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驅動程式後，將可使用以下功能：</w:t>
      </w:r>
    </w:p>
    <w:p w14:paraId="6248013B" w14:textId="179C8B77" w:rsidR="00185916" w:rsidRPr="00AC47D6" w:rsidRDefault="00185916">
      <w:pPr>
        <w:numPr>
          <w:ilvl w:val="0"/>
          <w:numId w:val="57"/>
        </w:numPr>
        <w:pBdr>
          <w:top w:val="nil"/>
          <w:left w:val="nil"/>
          <w:bottom w:val="nil"/>
          <w:right w:val="nil"/>
          <w:between w:val="nil"/>
        </w:pBdr>
        <w:tabs>
          <w:tab w:val="left" w:pos="840"/>
        </w:tabs>
        <w:wordWrap/>
        <w:autoSpaceDE/>
        <w:autoSpaceDN/>
        <w:spacing w:before="280" w:after="0" w:line="276" w:lineRule="auto"/>
        <w:ind w:right="647"/>
        <w:rPr>
          <w:rFonts w:ascii="Times New Roman" w:eastAsia="Times New Roman" w:hAnsi="Times New Roman" w:cs="Times New Roman"/>
          <w:color w:val="000000"/>
          <w:kern w:val="0"/>
          <w:sz w:val="24"/>
          <w:lang w:val="en"/>
          <w14:ligatures w14:val="none"/>
        </w:rPr>
      </w:pPr>
      <w:r w:rsidRPr="00AC47D6">
        <w:rPr>
          <w:rFonts w:ascii="Times New Roman" w:eastAsia="Times New Roman" w:hAnsi="Times New Roman" w:cs="Times New Roman"/>
          <w:color w:val="000000"/>
          <w:kern w:val="0"/>
          <w:sz w:val="24"/>
          <w:lang w:val="en"/>
          <w14:ligatures w14:val="none"/>
        </w:rPr>
        <w:t xml:space="preserve">在啟動或執行 NVDA 時，自動偵測並連線至 </w:t>
      </w:r>
      <w:r w:rsidR="00576361" w:rsidRPr="00AC47D6">
        <w:rPr>
          <w:rFonts w:ascii="Times New Roman" w:eastAsia="Times New Roman" w:hAnsi="Times New Roman" w:cs="Times New Roman"/>
          <w:color w:val="000000"/>
          <w:kern w:val="0"/>
          <w:sz w:val="24"/>
          <w:lang w:val="en"/>
          <w14:ligatures w14:val="none"/>
        </w:rPr>
        <w:t>Dot Pad</w:t>
      </w:r>
      <w:r w:rsidRPr="00AC47D6">
        <w:rPr>
          <w:rFonts w:ascii="Times New Roman" w:eastAsia="Times New Roman" w:hAnsi="Times New Roman" w:cs="Times New Roman"/>
          <w:color w:val="000000"/>
          <w:kern w:val="0"/>
          <w:sz w:val="24"/>
          <w:lang w:val="en"/>
          <w14:ligatures w14:val="none"/>
        </w:rPr>
        <w:t>。</w:t>
      </w:r>
    </w:p>
    <w:p w14:paraId="7F641CF4" w14:textId="51BD7C7B" w:rsidR="00185916" w:rsidRPr="00AC47D6" w:rsidRDefault="00185916">
      <w:pPr>
        <w:numPr>
          <w:ilvl w:val="0"/>
          <w:numId w:val="57"/>
        </w:numPr>
        <w:pBdr>
          <w:top w:val="nil"/>
          <w:left w:val="nil"/>
          <w:bottom w:val="nil"/>
          <w:right w:val="nil"/>
          <w:between w:val="nil"/>
        </w:pBdr>
        <w:tabs>
          <w:tab w:val="left" w:pos="840"/>
        </w:tabs>
        <w:wordWrap/>
        <w:autoSpaceDE/>
        <w:autoSpaceDN/>
        <w:spacing w:before="1" w:after="0" w:line="276" w:lineRule="auto"/>
        <w:ind w:right="892"/>
        <w:rPr>
          <w:rFonts w:ascii="Times New Roman" w:eastAsia="Times New Roman" w:hAnsi="Times New Roman" w:cs="Times New Roman"/>
          <w:color w:val="000000"/>
          <w:kern w:val="0"/>
          <w:sz w:val="24"/>
          <w:lang w:val="en"/>
          <w14:ligatures w14:val="none"/>
        </w:rPr>
      </w:pPr>
      <w:r w:rsidRPr="00AC47D6">
        <w:rPr>
          <w:rFonts w:ascii="Times New Roman" w:eastAsia="Times New Roman" w:hAnsi="Times New Roman" w:cs="Times New Roman"/>
          <w:color w:val="000000"/>
          <w:kern w:val="0"/>
          <w:sz w:val="24"/>
          <w:lang w:val="en"/>
          <w14:ligatures w14:val="none"/>
        </w:rPr>
        <w:t xml:space="preserve">當連接至其他點字顯示器時，允許使用者切換至 </w:t>
      </w:r>
      <w:r w:rsidR="00576361" w:rsidRPr="00AC47D6">
        <w:rPr>
          <w:rFonts w:ascii="Times New Roman" w:eastAsia="Times New Roman" w:hAnsi="Times New Roman" w:cs="Times New Roman"/>
          <w:color w:val="000000"/>
          <w:kern w:val="0"/>
          <w:sz w:val="24"/>
          <w:lang w:val="en"/>
          <w14:ligatures w14:val="none"/>
        </w:rPr>
        <w:t xml:space="preserve">Dot Pad </w:t>
      </w:r>
      <w:r w:rsidRPr="00AC47D6">
        <w:rPr>
          <w:rFonts w:ascii="Times New Roman" w:eastAsia="Times New Roman" w:hAnsi="Times New Roman" w:cs="Times New Roman"/>
          <w:color w:val="000000"/>
          <w:kern w:val="0"/>
          <w:sz w:val="24"/>
          <w:lang w:val="en"/>
          <w14:ligatures w14:val="none"/>
        </w:rPr>
        <w:t>的連接。</w:t>
      </w:r>
    </w:p>
    <w:p w14:paraId="3EB7CBC1" w14:textId="33210C17" w:rsidR="00185916" w:rsidRPr="00AC47D6" w:rsidRDefault="00185916">
      <w:pPr>
        <w:numPr>
          <w:ilvl w:val="0"/>
          <w:numId w:val="57"/>
        </w:numPr>
        <w:pBdr>
          <w:top w:val="nil"/>
          <w:left w:val="nil"/>
          <w:bottom w:val="nil"/>
          <w:right w:val="nil"/>
          <w:between w:val="nil"/>
        </w:pBdr>
        <w:tabs>
          <w:tab w:val="left" w:pos="839"/>
        </w:tabs>
        <w:wordWrap/>
        <w:autoSpaceDE/>
        <w:autoSpaceDN/>
        <w:spacing w:after="0" w:line="275" w:lineRule="auto"/>
        <w:ind w:left="839" w:hanging="359"/>
        <w:rPr>
          <w:rFonts w:ascii="Times New Roman" w:eastAsia="Times New Roman" w:hAnsi="Times New Roman" w:cs="Times New Roman"/>
          <w:color w:val="000000"/>
          <w:kern w:val="0"/>
          <w:sz w:val="24"/>
          <w:lang w:val="en"/>
          <w14:ligatures w14:val="none"/>
        </w:rPr>
      </w:pPr>
      <w:r w:rsidRPr="00AC47D6">
        <w:rPr>
          <w:rFonts w:ascii="Times New Roman" w:eastAsia="Times New Roman" w:hAnsi="Times New Roman" w:cs="Times New Roman"/>
          <w:color w:val="000000"/>
          <w:kern w:val="0"/>
          <w:sz w:val="24"/>
          <w:lang w:val="en"/>
          <w14:ligatures w14:val="none"/>
        </w:rPr>
        <w:t xml:space="preserve">將 NVDA 的輸出轉換為點字資料，並顯示於 </w:t>
      </w:r>
      <w:r w:rsidR="00576361" w:rsidRPr="00AC47D6">
        <w:rPr>
          <w:rFonts w:ascii="Times New Roman" w:eastAsia="Times New Roman" w:hAnsi="Times New Roman" w:cs="Times New Roman"/>
          <w:color w:val="000000"/>
          <w:kern w:val="0"/>
          <w:sz w:val="24"/>
          <w:lang w:val="en"/>
          <w14:ligatures w14:val="none"/>
        </w:rPr>
        <w:t xml:space="preserve">Dot Pad </w:t>
      </w:r>
      <w:r w:rsidRPr="00AC47D6">
        <w:rPr>
          <w:rFonts w:ascii="Times New Roman" w:eastAsia="Times New Roman" w:hAnsi="Times New Roman" w:cs="Times New Roman"/>
          <w:color w:val="000000"/>
          <w:kern w:val="0"/>
          <w:sz w:val="24"/>
          <w:lang w:val="en"/>
          <w14:ligatures w14:val="none"/>
        </w:rPr>
        <w:t>上。</w:t>
      </w:r>
    </w:p>
    <w:p w14:paraId="2C10828E" w14:textId="593BE1AA" w:rsidR="00185916" w:rsidRPr="00AC47D6" w:rsidRDefault="00185916">
      <w:pPr>
        <w:numPr>
          <w:ilvl w:val="0"/>
          <w:numId w:val="57"/>
        </w:numPr>
        <w:pBdr>
          <w:top w:val="nil"/>
          <w:left w:val="nil"/>
          <w:bottom w:val="nil"/>
          <w:right w:val="nil"/>
          <w:between w:val="nil"/>
        </w:pBdr>
        <w:tabs>
          <w:tab w:val="left" w:pos="840"/>
        </w:tabs>
        <w:wordWrap/>
        <w:autoSpaceDE/>
        <w:autoSpaceDN/>
        <w:spacing w:before="41" w:after="0" w:line="278" w:lineRule="auto"/>
        <w:ind w:right="194"/>
        <w:rPr>
          <w:rFonts w:ascii="Times New Roman" w:eastAsia="Times New Roman" w:hAnsi="Times New Roman" w:cs="Times New Roman"/>
          <w:color w:val="000000"/>
          <w:kern w:val="0"/>
          <w:sz w:val="24"/>
          <w:lang w:val="en"/>
          <w14:ligatures w14:val="none"/>
        </w:rPr>
      </w:pPr>
      <w:r w:rsidRPr="00AC47D6">
        <w:rPr>
          <w:rFonts w:ascii="Times New Roman" w:eastAsia="Times New Roman" w:hAnsi="Times New Roman" w:cs="Times New Roman"/>
          <w:color w:val="000000"/>
          <w:kern w:val="0"/>
          <w:sz w:val="24"/>
          <w:lang w:val="en"/>
          <w14:ligatures w14:val="none"/>
        </w:rPr>
        <w:lastRenderedPageBreak/>
        <w:t>將 NVDA 讀取的螢幕內容同時顯示於</w:t>
      </w:r>
      <w:r w:rsidR="00576361" w:rsidRPr="00AC47D6">
        <w:rPr>
          <w:rFonts w:ascii="Times New Roman" w:eastAsia="Times New Roman" w:hAnsi="Times New Roman" w:cs="Times New Roman"/>
          <w:color w:val="000000"/>
          <w:kern w:val="0"/>
          <w:sz w:val="24"/>
          <w:lang w:val="en"/>
          <w14:ligatures w14:val="none"/>
        </w:rPr>
        <w:t>Dot Pad</w:t>
      </w:r>
      <w:r w:rsidRPr="00AC47D6">
        <w:rPr>
          <w:rFonts w:ascii="Times New Roman" w:eastAsia="Times New Roman" w:hAnsi="Times New Roman" w:cs="Times New Roman"/>
          <w:color w:val="000000"/>
          <w:kern w:val="0"/>
          <w:sz w:val="24"/>
          <w:lang w:val="en"/>
          <w14:ligatures w14:val="none"/>
        </w:rPr>
        <w:t>上的 300 格多行區域與 20 格區域中。</w:t>
      </w:r>
    </w:p>
    <w:p w14:paraId="106D5A74" w14:textId="77777777" w:rsidR="00185916" w:rsidRPr="00AC47D6" w:rsidRDefault="00185916">
      <w:pPr>
        <w:numPr>
          <w:ilvl w:val="0"/>
          <w:numId w:val="57"/>
        </w:numPr>
        <w:pBdr>
          <w:top w:val="nil"/>
          <w:left w:val="nil"/>
          <w:bottom w:val="nil"/>
          <w:right w:val="nil"/>
          <w:between w:val="nil"/>
        </w:pBdr>
        <w:tabs>
          <w:tab w:val="left" w:pos="840"/>
        </w:tabs>
        <w:wordWrap/>
        <w:autoSpaceDE/>
        <w:autoSpaceDN/>
        <w:spacing w:after="0" w:line="276" w:lineRule="auto"/>
        <w:ind w:right="311"/>
        <w:rPr>
          <w:rFonts w:ascii="Times New Roman" w:eastAsia="Times New Roman" w:hAnsi="Times New Roman" w:cs="Times New Roman"/>
          <w:color w:val="000000"/>
          <w:kern w:val="0"/>
          <w:sz w:val="24"/>
          <w:lang w:val="en"/>
          <w14:ligatures w14:val="none"/>
        </w:rPr>
      </w:pPr>
      <w:r w:rsidRPr="00AC47D6">
        <w:rPr>
          <w:rFonts w:ascii="Times New Roman" w:eastAsia="Times New Roman" w:hAnsi="Times New Roman" w:cs="Times New Roman"/>
          <w:color w:val="000000"/>
          <w:kern w:val="0"/>
          <w:sz w:val="24"/>
          <w:lang w:val="en"/>
          <w14:ligatures w14:val="none"/>
        </w:rPr>
        <w:t>在 300 格多行區域與 20 格區域上同時顯示不同內容，並可獨立控制各區域。</w:t>
      </w:r>
    </w:p>
    <w:p w14:paraId="4E33D7F3" w14:textId="4D62C52A" w:rsidR="00185916" w:rsidRPr="00AC47D6" w:rsidRDefault="00185916">
      <w:pPr>
        <w:numPr>
          <w:ilvl w:val="0"/>
          <w:numId w:val="57"/>
        </w:numPr>
        <w:pBdr>
          <w:top w:val="nil"/>
          <w:left w:val="nil"/>
          <w:bottom w:val="nil"/>
          <w:right w:val="nil"/>
          <w:between w:val="nil"/>
        </w:pBdr>
        <w:tabs>
          <w:tab w:val="left" w:pos="839"/>
        </w:tabs>
        <w:wordWrap/>
        <w:autoSpaceDE/>
        <w:autoSpaceDN/>
        <w:spacing w:before="62" w:after="0"/>
        <w:ind w:left="839" w:hanging="359"/>
        <w:rPr>
          <w:rFonts w:ascii="Times New Roman" w:eastAsia="Times New Roman" w:hAnsi="Times New Roman" w:cs="Times New Roman"/>
          <w:color w:val="000000"/>
          <w:kern w:val="0"/>
          <w:sz w:val="24"/>
          <w:lang w:val="en"/>
          <w14:ligatures w14:val="none"/>
        </w:rPr>
      </w:pPr>
      <w:r w:rsidRPr="00AC47D6">
        <w:rPr>
          <w:rFonts w:ascii="Times New Roman" w:eastAsia="Times New Roman" w:hAnsi="Times New Roman" w:cs="Times New Roman"/>
          <w:color w:val="000000"/>
          <w:kern w:val="0"/>
          <w:sz w:val="24"/>
          <w:lang w:val="en"/>
          <w14:ligatures w14:val="none"/>
        </w:rPr>
        <w:t>將 Microsoft Excel 和 PowerPoint 的圖表資料輸出至</w:t>
      </w:r>
      <w:r w:rsidR="00576361" w:rsidRPr="00AC47D6">
        <w:rPr>
          <w:rFonts w:ascii="Times New Roman" w:eastAsia="Times New Roman" w:hAnsi="Times New Roman" w:cs="Times New Roman"/>
          <w:color w:val="000000"/>
          <w:kern w:val="0"/>
          <w:sz w:val="24"/>
          <w:lang w:val="en"/>
          <w14:ligatures w14:val="none"/>
        </w:rPr>
        <w:t>Dot Pad</w:t>
      </w:r>
      <w:r w:rsidRPr="00AC47D6">
        <w:rPr>
          <w:rFonts w:ascii="Times New Roman" w:eastAsia="Times New Roman" w:hAnsi="Times New Roman" w:cs="Times New Roman"/>
          <w:color w:val="000000"/>
          <w:kern w:val="0"/>
          <w:sz w:val="24"/>
          <w:lang w:val="en"/>
          <w14:ligatures w14:val="none"/>
        </w:rPr>
        <w:t>。</w:t>
      </w:r>
    </w:p>
    <w:p w14:paraId="35F06DE1" w14:textId="77777777" w:rsidR="00185916" w:rsidRPr="00AC47D6" w:rsidRDefault="00185916">
      <w:pPr>
        <w:numPr>
          <w:ilvl w:val="0"/>
          <w:numId w:val="57"/>
        </w:numPr>
        <w:pBdr>
          <w:top w:val="nil"/>
          <w:left w:val="nil"/>
          <w:bottom w:val="nil"/>
          <w:right w:val="nil"/>
          <w:between w:val="nil"/>
        </w:pBdr>
        <w:tabs>
          <w:tab w:val="left" w:pos="839"/>
        </w:tabs>
        <w:wordWrap/>
        <w:autoSpaceDE/>
        <w:autoSpaceDN/>
        <w:spacing w:before="41" w:after="0"/>
        <w:ind w:left="839" w:hanging="359"/>
        <w:rPr>
          <w:rFonts w:ascii="Times New Roman" w:eastAsia="Times New Roman" w:hAnsi="Times New Roman" w:cs="Times New Roman"/>
          <w:color w:val="000000"/>
          <w:kern w:val="0"/>
          <w:sz w:val="24"/>
          <w:lang w:val="en"/>
          <w14:ligatures w14:val="none"/>
        </w:rPr>
      </w:pPr>
      <w:r w:rsidRPr="00AC47D6">
        <w:rPr>
          <w:rFonts w:ascii="Times New Roman" w:eastAsia="Times New Roman" w:hAnsi="Times New Roman" w:cs="Times New Roman"/>
          <w:color w:val="000000"/>
          <w:kern w:val="0"/>
          <w:sz w:val="24"/>
          <w:lang w:val="en"/>
          <w14:ligatures w14:val="none"/>
        </w:rPr>
        <w:t>刷新Dot Pad上的顯示內容。</w:t>
      </w:r>
    </w:p>
    <w:p w14:paraId="63B41A17" w14:textId="220B116E" w:rsidR="00185916" w:rsidRPr="00AC47D6" w:rsidRDefault="00185916">
      <w:pPr>
        <w:numPr>
          <w:ilvl w:val="0"/>
          <w:numId w:val="57"/>
        </w:numPr>
        <w:pBdr>
          <w:top w:val="nil"/>
          <w:left w:val="nil"/>
          <w:bottom w:val="nil"/>
          <w:right w:val="nil"/>
          <w:between w:val="nil"/>
        </w:pBdr>
        <w:tabs>
          <w:tab w:val="left" w:pos="840"/>
        </w:tabs>
        <w:wordWrap/>
        <w:autoSpaceDE/>
        <w:autoSpaceDN/>
        <w:spacing w:before="41" w:after="0" w:line="276" w:lineRule="auto"/>
        <w:ind w:right="307"/>
        <w:rPr>
          <w:rFonts w:ascii="Times New Roman" w:eastAsia="Times New Roman" w:hAnsi="Times New Roman" w:cs="Times New Roman"/>
          <w:color w:val="000000"/>
          <w:kern w:val="0"/>
          <w:sz w:val="24"/>
          <w:lang w:val="en"/>
          <w14:ligatures w14:val="none"/>
        </w:rPr>
      </w:pPr>
      <w:r w:rsidRPr="00AC47D6">
        <w:rPr>
          <w:rFonts w:ascii="Times New Roman" w:eastAsia="Times New Roman" w:hAnsi="Times New Roman" w:cs="Times New Roman"/>
          <w:color w:val="000000"/>
          <w:kern w:val="0"/>
          <w:sz w:val="24"/>
          <w:lang w:val="en"/>
          <w14:ligatures w14:val="none"/>
        </w:rPr>
        <w:t>使用</w:t>
      </w:r>
      <w:r w:rsidR="00576361" w:rsidRPr="00AC47D6">
        <w:rPr>
          <w:rFonts w:ascii="Times New Roman" w:eastAsia="Times New Roman" w:hAnsi="Times New Roman" w:cs="Times New Roman"/>
          <w:color w:val="000000"/>
          <w:kern w:val="0"/>
          <w:sz w:val="24"/>
          <w:lang w:val="en"/>
          <w14:ligatures w14:val="none"/>
        </w:rPr>
        <w:t>Dot Pad</w:t>
      </w:r>
      <w:r w:rsidRPr="00AC47D6">
        <w:rPr>
          <w:rFonts w:ascii="Times New Roman" w:eastAsia="Times New Roman" w:hAnsi="Times New Roman" w:cs="Times New Roman"/>
          <w:color w:val="000000"/>
          <w:kern w:val="0"/>
          <w:sz w:val="24"/>
          <w:lang w:val="en"/>
          <w14:ligatures w14:val="none"/>
        </w:rPr>
        <w:t>按鍵來控制 NVDA 的基本導覽功能，並在</w:t>
      </w:r>
      <w:r w:rsidR="00576361" w:rsidRPr="00AC47D6">
        <w:rPr>
          <w:rFonts w:ascii="Times New Roman" w:eastAsia="Times New Roman" w:hAnsi="Times New Roman" w:cs="Times New Roman"/>
          <w:color w:val="000000"/>
          <w:kern w:val="0"/>
          <w:sz w:val="24"/>
          <w:lang w:val="en"/>
          <w14:ligatures w14:val="none"/>
        </w:rPr>
        <w:t>Dot Pad上</w:t>
      </w:r>
      <w:r w:rsidRPr="00AC47D6">
        <w:rPr>
          <w:rFonts w:ascii="Times New Roman" w:eastAsia="Times New Roman" w:hAnsi="Times New Roman" w:cs="Times New Roman"/>
          <w:color w:val="000000"/>
          <w:kern w:val="0"/>
          <w:sz w:val="24"/>
          <w:lang w:val="en"/>
          <w14:ligatures w14:val="none"/>
        </w:rPr>
        <w:t>捲動多行點字及圖表資料。</w:t>
      </w:r>
    </w:p>
    <w:p w14:paraId="0F59DDE4" w14:textId="77777777" w:rsidR="00185916" w:rsidRPr="00AC47D6" w:rsidRDefault="00185916" w:rsidP="00185916">
      <w:pPr>
        <w:pStyle w:val="3"/>
        <w:rPr>
          <w:rFonts w:eastAsia="Times New Roman"/>
          <w:kern w:val="0"/>
          <w14:ligatures w14:val="none"/>
        </w:rPr>
      </w:pPr>
      <w:bookmarkStart w:id="215" w:name="_heading=h.a1bzo03uapeb" w:colFirst="0" w:colLast="0"/>
      <w:bookmarkStart w:id="216" w:name="_Toc229410910"/>
      <w:bookmarkEnd w:id="215"/>
      <w:r w:rsidRPr="00AC47D6">
        <w:rPr>
          <w:rFonts w:eastAsia="Times New Roman"/>
          <w:kern w:val="0"/>
          <w14:ligatures w14:val="none"/>
        </w:rPr>
        <w:t>系統需求</w:t>
      </w:r>
      <w:bookmarkEnd w:id="216"/>
    </w:p>
    <w:p w14:paraId="05A23F23" w14:textId="77777777" w:rsidR="00185916" w:rsidRPr="00AC47D6" w:rsidRDefault="00185916">
      <w:pPr>
        <w:numPr>
          <w:ilvl w:val="0"/>
          <w:numId w:val="58"/>
        </w:numPr>
        <w:pBdr>
          <w:top w:val="nil"/>
          <w:left w:val="nil"/>
          <w:bottom w:val="nil"/>
          <w:right w:val="nil"/>
          <w:between w:val="nil"/>
        </w:pBdr>
        <w:tabs>
          <w:tab w:val="left" w:pos="919"/>
        </w:tabs>
        <w:wordWrap/>
        <w:autoSpaceDE/>
        <w:autoSpaceDN/>
        <w:spacing w:after="0" w:line="371" w:lineRule="auto"/>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b/>
          <w:color w:val="000000"/>
          <w:kern w:val="0"/>
          <w:szCs w:val="22"/>
          <w:lang w:val="en"/>
          <w14:ligatures w14:val="none"/>
        </w:rPr>
        <w:t>作業系統</w:t>
      </w:r>
      <w:r w:rsidRPr="00AC47D6">
        <w:rPr>
          <w:rFonts w:ascii="Times New Roman" w:eastAsia="Times New Roman" w:hAnsi="Times New Roman" w:cs="Times New Roman"/>
          <w:color w:val="000000"/>
          <w:kern w:val="0"/>
          <w:szCs w:val="22"/>
          <w:lang w:val="en"/>
          <w14:ligatures w14:val="none"/>
        </w:rPr>
        <w:t>：Windows 8.1 或更高版本</w:t>
      </w:r>
    </w:p>
    <w:p w14:paraId="3C5CC3E2" w14:textId="77777777" w:rsidR="00185916" w:rsidRPr="00AC47D6"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建議使用 Windows 10 或更高版本。</w:t>
      </w:r>
    </w:p>
    <w:p w14:paraId="4DD38859" w14:textId="77777777" w:rsidR="00185916" w:rsidRPr="00AC47D6" w:rsidRDefault="00185916">
      <w:pPr>
        <w:numPr>
          <w:ilvl w:val="0"/>
          <w:numId w:val="58"/>
        </w:numPr>
        <w:pBdr>
          <w:top w:val="nil"/>
          <w:left w:val="nil"/>
          <w:bottom w:val="nil"/>
          <w:right w:val="nil"/>
          <w:between w:val="nil"/>
        </w:pBdr>
        <w:tabs>
          <w:tab w:val="left" w:pos="919"/>
        </w:tabs>
        <w:wordWrap/>
        <w:autoSpaceDE/>
        <w:autoSpaceDN/>
        <w:spacing w:before="1" w:after="0" w:line="371" w:lineRule="auto"/>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b/>
          <w:color w:val="000000"/>
          <w:kern w:val="0"/>
          <w:szCs w:val="22"/>
          <w:lang w:val="en"/>
          <w14:ligatures w14:val="none"/>
        </w:rPr>
        <w:t>NVDA 版本</w:t>
      </w:r>
      <w:r w:rsidRPr="00AC47D6">
        <w:rPr>
          <w:rFonts w:ascii="Times New Roman" w:eastAsia="Times New Roman" w:hAnsi="Times New Roman" w:cs="Times New Roman"/>
          <w:color w:val="000000"/>
          <w:kern w:val="0"/>
          <w:szCs w:val="22"/>
          <w:lang w:val="en"/>
          <w14:ligatures w14:val="none"/>
        </w:rPr>
        <w:t>：NVDA 2023.4 或更高版本</w:t>
      </w:r>
    </w:p>
    <w:p w14:paraId="4722909A" w14:textId="77777777" w:rsidR="00185916" w:rsidRPr="00AC47D6"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建議使用 NVDA 2024.1 或更高版本。</w:t>
      </w:r>
      <w:bookmarkStart w:id="217" w:name="bookmark=id.u8piehxtv78n" w:colFirst="0" w:colLast="0"/>
      <w:bookmarkStart w:id="218" w:name="bookmark=id.9upydttam854" w:colFirst="0" w:colLast="0"/>
      <w:bookmarkStart w:id="219" w:name="bookmark=id.s7fho8s2t6us" w:colFirst="0" w:colLast="0"/>
      <w:bookmarkEnd w:id="217"/>
      <w:bookmarkEnd w:id="218"/>
      <w:bookmarkEnd w:id="219"/>
    </w:p>
    <w:p w14:paraId="14124EB9" w14:textId="5FEEDAD9" w:rsidR="00185916" w:rsidRPr="00AC47D6" w:rsidRDefault="00185916" w:rsidP="00185916">
      <w:pPr>
        <w:pStyle w:val="2"/>
        <w:rPr>
          <w:rFonts w:eastAsia="Times New Roman"/>
          <w:kern w:val="0"/>
          <w:sz w:val="34"/>
          <w:szCs w:val="34"/>
          <w:lang w:val="en"/>
          <w14:ligatures w14:val="none"/>
        </w:rPr>
      </w:pPr>
      <w:bookmarkStart w:id="220" w:name="bookmark=id.bk09qnfogvu" w:colFirst="0" w:colLast="0"/>
      <w:bookmarkStart w:id="221" w:name="_heading=h.3pe6y3eq2tea" w:colFirst="0" w:colLast="0"/>
      <w:bookmarkStart w:id="222" w:name="_Toc229410911"/>
      <w:bookmarkEnd w:id="220"/>
      <w:bookmarkEnd w:id="221"/>
      <w:r w:rsidRPr="00AC47D6">
        <w:rPr>
          <w:rFonts w:eastAsia="Times New Roman"/>
          <w:kern w:val="0"/>
          <w:sz w:val="34"/>
          <w:szCs w:val="34"/>
          <w:lang w:val="en"/>
          <w14:ligatures w14:val="none"/>
        </w:rPr>
        <w:t xml:space="preserve">使用 NVDA 與 </w:t>
      </w:r>
      <w:r w:rsidR="00576361" w:rsidRPr="00AC47D6">
        <w:rPr>
          <w:rFonts w:eastAsia="Times New Roman"/>
          <w:kern w:val="0"/>
          <w:sz w:val="34"/>
          <w:szCs w:val="34"/>
          <w:lang w:val="en"/>
          <w14:ligatures w14:val="none"/>
        </w:rPr>
        <w:t xml:space="preserve">Dot Pad </w:t>
      </w:r>
      <w:r w:rsidRPr="00AC47D6">
        <w:rPr>
          <w:rFonts w:eastAsia="Times New Roman"/>
          <w:kern w:val="0"/>
          <w:sz w:val="34"/>
          <w:szCs w:val="34"/>
          <w:lang w:val="en"/>
          <w14:ligatures w14:val="none"/>
        </w:rPr>
        <w:t>的入門指南</w:t>
      </w:r>
      <w:bookmarkEnd w:id="222"/>
    </w:p>
    <w:p w14:paraId="1D62BC77" w14:textId="77777777" w:rsidR="00185916" w:rsidRPr="00AC47D6" w:rsidRDefault="00185916" w:rsidP="00185916">
      <w:pPr>
        <w:pStyle w:val="3"/>
        <w:rPr>
          <w:rFonts w:eastAsia="Times New Roman"/>
          <w:kern w:val="0"/>
          <w14:ligatures w14:val="none"/>
        </w:rPr>
      </w:pPr>
      <w:bookmarkStart w:id="223" w:name="bookmark=id.vj0dsmip6k6c" w:colFirst="0" w:colLast="0"/>
      <w:bookmarkStart w:id="224" w:name="_heading=h.5rbt7s7miyuf" w:colFirst="0" w:colLast="0"/>
      <w:bookmarkStart w:id="225" w:name="_Toc229410912"/>
      <w:bookmarkEnd w:id="223"/>
      <w:bookmarkEnd w:id="224"/>
      <w:r w:rsidRPr="00AC47D6">
        <w:rPr>
          <w:rFonts w:eastAsia="Times New Roman"/>
          <w:kern w:val="0"/>
          <w14:ligatures w14:val="none"/>
        </w:rPr>
        <w:t>安裝與設定</w:t>
      </w:r>
      <w:bookmarkEnd w:id="225"/>
    </w:p>
    <w:p w14:paraId="6FE4EFFA" w14:textId="08866BD6" w:rsidR="00185916" w:rsidRPr="00AC47D6" w:rsidRDefault="00185916" w:rsidP="00185916">
      <w:pPr>
        <w:pBdr>
          <w:top w:val="nil"/>
          <w:left w:val="nil"/>
          <w:bottom w:val="nil"/>
          <w:right w:val="nil"/>
          <w:between w:val="nil"/>
        </w:pBdr>
        <w:wordWrap/>
        <w:autoSpaceDE/>
        <w:autoSpaceDN/>
        <w:spacing w:before="79" w:after="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本節說明如何安裝及執行 NVDA 以及 NVDA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驅動程式。</w:t>
      </w:r>
    </w:p>
    <w:p w14:paraId="3CD7465A" w14:textId="77777777" w:rsidR="00185916" w:rsidRPr="00AC47D6" w:rsidRDefault="00185916" w:rsidP="00185916">
      <w:pPr>
        <w:pStyle w:val="4"/>
        <w:rPr>
          <w:rFonts w:ascii="Times New Roman" w:eastAsia="Times New Roman" w:hAnsi="Times New Roman" w:cs="Times New Roman"/>
          <w:kern w:val="0"/>
          <w:sz w:val="24"/>
          <w14:ligatures w14:val="none"/>
        </w:rPr>
      </w:pPr>
      <w:bookmarkStart w:id="226" w:name="bookmark=id.lqag4b9gs1us" w:colFirst="0" w:colLast="0"/>
      <w:bookmarkStart w:id="227" w:name="_Toc229410913"/>
      <w:bookmarkEnd w:id="226"/>
      <w:r w:rsidRPr="00AC47D6">
        <w:rPr>
          <w:rFonts w:ascii="Times New Roman" w:eastAsia="Times New Roman" w:hAnsi="Times New Roman" w:cs="Times New Roman"/>
          <w:kern w:val="0"/>
          <w:sz w:val="24"/>
          <w14:ligatures w14:val="none"/>
        </w:rPr>
        <w:t>安裝 NVDA</w:t>
      </w:r>
      <w:bookmarkEnd w:id="227"/>
    </w:p>
    <w:p w14:paraId="29B2C057" w14:textId="65C90B5D" w:rsidR="00185916" w:rsidRPr="00AC47D6" w:rsidRDefault="00185916" w:rsidP="00185916">
      <w:pPr>
        <w:pBdr>
          <w:top w:val="nil"/>
          <w:left w:val="nil"/>
          <w:bottom w:val="nil"/>
          <w:right w:val="nil"/>
          <w:between w:val="nil"/>
        </w:pBdr>
        <w:wordWrap/>
        <w:autoSpaceDE/>
        <w:autoSpaceDN/>
        <w:spacing w:before="81" w:after="0" w:line="276" w:lineRule="auto"/>
        <w:ind w:left="120" w:right="127"/>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在將 NVDA 與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搭配使用之前，必須先安裝 NVDA。您可從 NV Access 網站的「</w:t>
      </w:r>
      <w:hyperlink r:id="rId76">
        <w:r w:rsidRPr="00AC47D6">
          <w:rPr>
            <w:rFonts w:ascii="Times New Roman" w:eastAsia="Times New Roman" w:hAnsi="Times New Roman" w:cs="Times New Roman"/>
            <w:color w:val="0000FF"/>
            <w:kern w:val="0"/>
            <w:szCs w:val="22"/>
            <w:u w:val="single"/>
            <w:lang w:val="en"/>
            <w14:ligatures w14:val="none"/>
          </w:rPr>
          <w:t>下載</w:t>
        </w:r>
      </w:hyperlink>
      <w:r w:rsidRPr="00AC47D6">
        <w:rPr>
          <w:rFonts w:ascii="Times New Roman" w:eastAsia="Times New Roman" w:hAnsi="Times New Roman" w:cs="Times New Roman"/>
          <w:color w:val="000000"/>
          <w:kern w:val="0"/>
          <w:szCs w:val="22"/>
          <w:lang w:val="en"/>
          <w14:ligatures w14:val="none"/>
        </w:rPr>
        <w:t>」頁面下載 NVDA。有關下載 NVDA、初始設定及執行程式的詳細資訊，請參閱</w:t>
      </w:r>
      <w:hyperlink r:id="rId77" w:anchor="NVDAQuickStartGuide">
        <w:r w:rsidRPr="00AC47D6">
          <w:rPr>
            <w:rFonts w:ascii="Times New Roman" w:eastAsia="Times New Roman" w:hAnsi="Times New Roman" w:cs="Times New Roman"/>
            <w:color w:val="0000FF"/>
            <w:kern w:val="0"/>
            <w:szCs w:val="22"/>
            <w:u w:val="single"/>
            <w:lang w:val="en"/>
            <w14:ligatures w14:val="none"/>
          </w:rPr>
          <w:t>《NVDA 使用者手冊</w:t>
        </w:r>
      </w:hyperlink>
      <w:r w:rsidRPr="00AC47D6">
        <w:rPr>
          <w:rFonts w:ascii="Times New Roman" w:eastAsia="Times New Roman" w:hAnsi="Times New Roman" w:cs="Times New Roman"/>
          <w:color w:val="000000"/>
          <w:kern w:val="0"/>
          <w:szCs w:val="22"/>
          <w:lang w:val="en"/>
          <w14:ligatures w14:val="none"/>
        </w:rPr>
        <w:t>》。</w:t>
      </w:r>
    </w:p>
    <w:p w14:paraId="498994AF" w14:textId="7DB970BF" w:rsidR="00185916" w:rsidRPr="00AC47D6" w:rsidRDefault="00185916" w:rsidP="00185916">
      <w:pPr>
        <w:pStyle w:val="4"/>
        <w:rPr>
          <w:rFonts w:ascii="Times New Roman" w:eastAsia="Times New Roman" w:hAnsi="Times New Roman" w:cs="Times New Roman"/>
          <w:kern w:val="0"/>
          <w:sz w:val="24"/>
          <w14:ligatures w14:val="none"/>
        </w:rPr>
      </w:pPr>
      <w:bookmarkStart w:id="228" w:name="bookmark=id.1kmva5pygawm" w:colFirst="0" w:colLast="0"/>
      <w:bookmarkStart w:id="229" w:name="_Toc229410914"/>
      <w:bookmarkEnd w:id="228"/>
      <w:r w:rsidRPr="00AC47D6">
        <w:rPr>
          <w:rFonts w:ascii="Times New Roman" w:eastAsia="Times New Roman" w:hAnsi="Times New Roman" w:cs="Times New Roman"/>
          <w:kern w:val="0"/>
          <w:sz w:val="24"/>
          <w14:ligatures w14:val="none"/>
        </w:rPr>
        <w:t xml:space="preserve">安裝 NVDA </w:t>
      </w:r>
      <w:r w:rsidR="00576361" w:rsidRPr="00AC47D6">
        <w:rPr>
          <w:rFonts w:ascii="Times New Roman" w:eastAsia="Times New Roman" w:hAnsi="Times New Roman" w:cs="Times New Roman"/>
          <w:kern w:val="0"/>
          <w:sz w:val="24"/>
          <w14:ligatures w14:val="none"/>
        </w:rPr>
        <w:t>Dot Pad</w:t>
      </w:r>
      <w:r w:rsidRPr="00AC47D6">
        <w:rPr>
          <w:rFonts w:ascii="Times New Roman" w:eastAsia="Times New Roman" w:hAnsi="Times New Roman" w:cs="Times New Roman"/>
          <w:kern w:val="0"/>
          <w:sz w:val="24"/>
          <w14:ligatures w14:val="none"/>
        </w:rPr>
        <w:t xml:space="preserve"> 驅動程式</w:t>
      </w:r>
      <w:bookmarkEnd w:id="229"/>
    </w:p>
    <w:p w14:paraId="3E19D790" w14:textId="03B22AF9" w:rsidR="00185916" w:rsidRPr="00AC47D6" w:rsidRDefault="00185916" w:rsidP="00185916">
      <w:pPr>
        <w:pBdr>
          <w:top w:val="nil"/>
          <w:left w:val="nil"/>
          <w:bottom w:val="nil"/>
          <w:right w:val="nil"/>
          <w:between w:val="nil"/>
        </w:pBdr>
        <w:wordWrap/>
        <w:autoSpaceDE/>
        <w:autoSpaceDN/>
        <w:spacing w:before="122" w:after="0" w:line="278" w:lineRule="auto"/>
        <w:ind w:left="120" w:right="2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若要將 NVDA </w:t>
      </w:r>
      <w:r w:rsidR="00576361" w:rsidRPr="00AC47D6">
        <w:rPr>
          <w:rFonts w:ascii="Times New Roman" w:eastAsia="Times New Roman" w:hAnsi="Times New Roman" w:cs="Times New Roman"/>
          <w:color w:val="000000"/>
          <w:kern w:val="0"/>
          <w:szCs w:val="22"/>
          <w:lang w:val="en"/>
          <w14:ligatures w14:val="none"/>
        </w:rPr>
        <w:t>與Dot Pad</w:t>
      </w:r>
      <w:r w:rsidRPr="00AC47D6">
        <w:rPr>
          <w:rFonts w:ascii="Times New Roman" w:eastAsia="Times New Roman" w:hAnsi="Times New Roman" w:cs="Times New Roman"/>
          <w:color w:val="000000"/>
          <w:kern w:val="0"/>
          <w:szCs w:val="22"/>
          <w:lang w:val="en"/>
          <w14:ligatures w14:val="none"/>
        </w:rPr>
        <w:t>連接並使用，必須安裝 NVDA Dot Pad驅動程式。以下步驟將引導您安裝並執行 NVDA Dot Pad驅動程式檔案：</w:t>
      </w:r>
    </w:p>
    <w:p w14:paraId="006F8EED" w14:textId="537039BA" w:rsidR="00185916" w:rsidRPr="00AC47D6" w:rsidRDefault="00185916">
      <w:pPr>
        <w:numPr>
          <w:ilvl w:val="0"/>
          <w:numId w:val="65"/>
        </w:numPr>
        <w:pBdr>
          <w:top w:val="nil"/>
          <w:left w:val="nil"/>
          <w:bottom w:val="nil"/>
          <w:right w:val="nil"/>
          <w:between w:val="nil"/>
        </w:pBdr>
        <w:tabs>
          <w:tab w:val="left" w:pos="838"/>
        </w:tabs>
        <w:wordWrap/>
        <w:autoSpaceDE/>
        <w:autoSpaceDN/>
        <w:spacing w:before="74"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點擊</w:t>
      </w:r>
      <w:hyperlink r:id="rId78">
        <w:r w:rsidRPr="00AC47D6">
          <w:rPr>
            <w:rFonts w:ascii="Times New Roman" w:eastAsia="Times New Roman" w:hAnsi="Times New Roman" w:cs="Times New Roman"/>
            <w:color w:val="0000FF"/>
            <w:kern w:val="0"/>
            <w:szCs w:val="22"/>
            <w:u w:val="single"/>
            <w:lang w:val="en"/>
            <w14:ligatures w14:val="none"/>
          </w:rPr>
          <w:t xml:space="preserve">「下載 NVDA </w:t>
        </w:r>
        <w:r w:rsidR="00576361" w:rsidRPr="00AC47D6">
          <w:rPr>
            <w:rFonts w:ascii="Times New Roman" w:eastAsia="Times New Roman" w:hAnsi="Times New Roman" w:cs="Times New Roman"/>
            <w:color w:val="0000FF"/>
            <w:kern w:val="0"/>
            <w:szCs w:val="22"/>
            <w:u w:val="single"/>
            <w:lang w:val="en"/>
            <w14:ligatures w14:val="none"/>
          </w:rPr>
          <w:t>Dot Pad</w:t>
        </w:r>
        <w:r w:rsidRPr="00AC47D6">
          <w:rPr>
            <w:rFonts w:ascii="Times New Roman" w:eastAsia="Times New Roman" w:hAnsi="Times New Roman" w:cs="Times New Roman"/>
            <w:color w:val="0000FF"/>
            <w:kern w:val="0"/>
            <w:szCs w:val="22"/>
            <w:u w:val="single"/>
            <w:lang w:val="en"/>
            <w14:ligatures w14:val="none"/>
          </w:rPr>
          <w:t xml:space="preserve"> 驅動程式」</w:t>
        </w:r>
      </w:hyperlink>
      <w:r w:rsidRPr="00AC47D6">
        <w:rPr>
          <w:rFonts w:ascii="Times New Roman" w:eastAsia="Times New Roman" w:hAnsi="Times New Roman" w:cs="Times New Roman"/>
          <w:color w:val="000000"/>
          <w:kern w:val="0"/>
          <w:szCs w:val="22"/>
          <w:lang w:val="en"/>
          <w14:ligatures w14:val="none"/>
        </w:rPr>
        <w:t xml:space="preserve">連結，或掃描下方的 QR 碼，以下載 NVDA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驅動程式安裝檔案。</w:t>
      </w:r>
    </w:p>
    <w:p w14:paraId="52CAC4E2" w14:textId="77777777" w:rsidR="00185916" w:rsidRPr="00AC47D6" w:rsidRDefault="00185916" w:rsidP="00185916">
      <w:pPr>
        <w:widowControl/>
        <w:pBdr>
          <w:top w:val="nil"/>
          <w:left w:val="nil"/>
          <w:bottom w:val="nil"/>
          <w:right w:val="nil"/>
          <w:between w:val="nil"/>
        </w:pBdr>
        <w:wordWrap/>
        <w:autoSpaceDE/>
        <w:autoSpaceDN/>
        <w:spacing w:after="0"/>
        <w:ind w:left="839"/>
        <w:rPr>
          <w:rFonts w:ascii="굴림" w:eastAsia="굴림" w:hAnsi="굴림" w:cs="굴림"/>
          <w:color w:val="000000"/>
          <w:kern w:val="0"/>
          <w:sz w:val="24"/>
          <w:lang w:val="en"/>
          <w14:ligatures w14:val="none"/>
        </w:rPr>
      </w:pPr>
      <w:r w:rsidRPr="00AC47D6">
        <w:rPr>
          <w:rFonts w:ascii="굴림" w:eastAsia="굴림" w:hAnsi="굴림" w:cs="굴림"/>
          <w:noProof/>
          <w:color w:val="000000"/>
          <w:kern w:val="0"/>
          <w:sz w:val="24"/>
          <w:lang w:val="en"/>
          <w14:ligatures w14:val="none"/>
        </w:rPr>
        <w:lastRenderedPageBreak/>
        <w:drawing>
          <wp:inline distT="0" distB="0" distL="0" distR="0" wp14:anchorId="65DF7772" wp14:editId="48F64261">
            <wp:extent cx="1104900" cy="1104900"/>
            <wp:effectExtent l="0" t="0" r="0" b="0"/>
            <wp:docPr id="195977222" name="image2.png" descr="QR Code for downloading dot pad nvda add-on."/>
            <wp:cNvGraphicFramePr/>
            <a:graphic xmlns:a="http://schemas.openxmlformats.org/drawingml/2006/main">
              <a:graphicData uri="http://schemas.openxmlformats.org/drawingml/2006/picture">
                <pic:pic xmlns:pic="http://schemas.openxmlformats.org/drawingml/2006/picture">
                  <pic:nvPicPr>
                    <pic:cNvPr id="0" name="image2.png" descr="QR Code for downloading dot pad nvda add-on."/>
                    <pic:cNvPicPr preferRelativeResize="0"/>
                  </pic:nvPicPr>
                  <pic:blipFill>
                    <a:blip r:embed="rId79"/>
                    <a:srcRect/>
                    <a:stretch>
                      <a:fillRect/>
                    </a:stretch>
                  </pic:blipFill>
                  <pic:spPr>
                    <a:xfrm>
                      <a:off x="0" y="0"/>
                      <a:ext cx="1104900" cy="1104900"/>
                    </a:xfrm>
                    <a:prstGeom prst="rect">
                      <a:avLst/>
                    </a:prstGeom>
                    <a:ln/>
                  </pic:spPr>
                </pic:pic>
              </a:graphicData>
            </a:graphic>
          </wp:inline>
        </w:drawing>
      </w:r>
    </w:p>
    <w:p w14:paraId="47EFE114" w14:textId="6BA04082" w:rsidR="00185916" w:rsidRPr="00AC47D6" w:rsidRDefault="00185916">
      <w:pPr>
        <w:numPr>
          <w:ilvl w:val="0"/>
          <w:numId w:val="65"/>
        </w:numPr>
        <w:pBdr>
          <w:top w:val="nil"/>
          <w:left w:val="nil"/>
          <w:bottom w:val="nil"/>
          <w:right w:val="nil"/>
          <w:between w:val="nil"/>
        </w:pBdr>
        <w:tabs>
          <w:tab w:val="left" w:pos="839"/>
        </w:tabs>
        <w:wordWrap/>
        <w:autoSpaceDE/>
        <w:autoSpaceDN/>
        <w:spacing w:before="37" w:after="0" w:line="278" w:lineRule="auto"/>
        <w:ind w:right="771"/>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將 NVDA</w:t>
      </w:r>
      <w:r w:rsidR="00576361" w:rsidRPr="00AC47D6">
        <w:rPr>
          <w:rFonts w:ascii="Times New Roman" w:eastAsia="Times New Roman" w:hAnsi="Times New Roman" w:cs="Times New Roman"/>
          <w:color w:val="000000"/>
          <w:kern w:val="0"/>
          <w:szCs w:val="22"/>
          <w:lang w:val="en"/>
          <w14:ligatures w14:val="none"/>
        </w:rPr>
        <w:t xml:space="preserve"> 點陣</w:t>
      </w:r>
      <w:r w:rsidRPr="00AC47D6">
        <w:rPr>
          <w:rFonts w:ascii="Times New Roman" w:eastAsia="Times New Roman" w:hAnsi="Times New Roman" w:cs="Times New Roman"/>
          <w:color w:val="000000"/>
          <w:kern w:val="0"/>
          <w:szCs w:val="22"/>
          <w:lang w:val="en"/>
          <w14:ligatures w14:val="none"/>
        </w:rPr>
        <w:t>板驅動程式安裝檔案下載至您將執行該檔案的筆記型電腦或電腦上。</w:t>
      </w:r>
    </w:p>
    <w:p w14:paraId="589A8C70" w14:textId="564CF328" w:rsidR="00185916" w:rsidRPr="00AC47D6" w:rsidRDefault="00185916">
      <w:pPr>
        <w:numPr>
          <w:ilvl w:val="0"/>
          <w:numId w:val="65"/>
        </w:numPr>
        <w:pBdr>
          <w:top w:val="nil"/>
          <w:left w:val="nil"/>
          <w:bottom w:val="nil"/>
          <w:right w:val="nil"/>
          <w:between w:val="nil"/>
        </w:pBdr>
        <w:tabs>
          <w:tab w:val="left" w:pos="839"/>
        </w:tabs>
        <w:wordWrap/>
        <w:autoSpaceDE/>
        <w:autoSpaceDN/>
        <w:spacing w:after="0" w:line="276" w:lineRule="auto"/>
        <w:ind w:right="197"/>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在 NVDA 版本 2023.4 或更高版本執行期間，執行已下載的 NVDA</w:t>
      </w:r>
      <w:r w:rsidR="00576361" w:rsidRPr="00AC47D6">
        <w:rPr>
          <w:rFonts w:ascii="Times New Roman" w:eastAsia="Times New Roman" w:hAnsi="Times New Roman" w:cs="Times New Roman"/>
          <w:color w:val="000000"/>
          <w:kern w:val="0"/>
          <w:szCs w:val="22"/>
          <w:lang w:val="en"/>
          <w14:ligatures w14:val="none"/>
        </w:rPr>
        <w:t xml:space="preserve"> 點陣</w:t>
      </w:r>
      <w:r w:rsidRPr="00AC47D6">
        <w:rPr>
          <w:rFonts w:ascii="Times New Roman" w:eastAsia="Times New Roman" w:hAnsi="Times New Roman" w:cs="Times New Roman"/>
          <w:color w:val="000000"/>
          <w:kern w:val="0"/>
          <w:szCs w:val="22"/>
          <w:lang w:val="en"/>
          <w14:ligatures w14:val="none"/>
        </w:rPr>
        <w:t>板驅動程式安裝檔案。</w:t>
      </w:r>
    </w:p>
    <w:p w14:paraId="3C0A8C2A" w14:textId="77777777" w:rsidR="00185916" w:rsidRPr="00AC47D6" w:rsidRDefault="00185916">
      <w:pPr>
        <w:numPr>
          <w:ilvl w:val="0"/>
          <w:numId w:val="65"/>
        </w:numPr>
        <w:pBdr>
          <w:top w:val="nil"/>
          <w:left w:val="nil"/>
          <w:bottom w:val="nil"/>
          <w:right w:val="nil"/>
          <w:between w:val="nil"/>
        </w:pBdr>
        <w:tabs>
          <w:tab w:val="left" w:pos="839"/>
        </w:tabs>
        <w:wordWrap/>
        <w:autoSpaceDE/>
        <w:autoSpaceDN/>
        <w:spacing w:after="0" w:line="278" w:lineRule="auto"/>
        <w:ind w:right="163"/>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若出現「您要安裝 NVDA 附加元件嗎？」的提示視窗，請選擇「是 (Y)」以安裝該附加元件。</w:t>
      </w:r>
    </w:p>
    <w:p w14:paraId="7BAFFB2D" w14:textId="77777777" w:rsidR="00185916" w:rsidRPr="00AC47D6" w:rsidRDefault="00185916">
      <w:pPr>
        <w:numPr>
          <w:ilvl w:val="0"/>
          <w:numId w:val="65"/>
        </w:numPr>
        <w:pBdr>
          <w:top w:val="nil"/>
          <w:left w:val="nil"/>
          <w:bottom w:val="nil"/>
          <w:right w:val="nil"/>
          <w:between w:val="nil"/>
        </w:pBdr>
        <w:tabs>
          <w:tab w:val="left" w:pos="839"/>
        </w:tabs>
        <w:wordWrap/>
        <w:autoSpaceDE/>
        <w:autoSpaceDN/>
        <w:spacing w:after="0" w:line="276" w:lineRule="auto"/>
        <w:ind w:right="53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若出現通知視窗詢問：「您要重新啟動 NVDA 嗎？」，請選擇「是 (Y)」以重新啟動 NVDA 並套用外掛程式的變更。</w:t>
      </w:r>
    </w:p>
    <w:p w14:paraId="2943D7F9" w14:textId="1B795553" w:rsidR="00185916" w:rsidRPr="00AC47D6" w:rsidRDefault="00185916">
      <w:pPr>
        <w:numPr>
          <w:ilvl w:val="0"/>
          <w:numId w:val="65"/>
        </w:numPr>
        <w:pBdr>
          <w:top w:val="nil"/>
          <w:left w:val="nil"/>
          <w:bottom w:val="nil"/>
          <w:right w:val="nil"/>
          <w:between w:val="nil"/>
        </w:pBdr>
        <w:tabs>
          <w:tab w:val="left" w:pos="838"/>
        </w:tabs>
        <w:wordWrap/>
        <w:autoSpaceDE/>
        <w:autoSpaceDN/>
        <w:spacing w:after="0" w:line="252" w:lineRule="auto"/>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NVDA 重啟後，即表示 NVDA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驅動程式安裝已成功完成。</w:t>
      </w:r>
    </w:p>
    <w:p w14:paraId="2AC13138" w14:textId="41F009F8" w:rsidR="00185916" w:rsidRPr="00AC47D6" w:rsidRDefault="00185916" w:rsidP="00185916">
      <w:pPr>
        <w:pStyle w:val="3"/>
        <w:rPr>
          <w:rFonts w:eastAsia="Times New Roman"/>
          <w:kern w:val="0"/>
          <w14:ligatures w14:val="none"/>
        </w:rPr>
      </w:pPr>
      <w:bookmarkStart w:id="230" w:name="bookmark=id.kzxj27mygc0" w:colFirst="0" w:colLast="0"/>
      <w:bookmarkStart w:id="231" w:name="_heading=h.nn8xq9p6s2yx" w:colFirst="0" w:colLast="0"/>
      <w:bookmarkStart w:id="232" w:name="_Toc229410915"/>
      <w:bookmarkEnd w:id="230"/>
      <w:bookmarkEnd w:id="231"/>
      <w:r w:rsidRPr="00AC47D6">
        <w:rPr>
          <w:rFonts w:eastAsia="Times New Roman"/>
          <w:kern w:val="0"/>
          <w14:ligatures w14:val="none"/>
        </w:rPr>
        <w:t xml:space="preserve">將 </w:t>
      </w:r>
      <w:r w:rsidR="00576361" w:rsidRPr="00AC47D6">
        <w:rPr>
          <w:rFonts w:eastAsia="Times New Roman"/>
          <w:kern w:val="0"/>
          <w14:ligatures w14:val="none"/>
        </w:rPr>
        <w:t>Dot Pad</w:t>
      </w:r>
      <w:r w:rsidRPr="00AC47D6">
        <w:rPr>
          <w:rFonts w:eastAsia="Times New Roman"/>
          <w:kern w:val="0"/>
          <w14:ligatures w14:val="none"/>
        </w:rPr>
        <w:t xml:space="preserve"> 連接到 NVDA</w:t>
      </w:r>
      <w:bookmarkEnd w:id="232"/>
    </w:p>
    <w:p w14:paraId="5089E8F1" w14:textId="197166F3" w:rsidR="00185916" w:rsidRPr="00AC47D6" w:rsidRDefault="00576361" w:rsidP="00185916">
      <w:pPr>
        <w:pBdr>
          <w:top w:val="nil"/>
          <w:left w:val="nil"/>
          <w:bottom w:val="nil"/>
          <w:right w:val="nil"/>
          <w:between w:val="nil"/>
        </w:pBdr>
        <w:wordWrap/>
        <w:autoSpaceDE/>
        <w:autoSpaceDN/>
        <w:spacing w:before="80" w:after="0"/>
        <w:ind w:left="1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Dot Pad </w:t>
      </w:r>
      <w:r w:rsidR="00185916" w:rsidRPr="00AC47D6">
        <w:rPr>
          <w:rFonts w:ascii="Times New Roman" w:eastAsia="Times New Roman" w:hAnsi="Times New Roman" w:cs="Times New Roman"/>
          <w:color w:val="000000"/>
          <w:kern w:val="0"/>
          <w:szCs w:val="22"/>
          <w:lang w:val="en"/>
          <w14:ligatures w14:val="none"/>
        </w:rPr>
        <w:t>可透過 BLE（藍牙低功耗）以無線方式連接至 NVDA。</w:t>
      </w:r>
    </w:p>
    <w:p w14:paraId="55BA36D9" w14:textId="0DDE7EDA" w:rsidR="00185916" w:rsidRPr="00AC47D6" w:rsidRDefault="00185916" w:rsidP="00185916">
      <w:pPr>
        <w:pBdr>
          <w:top w:val="nil"/>
          <w:left w:val="nil"/>
          <w:bottom w:val="nil"/>
          <w:right w:val="nil"/>
          <w:between w:val="nil"/>
        </w:pBdr>
        <w:wordWrap/>
        <w:autoSpaceDE/>
        <w:autoSpaceDN/>
        <w:spacing w:before="280" w:after="280" w:line="276" w:lineRule="auto"/>
        <w:ind w:left="1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 在嘗試將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連接到 NVDA 之前，請確保已安裝 NVDA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驅動程式。</w:t>
      </w:r>
    </w:p>
    <w:p w14:paraId="63D6FFBE" w14:textId="688020C8" w:rsidR="00185916" w:rsidRPr="00AC47D6"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使用者可以自動連線至附近任何被識別的</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，或手動指定並連線至特定的</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w:t>
      </w:r>
    </w:p>
    <w:p w14:paraId="4A1DFEDB" w14:textId="77777777" w:rsidR="00185916" w:rsidRPr="00AC47D6" w:rsidRDefault="00185916" w:rsidP="00185916">
      <w:pPr>
        <w:pStyle w:val="4"/>
        <w:rPr>
          <w:rFonts w:ascii="Times New Roman" w:eastAsia="Times New Roman" w:hAnsi="Times New Roman" w:cs="Times New Roman"/>
          <w:kern w:val="0"/>
          <w:sz w:val="24"/>
          <w14:ligatures w14:val="none"/>
        </w:rPr>
      </w:pPr>
      <w:bookmarkStart w:id="233" w:name="_Toc229410916"/>
      <w:r w:rsidRPr="00AC47D6">
        <w:rPr>
          <w:rFonts w:ascii="Times New Roman" w:eastAsia="Times New Roman" w:hAnsi="Times New Roman" w:cs="Times New Roman"/>
          <w:kern w:val="0"/>
          <w:sz w:val="24"/>
          <w14:ligatures w14:val="none"/>
        </w:rPr>
        <w:t>自動連線</w:t>
      </w:r>
      <w:bookmarkEnd w:id="233"/>
    </w:p>
    <w:p w14:paraId="7BC6E16F" w14:textId="5E3208D6" w:rsidR="00185916" w:rsidRPr="00AC47D6" w:rsidRDefault="00185916" w:rsidP="00185916">
      <w:pPr>
        <w:pBdr>
          <w:top w:val="nil"/>
          <w:left w:val="nil"/>
          <w:bottom w:val="nil"/>
          <w:right w:val="nil"/>
          <w:between w:val="nil"/>
        </w:pBdr>
        <w:wordWrap/>
        <w:autoSpaceDE/>
        <w:autoSpaceDN/>
        <w:spacing w:before="37" w:after="0" w:line="276" w:lineRule="auto"/>
        <w:ind w:left="120" w:right="127"/>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當 NVDA 正在執行時，它會偵測附近任何處於活躍狀態的</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，並自動嘗試連線至訊號最強的裝置。</w:t>
      </w:r>
    </w:p>
    <w:p w14:paraId="17C36347" w14:textId="028C8C8C" w:rsidR="00185916" w:rsidRPr="00AC47D6" w:rsidRDefault="00185916" w:rsidP="00185916">
      <w:pPr>
        <w:pBdr>
          <w:top w:val="nil"/>
          <w:left w:val="nil"/>
          <w:bottom w:val="nil"/>
          <w:right w:val="nil"/>
          <w:between w:val="nil"/>
        </w:pBdr>
        <w:wordWrap/>
        <w:autoSpaceDE/>
        <w:autoSpaceDN/>
        <w:spacing w:before="280" w:after="280" w:line="278" w:lineRule="auto"/>
        <w:ind w:left="120" w:right="229"/>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若已連接另一台點字</w:t>
      </w:r>
      <w:r w:rsidR="00576361" w:rsidRPr="00AC47D6">
        <w:rPr>
          <w:rFonts w:ascii="Times New Roman" w:eastAsia="Times New Roman" w:hAnsi="Times New Roman" w:cs="Times New Roman"/>
          <w:color w:val="000000"/>
          <w:kern w:val="0"/>
          <w:szCs w:val="22"/>
          <w:lang w:val="en"/>
          <w14:ligatures w14:val="none"/>
        </w:rPr>
        <w:t>顯示器，Dot Pad</w:t>
      </w:r>
      <w:r w:rsidRPr="00AC47D6">
        <w:rPr>
          <w:rFonts w:ascii="Times New Roman" w:eastAsia="Times New Roman" w:hAnsi="Times New Roman" w:cs="Times New Roman"/>
          <w:color w:val="000000"/>
          <w:kern w:val="0"/>
          <w:szCs w:val="22"/>
          <w:lang w:val="en"/>
          <w14:ligatures w14:val="none"/>
        </w:rPr>
        <w:t xml:space="preserve"> 的自動連接功能可能無法運作。</w:t>
      </w:r>
    </w:p>
    <w:p w14:paraId="3DC44953" w14:textId="77777777" w:rsidR="00185916" w:rsidRPr="00AC47D6" w:rsidRDefault="00185916">
      <w:pPr>
        <w:numPr>
          <w:ilvl w:val="0"/>
          <w:numId w:val="64"/>
        </w:numPr>
        <w:pBdr>
          <w:top w:val="nil"/>
          <w:left w:val="nil"/>
          <w:bottom w:val="nil"/>
          <w:right w:val="nil"/>
          <w:between w:val="nil"/>
        </w:pBdr>
        <w:tabs>
          <w:tab w:val="left" w:pos="838"/>
        </w:tabs>
        <w:wordWrap/>
        <w:autoSpaceDE/>
        <w:autoSpaceDN/>
        <w:spacing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請前往 NVDA 選單 &gt; 設定 &gt; NVDA 設定 &gt; 點字。</w:t>
      </w:r>
    </w:p>
    <w:p w14:paraId="2E3DC746" w14:textId="77777777" w:rsidR="00185916" w:rsidRPr="00AC47D6" w:rsidRDefault="00185916">
      <w:pPr>
        <w:numPr>
          <w:ilvl w:val="0"/>
          <w:numId w:val="64"/>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將點字顯示器設定為自動連線。</w:t>
      </w:r>
    </w:p>
    <w:p w14:paraId="1312A545" w14:textId="2C9265EB" w:rsidR="00185916" w:rsidRPr="00AC47D6" w:rsidRDefault="00185916">
      <w:pPr>
        <w:numPr>
          <w:ilvl w:val="0"/>
          <w:numId w:val="64"/>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在「自動搜尋的顯示器」核取方塊中，選取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w:t>
      </w:r>
    </w:p>
    <w:p w14:paraId="4D5AFD91" w14:textId="0CDB400F" w:rsidR="00185916" w:rsidRPr="00AC47D6" w:rsidRDefault="00185916">
      <w:pPr>
        <w:numPr>
          <w:ilvl w:val="0"/>
          <w:numId w:val="64"/>
        </w:numPr>
        <w:pBdr>
          <w:top w:val="nil"/>
          <w:left w:val="nil"/>
          <w:bottom w:val="nil"/>
          <w:right w:val="nil"/>
          <w:between w:val="nil"/>
        </w:pBdr>
        <w:tabs>
          <w:tab w:val="left" w:pos="839"/>
        </w:tabs>
        <w:wordWrap/>
        <w:autoSpaceDE/>
        <w:autoSpaceDN/>
        <w:spacing w:before="37" w:after="0" w:line="276" w:lineRule="auto"/>
        <w:ind w:right="33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按下「確定」按鈕，系統將自動選取並連線至主裝置（PC）附近訊號最強的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w:t>
      </w:r>
    </w:p>
    <w:p w14:paraId="36BE71AD" w14:textId="158BF1A9" w:rsidR="00185916" w:rsidRPr="00AC47D6" w:rsidRDefault="00185916" w:rsidP="00185916">
      <w:pPr>
        <w:pBdr>
          <w:top w:val="nil"/>
          <w:left w:val="nil"/>
          <w:bottom w:val="nil"/>
          <w:right w:val="nil"/>
          <w:between w:val="nil"/>
        </w:pBdr>
        <w:wordWrap/>
        <w:autoSpaceDE/>
        <w:autoSpaceDN/>
        <w:spacing w:before="280" w:after="0" w:line="276" w:lineRule="auto"/>
        <w:ind w:left="119"/>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lastRenderedPageBreak/>
        <w:t xml:space="preserve">※ 安裝 NVDA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驅動程式後，</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通常會預先選取在「自動搜尋的顯示器」清單中。</w:t>
      </w:r>
    </w:p>
    <w:p w14:paraId="431BD70F" w14:textId="77777777" w:rsidR="00185916" w:rsidRPr="00AC47D6" w:rsidRDefault="00185916" w:rsidP="00185916">
      <w:pPr>
        <w:pStyle w:val="4"/>
        <w:rPr>
          <w:rFonts w:ascii="Times New Roman" w:eastAsia="Times New Roman" w:hAnsi="Times New Roman" w:cs="Times New Roman"/>
          <w:kern w:val="0"/>
          <w:sz w:val="24"/>
          <w14:ligatures w14:val="none"/>
        </w:rPr>
      </w:pPr>
      <w:bookmarkStart w:id="234" w:name="_Toc229410917"/>
      <w:r w:rsidRPr="00AC47D6">
        <w:rPr>
          <w:rFonts w:ascii="Times New Roman" w:eastAsia="Times New Roman" w:hAnsi="Times New Roman" w:cs="Times New Roman"/>
          <w:kern w:val="0"/>
          <w:sz w:val="24"/>
          <w14:ligatures w14:val="none"/>
        </w:rPr>
        <w:t>手動連線</w:t>
      </w:r>
      <w:bookmarkEnd w:id="234"/>
    </w:p>
    <w:p w14:paraId="1E1632CB" w14:textId="2A02A8EA" w:rsidR="00185916" w:rsidRPr="00AC47D6" w:rsidRDefault="00185916" w:rsidP="00185916">
      <w:pPr>
        <w:pBdr>
          <w:top w:val="nil"/>
          <w:left w:val="nil"/>
          <w:bottom w:val="nil"/>
          <w:right w:val="nil"/>
          <w:between w:val="nil"/>
        </w:pBdr>
        <w:wordWrap/>
        <w:autoSpaceDE/>
        <w:autoSpaceDN/>
        <w:spacing w:before="40" w:after="0" w:line="276" w:lineRule="auto"/>
        <w:ind w:left="119"/>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若 NVDA 已連接到另一台點字顯示器，或自動連線失敗時，使用者可透過 NVDA 設定手動選取並連線至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w:t>
      </w:r>
    </w:p>
    <w:p w14:paraId="54A74F24" w14:textId="77777777" w:rsidR="00185916" w:rsidRPr="00AC47D6" w:rsidRDefault="00185916">
      <w:pPr>
        <w:numPr>
          <w:ilvl w:val="0"/>
          <w:numId w:val="63"/>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導航至 NVDA 選單 &gt; 設定 &gt; NVDA 設定 &gt; 點字。</w:t>
      </w:r>
    </w:p>
    <w:p w14:paraId="3193F72A" w14:textId="610230ED" w:rsidR="00185916" w:rsidRPr="00AC47D6" w:rsidRDefault="00185916">
      <w:pPr>
        <w:numPr>
          <w:ilvl w:val="0"/>
          <w:numId w:val="63"/>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點擊「變更」按鈕，並從出現的點字顯示器清單中選取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w:t>
      </w:r>
    </w:p>
    <w:p w14:paraId="147DCCFE" w14:textId="4558B816" w:rsidR="00185916" w:rsidRPr="00AC47D6" w:rsidRDefault="00185916">
      <w:pPr>
        <w:numPr>
          <w:ilvl w:val="0"/>
          <w:numId w:val="63"/>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按下 Tab 鍵，從埠清單中選取您所使用的 </w:t>
      </w:r>
      <w:r w:rsidR="00576361" w:rsidRPr="00AC47D6">
        <w:rPr>
          <w:rFonts w:ascii="Times New Roman" w:eastAsia="Times New Roman" w:hAnsi="Times New Roman" w:cs="Times New Roman"/>
          <w:color w:val="000000"/>
          <w:kern w:val="0"/>
          <w:szCs w:val="22"/>
          <w:lang w:val="en"/>
          <w14:ligatures w14:val="none"/>
        </w:rPr>
        <w:t xml:space="preserve">Dot Pad </w:t>
      </w:r>
      <w:r w:rsidRPr="00AC47D6">
        <w:rPr>
          <w:rFonts w:ascii="Times New Roman" w:eastAsia="Times New Roman" w:hAnsi="Times New Roman" w:cs="Times New Roman"/>
          <w:color w:val="000000"/>
          <w:kern w:val="0"/>
          <w:szCs w:val="22"/>
          <w:lang w:val="en"/>
          <w14:ligatures w14:val="none"/>
        </w:rPr>
        <w:t>的藍牙名稱。</w:t>
      </w:r>
    </w:p>
    <w:p w14:paraId="392DF1BC" w14:textId="77777777" w:rsidR="00185916" w:rsidRPr="00AC47D6" w:rsidRDefault="00185916">
      <w:pPr>
        <w:numPr>
          <w:ilvl w:val="0"/>
          <w:numId w:val="63"/>
        </w:numPr>
        <w:pBdr>
          <w:top w:val="nil"/>
          <w:left w:val="nil"/>
          <w:bottom w:val="nil"/>
          <w:right w:val="nil"/>
          <w:between w:val="nil"/>
        </w:pBdr>
        <w:tabs>
          <w:tab w:val="left" w:pos="839"/>
        </w:tabs>
        <w:wordWrap/>
        <w:autoSpaceDE/>
        <w:autoSpaceDN/>
        <w:spacing w:before="37" w:after="0" w:line="278" w:lineRule="auto"/>
        <w:ind w:right="62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按下「確定」按鈕，系統將透過震動確認已連線至藍牙名稱相符的 Dot Pad，並開始輸出點字。</w:t>
      </w:r>
    </w:p>
    <w:p w14:paraId="329F7B63" w14:textId="77777777" w:rsidR="00185916" w:rsidRPr="00AC47D6" w:rsidRDefault="00185916">
      <w:pPr>
        <w:numPr>
          <w:ilvl w:val="0"/>
          <w:numId w:val="63"/>
        </w:numPr>
        <w:pBdr>
          <w:top w:val="nil"/>
          <w:left w:val="nil"/>
          <w:bottom w:val="nil"/>
          <w:right w:val="nil"/>
          <w:between w:val="nil"/>
        </w:pBdr>
        <w:tabs>
          <w:tab w:val="left" w:pos="839"/>
        </w:tabs>
        <w:wordWrap/>
        <w:autoSpaceDE/>
        <w:autoSpaceDN/>
        <w:spacing w:after="0" w:line="276" w:lineRule="auto"/>
        <w:ind w:right="260"/>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選取完成後，請先按下「套用」按鈕，再按下「確定」按鈕以完成連線。</w:t>
      </w:r>
    </w:p>
    <w:p w14:paraId="2B4D4062" w14:textId="77777777" w:rsidR="00185916" w:rsidRPr="00AC47D6" w:rsidRDefault="00185916" w:rsidP="00185916">
      <w:pPr>
        <w:pStyle w:val="3"/>
        <w:rPr>
          <w:rFonts w:eastAsia="Times New Roman"/>
          <w:kern w:val="0"/>
          <w14:ligatures w14:val="none"/>
        </w:rPr>
      </w:pPr>
      <w:bookmarkStart w:id="235" w:name="bookmark=id.hx4lu7e9s3z2" w:colFirst="0" w:colLast="0"/>
      <w:bookmarkStart w:id="236" w:name="_heading=h.sgdgd0jh1yap" w:colFirst="0" w:colLast="0"/>
      <w:bookmarkStart w:id="237" w:name="_Toc229410918"/>
      <w:bookmarkEnd w:id="235"/>
      <w:bookmarkEnd w:id="236"/>
      <w:r w:rsidRPr="00AC47D6">
        <w:rPr>
          <w:rFonts w:eastAsia="Times New Roman"/>
          <w:kern w:val="0"/>
          <w14:ligatures w14:val="none"/>
        </w:rPr>
        <w:t>學習 NVDA 基本快捷鍵與操作</w:t>
      </w:r>
      <w:bookmarkEnd w:id="237"/>
    </w:p>
    <w:p w14:paraId="4DABCB03" w14:textId="607F26D7" w:rsidR="00185916" w:rsidRPr="00AC47D6" w:rsidRDefault="00185916" w:rsidP="00185916">
      <w:pPr>
        <w:pBdr>
          <w:top w:val="nil"/>
          <w:left w:val="nil"/>
          <w:bottom w:val="nil"/>
          <w:right w:val="nil"/>
          <w:between w:val="nil"/>
        </w:pBdr>
        <w:wordWrap/>
        <w:autoSpaceDE/>
        <w:autoSpaceDN/>
        <w:spacing w:before="128" w:after="0" w:line="276" w:lineRule="auto"/>
        <w:ind w:left="120" w:right="127"/>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在將 </w:t>
      </w:r>
      <w:r w:rsidR="00576361" w:rsidRPr="00AC47D6">
        <w:rPr>
          <w:rFonts w:ascii="Times New Roman" w:eastAsia="Times New Roman" w:hAnsi="Times New Roman" w:cs="Times New Roman"/>
          <w:color w:val="000000"/>
          <w:kern w:val="0"/>
          <w:szCs w:val="22"/>
          <w:lang w:val="en"/>
          <w14:ligatures w14:val="none"/>
        </w:rPr>
        <w:t xml:space="preserve">Dot Pad </w:t>
      </w:r>
      <w:r w:rsidRPr="00AC47D6">
        <w:rPr>
          <w:rFonts w:ascii="Times New Roman" w:eastAsia="Times New Roman" w:hAnsi="Times New Roman" w:cs="Times New Roman"/>
          <w:color w:val="000000"/>
          <w:kern w:val="0"/>
          <w:szCs w:val="22"/>
          <w:lang w:val="en"/>
          <w14:ligatures w14:val="none"/>
        </w:rPr>
        <w:t xml:space="preserve">與 NVDA 搭配使用之前，建議先熟悉 NVDA 的基本快捷鍵與操作方式。掌握這些知識將有助於您有效運用 NVDA 與 </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 xml:space="preserve"> 的各項功能。請參閱《NVDA 使用者指南》，以了解必要的指令鍵及常用快捷鍵。</w:t>
      </w:r>
    </w:p>
    <w:p w14:paraId="52982302" w14:textId="77777777" w:rsidR="00185916" w:rsidRPr="00AC47D6" w:rsidRDefault="00185916">
      <w:pPr>
        <w:numPr>
          <w:ilvl w:val="0"/>
          <w:numId w:val="62"/>
        </w:numPr>
        <w:pBdr>
          <w:top w:val="nil"/>
          <w:left w:val="nil"/>
          <w:bottom w:val="nil"/>
          <w:right w:val="nil"/>
          <w:between w:val="nil"/>
        </w:pBdr>
        <w:tabs>
          <w:tab w:val="left" w:pos="918"/>
        </w:tabs>
        <w:wordWrap/>
        <w:autoSpaceDE/>
        <w:autoSpaceDN/>
        <w:spacing w:before="166" w:after="0" w:line="375" w:lineRule="auto"/>
        <w:ind w:left="918" w:hanging="359"/>
        <w:rPr>
          <w:rFonts w:ascii="Times New Roman" w:eastAsia="Times New Roman" w:hAnsi="Times New Roman" w:cs="Times New Roman"/>
          <w:kern w:val="0"/>
          <w:szCs w:val="22"/>
          <w:lang w:val="en"/>
          <w14:ligatures w14:val="none"/>
        </w:rPr>
      </w:pPr>
      <w:hyperlink r:id="rId80" w:anchor="RunningNVDA">
        <w:r w:rsidRPr="00AC47D6">
          <w:rPr>
            <w:rFonts w:ascii="Times New Roman" w:eastAsia="Times New Roman" w:hAnsi="Times New Roman" w:cs="Times New Roman"/>
            <w:color w:val="0000FF"/>
            <w:kern w:val="0"/>
            <w:szCs w:val="22"/>
            <w:u w:val="single"/>
            <w:lang w:val="en"/>
            <w14:ligatures w14:val="none"/>
          </w:rPr>
          <w:t>執行 NVDA</w:t>
        </w:r>
      </w:hyperlink>
      <w:r w:rsidRPr="00AC47D6">
        <w:rPr>
          <w:rFonts w:ascii="Times New Roman" w:eastAsia="Times New Roman" w:hAnsi="Times New Roman" w:cs="Times New Roman"/>
          <w:noProof/>
          <w:kern w:val="0"/>
          <w:szCs w:val="22"/>
          <w:lang w:val="en"/>
          <w14:ligatures w14:val="none"/>
        </w:rPr>
        <mc:AlternateContent>
          <mc:Choice Requires="wps">
            <w:drawing>
              <wp:anchor distT="0" distB="0" distL="0" distR="0" simplePos="0" relativeHeight="251665408" behindDoc="0" locked="0" layoutInCell="1" hidden="0" allowOverlap="1" wp14:anchorId="2A5D67A5" wp14:editId="5C5DE7B3">
                <wp:simplePos x="0" y="0"/>
                <wp:positionH relativeFrom="column">
                  <wp:posOffset>1485900</wp:posOffset>
                </wp:positionH>
                <wp:positionV relativeFrom="paragraph">
                  <wp:posOffset>279400</wp:posOffset>
                </wp:positionV>
                <wp:extent cx="6350" cy="12700"/>
                <wp:effectExtent l="0" t="0" r="0" b="0"/>
                <wp:wrapNone/>
                <wp:docPr id="195977220" name="자유형: 도형 195977220"/>
                <wp:cNvGraphicFramePr/>
                <a:graphic xmlns:a="http://schemas.openxmlformats.org/drawingml/2006/main">
                  <a:graphicData uri="http://schemas.microsoft.com/office/word/2010/wordprocessingShape">
                    <wps:wsp>
                      <wps:cNvSpPr/>
                      <wps:spPr>
                        <a:xfrm>
                          <a:off x="5311710" y="3776825"/>
                          <a:ext cx="68580" cy="6350"/>
                        </a:xfrm>
                        <a:custGeom>
                          <a:avLst/>
                          <a:gdLst/>
                          <a:ahLst/>
                          <a:cxnLst/>
                          <a:rect l="l" t="t" r="r" b="b"/>
                          <a:pathLst>
                            <a:path w="68580" h="6350" extrusionOk="0">
                              <a:moveTo>
                                <a:pt x="68580" y="0"/>
                              </a:moveTo>
                              <a:lnTo>
                                <a:pt x="0" y="0"/>
                              </a:lnTo>
                              <a:lnTo>
                                <a:pt x="0" y="6096"/>
                              </a:lnTo>
                              <a:lnTo>
                                <a:pt x="68580" y="6096"/>
                              </a:lnTo>
                              <a:lnTo>
                                <a:pt x="68580" y="0"/>
                              </a:lnTo>
                              <a:close/>
                            </a:path>
                          </a:pathLst>
                        </a:custGeom>
                        <a:solidFill>
                          <a:srgbClr val="1154CC"/>
                        </a:solidFill>
                        <a:ln>
                          <a:noFill/>
                        </a:ln>
                      </wps:spPr>
                      <wps:bodyPr spcFirstLastPara="1" wrap="square" lIns="91425" tIns="91425" rIns="91425" bIns="91425" anchor="ctr" anchorCtr="0">
                        <a:noAutofit/>
                      </wps:bodyPr>
                    </wps:wsp>
                  </a:graphicData>
                </a:graphic>
              </wp:anchor>
            </w:drawing>
          </mc:Choice>
          <mc:Fallback xmlns:a14="http://schemas.microsoft.com/office/drawing/2010/main" xmlns:pic="http://schemas.openxmlformats.org/drawingml/2006/picture" xmlns:a="http://schemas.openxmlformats.org/drawingml/2006/main">
            <w:pict>
              <v:shape id="자유형: 도형 195977220" style="position:absolute;margin-left:117pt;margin-top:22pt;width:.5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8580,6350" o:spid="_x0000_s1026" fillcolor="#1154cc" stroked="f" path="m68580,l,,,6096r68580,l685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" w14:anchorId="6DE727E1">
                <v:path arrowok="t" o:extrusionok="f"/>
              </v:shape>
            </w:pict>
          </mc:Fallback>
        </mc:AlternateContent>
      </w:r>
    </w:p>
    <w:p w14:paraId="3183D34D" w14:textId="77777777" w:rsidR="00185916" w:rsidRPr="00AC47D6" w:rsidRDefault="00185916">
      <w:pPr>
        <w:numPr>
          <w:ilvl w:val="0"/>
          <w:numId w:val="62"/>
        </w:numPr>
        <w:pBdr>
          <w:top w:val="nil"/>
          <w:left w:val="nil"/>
          <w:bottom w:val="nil"/>
          <w:right w:val="nil"/>
          <w:between w:val="nil"/>
        </w:pBdr>
        <w:tabs>
          <w:tab w:val="left" w:pos="919"/>
        </w:tabs>
        <w:wordWrap/>
        <w:autoSpaceDE/>
        <w:autoSpaceDN/>
        <w:spacing w:after="0" w:line="375" w:lineRule="auto"/>
        <w:rPr>
          <w:rFonts w:ascii="Times New Roman" w:eastAsia="Times New Roman" w:hAnsi="Times New Roman" w:cs="Times New Roman"/>
          <w:kern w:val="0"/>
          <w:szCs w:val="22"/>
          <w:lang w:val="en"/>
          <w14:ligatures w14:val="none"/>
        </w:rPr>
      </w:pPr>
      <w:hyperlink r:id="rId81" w:anchor="BasicNVDACommands">
        <w:r w:rsidRPr="00AC47D6">
          <w:rPr>
            <w:rFonts w:ascii="Times New Roman" w:eastAsia="Times New Roman" w:hAnsi="Times New Roman" w:cs="Times New Roman"/>
            <w:color w:val="0000FF"/>
            <w:kern w:val="0"/>
            <w:szCs w:val="22"/>
            <w:u w:val="single"/>
            <w:lang w:val="en"/>
            <w14:ligatures w14:val="none"/>
          </w:rPr>
          <w:t>NVDA 基本指令</w:t>
        </w:r>
      </w:hyperlink>
    </w:p>
    <w:p w14:paraId="294E0711" w14:textId="2CD8A076" w:rsidR="00185916" w:rsidRPr="00AC47D6" w:rsidRDefault="00185916" w:rsidP="00185916">
      <w:pPr>
        <w:pStyle w:val="2"/>
        <w:rPr>
          <w:rFonts w:eastAsia="Times New Roman"/>
          <w:kern w:val="0"/>
          <w:sz w:val="34"/>
          <w:szCs w:val="34"/>
          <w:lang w:val="en"/>
          <w14:ligatures w14:val="none"/>
        </w:rPr>
      </w:pPr>
      <w:bookmarkStart w:id="238" w:name="bookmark=id.xdwou34jpn7n" w:colFirst="0" w:colLast="0"/>
      <w:bookmarkStart w:id="239" w:name="_heading=h.z59gmz8dvr8t" w:colFirst="0" w:colLast="0"/>
      <w:bookmarkStart w:id="240" w:name="_Toc229410919"/>
      <w:bookmarkEnd w:id="238"/>
      <w:bookmarkEnd w:id="239"/>
      <w:r w:rsidRPr="00AC47D6">
        <w:rPr>
          <w:rFonts w:eastAsia="Times New Roman"/>
          <w:kern w:val="0"/>
          <w:sz w:val="34"/>
          <w:szCs w:val="34"/>
          <w:lang w:val="en"/>
          <w14:ligatures w14:val="none"/>
        </w:rPr>
        <w:t>使用</w:t>
      </w:r>
      <w:r w:rsidR="00576361" w:rsidRPr="00AC47D6">
        <w:rPr>
          <w:rFonts w:eastAsia="Times New Roman"/>
          <w:kern w:val="0"/>
          <w:sz w:val="34"/>
          <w:szCs w:val="34"/>
          <w:lang w:val="en"/>
          <w14:ligatures w14:val="none"/>
        </w:rPr>
        <w:t>Dot Pad</w:t>
      </w:r>
      <w:r w:rsidRPr="00AC47D6">
        <w:rPr>
          <w:rFonts w:eastAsia="Times New Roman"/>
          <w:kern w:val="0"/>
          <w:sz w:val="34"/>
          <w:szCs w:val="34"/>
          <w:lang w:val="en"/>
          <w14:ligatures w14:val="none"/>
        </w:rPr>
        <w:t>導航 NVDA</w:t>
      </w:r>
      <w:bookmarkEnd w:id="240"/>
    </w:p>
    <w:p w14:paraId="3171E5B4" w14:textId="7A676D83" w:rsidR="00185916" w:rsidRPr="00AC47D6" w:rsidRDefault="00185916" w:rsidP="00185916">
      <w:pPr>
        <w:pBdr>
          <w:top w:val="nil"/>
          <w:left w:val="nil"/>
          <w:bottom w:val="nil"/>
          <w:right w:val="nil"/>
          <w:between w:val="nil"/>
        </w:pBdr>
        <w:wordWrap/>
        <w:autoSpaceDE/>
        <w:autoSpaceDN/>
        <w:spacing w:before="81" w:after="0" w:line="276" w:lineRule="auto"/>
        <w:ind w:left="119" w:right="127"/>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NVDA 使用兩種游標：系統焦點游標與導航物件游標。</w:t>
      </w:r>
      <w:r w:rsidR="00576361" w:rsidRPr="00AC47D6">
        <w:rPr>
          <w:rFonts w:ascii="Times New Roman" w:eastAsia="Times New Roman" w:hAnsi="Times New Roman" w:cs="Times New Roman"/>
          <w:color w:val="000000"/>
          <w:kern w:val="0"/>
          <w:szCs w:val="22"/>
          <w:lang w:val="en"/>
          <w14:ligatures w14:val="none"/>
        </w:rPr>
        <w:t>點字</w:t>
      </w:r>
      <w:r w:rsidRPr="00AC47D6">
        <w:rPr>
          <w:rFonts w:ascii="Times New Roman" w:eastAsia="Times New Roman" w:hAnsi="Times New Roman" w:cs="Times New Roman"/>
          <w:color w:val="000000"/>
          <w:kern w:val="0"/>
          <w:szCs w:val="22"/>
          <w:lang w:val="en"/>
          <w14:ligatures w14:val="none"/>
        </w:rPr>
        <w:t>顯示器具備多行與單行兩種顯示區域，透過 NVDA</w:t>
      </w:r>
      <w:r w:rsidR="00576361" w:rsidRPr="00AC47D6">
        <w:rPr>
          <w:rFonts w:ascii="Times New Roman" w:eastAsia="Times New Roman" w:hAnsi="Times New Roman" w:cs="Times New Roman"/>
          <w:color w:val="000000"/>
          <w:kern w:val="0"/>
          <w:szCs w:val="22"/>
          <w:lang w:val="en"/>
          <w14:ligatures w14:val="none"/>
        </w:rPr>
        <w:t xml:space="preserve"> 點字</w:t>
      </w:r>
      <w:r w:rsidRPr="00AC47D6">
        <w:rPr>
          <w:rFonts w:ascii="Times New Roman" w:eastAsia="Times New Roman" w:hAnsi="Times New Roman" w:cs="Times New Roman"/>
          <w:color w:val="000000"/>
          <w:kern w:val="0"/>
          <w:szCs w:val="22"/>
          <w:lang w:val="en"/>
          <w14:ligatures w14:val="none"/>
        </w:rPr>
        <w:t>顯示器驅動程式，可讓這兩種游標在各自的顯示區域中發揮相應功能。 單行點字顯示器對應於系統焦點，而多行區域則與導航物件對應。使用者可同時有效管理這兩種游標，不僅能輕鬆存取資訊，更能體驗高效且嶄新的資訊存取方式。</w:t>
      </w:r>
    </w:p>
    <w:p w14:paraId="7985EBA6" w14:textId="150CCCC7" w:rsidR="00185916" w:rsidRPr="00AC47D6" w:rsidRDefault="00185916" w:rsidP="00185916">
      <w:pPr>
        <w:pStyle w:val="3"/>
        <w:rPr>
          <w:rFonts w:eastAsia="Times New Roman"/>
          <w:kern w:val="0"/>
          <w14:ligatures w14:val="none"/>
        </w:rPr>
      </w:pPr>
      <w:bookmarkStart w:id="241" w:name="bookmark=id.4d84zhsk5znu" w:colFirst="0" w:colLast="0"/>
      <w:bookmarkStart w:id="242" w:name="_heading=h.uc3t54ljwtes" w:colFirst="0" w:colLast="0"/>
      <w:bookmarkStart w:id="243" w:name="_Toc229410920"/>
      <w:bookmarkEnd w:id="241"/>
      <w:bookmarkEnd w:id="242"/>
      <w:r w:rsidRPr="00AC47D6">
        <w:rPr>
          <w:rFonts w:eastAsia="Times New Roman"/>
          <w:kern w:val="0"/>
          <w14:ligatures w14:val="none"/>
        </w:rPr>
        <w:t>使用</w:t>
      </w:r>
      <w:r w:rsidR="00576361" w:rsidRPr="00AC47D6">
        <w:rPr>
          <w:rFonts w:eastAsia="Times New Roman"/>
          <w:kern w:val="0"/>
          <w14:ligatures w14:val="none"/>
        </w:rPr>
        <w:t>Dot Pad</w:t>
      </w:r>
      <w:r w:rsidRPr="00AC47D6">
        <w:rPr>
          <w:rFonts w:eastAsia="Times New Roman"/>
          <w:kern w:val="0"/>
          <w14:ligatures w14:val="none"/>
        </w:rPr>
        <w:t>導航系統焦點</w:t>
      </w:r>
      <w:bookmarkEnd w:id="243"/>
    </w:p>
    <w:p w14:paraId="21AE4787" w14:textId="77777777" w:rsidR="00185916" w:rsidRPr="00AC47D6" w:rsidRDefault="00185916" w:rsidP="00185916">
      <w:pPr>
        <w:pBdr>
          <w:top w:val="nil"/>
          <w:left w:val="nil"/>
          <w:bottom w:val="nil"/>
          <w:right w:val="nil"/>
          <w:between w:val="nil"/>
        </w:pBdr>
        <w:wordWrap/>
        <w:autoSpaceDE/>
        <w:autoSpaceDN/>
        <w:spacing w:before="127" w:after="0" w:line="276" w:lineRule="auto"/>
        <w:ind w:left="120" w:right="128"/>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在 NVDA 中，系統焦點指的是 Windows 中的預設游標，可透過鍵盤方向鍵或 Tab 鍵進行移動。此焦點允許使用者透過空格鍵或 Enter 鍵進行互動，並涵蓋所有可透過 Tab </w:t>
      </w:r>
      <w:r w:rsidRPr="00AC47D6">
        <w:rPr>
          <w:rFonts w:ascii="Times New Roman" w:eastAsia="Times New Roman" w:hAnsi="Times New Roman" w:cs="Times New Roman"/>
          <w:color w:val="000000"/>
          <w:kern w:val="0"/>
          <w:szCs w:val="22"/>
          <w:lang w:val="en"/>
          <w14:ligatures w14:val="none"/>
        </w:rPr>
        <w:lastRenderedPageBreak/>
        <w:t>鍵聚焦的螢幕元素。例如，使用者可透過按下 Tab 鍵和 Shift + Tab 鍵在控制項之間切換；亦可透過 Alt 鍵移動至選單列，接著使用方向鍵在選單中導航。</w:t>
      </w:r>
    </w:p>
    <w:p w14:paraId="35FAC236" w14:textId="62A57374" w:rsidR="00185916" w:rsidRPr="00AC47D6" w:rsidRDefault="00185916" w:rsidP="00185916">
      <w:pPr>
        <w:pBdr>
          <w:top w:val="nil"/>
          <w:left w:val="nil"/>
          <w:bottom w:val="nil"/>
          <w:right w:val="nil"/>
          <w:between w:val="nil"/>
        </w:pBdr>
        <w:wordWrap/>
        <w:autoSpaceDE/>
        <w:autoSpaceDN/>
        <w:spacing w:before="280" w:after="0" w:line="276" w:lineRule="auto"/>
        <w:ind w:left="120" w:right="2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當此系統焦點移動時，NVDA 會朗讀相關變更。若 NVDA</w:t>
      </w:r>
      <w:r w:rsidR="00576361" w:rsidRPr="00AC47D6">
        <w:rPr>
          <w:rFonts w:ascii="Times New Roman" w:eastAsia="Times New Roman" w:hAnsi="Times New Roman" w:cs="Times New Roman"/>
          <w:color w:val="000000"/>
          <w:kern w:val="0"/>
          <w:szCs w:val="22"/>
          <w:lang w:val="en"/>
          <w14:ligatures w14:val="none"/>
        </w:rPr>
        <w:t xml:space="preserve"> 點</w:t>
      </w:r>
      <w:r w:rsidRPr="00AC47D6">
        <w:rPr>
          <w:rFonts w:ascii="Times New Roman" w:eastAsia="Times New Roman" w:hAnsi="Times New Roman" w:cs="Times New Roman"/>
          <w:color w:val="000000"/>
          <w:kern w:val="0"/>
          <w:szCs w:val="22"/>
          <w:lang w:val="en"/>
          <w14:ligatures w14:val="none"/>
        </w:rPr>
        <w:t>字板驅動程式已正確安裝並正在運行，系統焦點的內容將同時以點字形式顯示在Dot Pad的單行顯示器上。</w:t>
      </w:r>
    </w:p>
    <w:p w14:paraId="6FF965FC" w14:textId="77777777" w:rsidR="00185916" w:rsidRPr="00AC47D6" w:rsidRDefault="00185916" w:rsidP="00185916">
      <w:pPr>
        <w:pBdr>
          <w:top w:val="nil"/>
          <w:left w:val="nil"/>
          <w:bottom w:val="nil"/>
          <w:right w:val="nil"/>
          <w:between w:val="nil"/>
        </w:pBdr>
        <w:wordWrap/>
        <w:autoSpaceDE/>
        <w:autoSpaceDN/>
        <w:spacing w:before="280" w:after="0"/>
        <w:ind w:left="1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以下是使用 NVDA 系統焦點進行導航的一些實用指令：</w:t>
      </w:r>
    </w:p>
    <w:p w14:paraId="4DCA629E" w14:textId="77777777" w:rsidR="00185916" w:rsidRPr="00AC47D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AC47D6">
        <w:rPr>
          <w:rFonts w:ascii="Times New Roman" w:eastAsia="Times New Roman" w:hAnsi="Times New Roman" w:cs="Times New Roman"/>
          <w:b/>
          <w:color w:val="000000"/>
          <w:kern w:val="0"/>
          <w:szCs w:val="22"/>
          <w:lang w:val="en"/>
          <w14:ligatures w14:val="none"/>
        </w:rPr>
        <w:t>表 1 透過 NVDA 系統焦點進行導航的實用指令</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77"/>
        <w:gridCol w:w="1558"/>
        <w:gridCol w:w="4203"/>
      </w:tblGrid>
      <w:tr w:rsidR="00185916" w:rsidRPr="00AC47D6" w14:paraId="3FFF82A3" w14:textId="77777777" w:rsidTr="00D34A46">
        <w:trPr>
          <w:trHeight w:val="285"/>
        </w:trPr>
        <w:tc>
          <w:tcPr>
            <w:tcW w:w="1980" w:type="dxa"/>
            <w:vAlign w:val="center"/>
          </w:tcPr>
          <w:p w14:paraId="68361ACB" w14:textId="77777777" w:rsidR="00185916" w:rsidRPr="00AC47D6" w:rsidRDefault="00185916" w:rsidP="00185916">
            <w:pPr>
              <w:pBdr>
                <w:top w:val="nil"/>
                <w:left w:val="nil"/>
                <w:bottom w:val="nil"/>
                <w:right w:val="nil"/>
                <w:between w:val="nil"/>
              </w:pBdr>
              <w:wordWrap/>
              <w:autoSpaceDE/>
              <w:autoSpaceDN/>
              <w:spacing w:before="38" w:after="0"/>
              <w:ind w:left="7"/>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名稱</w:t>
            </w:r>
          </w:p>
        </w:tc>
        <w:tc>
          <w:tcPr>
            <w:tcW w:w="1277" w:type="dxa"/>
            <w:vAlign w:val="center"/>
          </w:tcPr>
          <w:p w14:paraId="7EAEBDF3" w14:textId="77777777" w:rsidR="00185916" w:rsidRPr="00AC47D6" w:rsidRDefault="00185916" w:rsidP="00185916">
            <w:pPr>
              <w:pBdr>
                <w:top w:val="nil"/>
                <w:left w:val="nil"/>
                <w:bottom w:val="nil"/>
                <w:right w:val="nil"/>
                <w:between w:val="nil"/>
              </w:pBdr>
              <w:wordWrap/>
              <w:autoSpaceDE/>
              <w:autoSpaceDN/>
              <w:spacing w:before="38" w:after="0"/>
              <w:ind w:left="165"/>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桌面鍵</w:t>
            </w:r>
          </w:p>
        </w:tc>
        <w:tc>
          <w:tcPr>
            <w:tcW w:w="1558" w:type="dxa"/>
            <w:vAlign w:val="center"/>
          </w:tcPr>
          <w:p w14:paraId="10BA1C2D" w14:textId="77777777" w:rsidR="00185916" w:rsidRPr="00AC47D6" w:rsidRDefault="00185916" w:rsidP="00185916">
            <w:pPr>
              <w:pBdr>
                <w:top w:val="nil"/>
                <w:left w:val="nil"/>
                <w:bottom w:val="nil"/>
                <w:right w:val="nil"/>
                <w:between w:val="nil"/>
              </w:pBdr>
              <w:wordWrap/>
              <w:autoSpaceDE/>
              <w:autoSpaceDN/>
              <w:spacing w:before="38" w:after="0"/>
              <w:ind w:left="35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筆記型電腦鍵</w:t>
            </w:r>
          </w:p>
        </w:tc>
        <w:tc>
          <w:tcPr>
            <w:tcW w:w="4203" w:type="dxa"/>
            <w:vAlign w:val="center"/>
          </w:tcPr>
          <w:p w14:paraId="4ED7986E" w14:textId="77777777" w:rsidR="00185916" w:rsidRPr="00AC47D6" w:rsidRDefault="00185916" w:rsidP="00185916">
            <w:pPr>
              <w:pBdr>
                <w:top w:val="nil"/>
                <w:left w:val="nil"/>
                <w:bottom w:val="nil"/>
                <w:right w:val="nil"/>
                <w:between w:val="nil"/>
              </w:pBdr>
              <w:wordWrap/>
              <w:autoSpaceDE/>
              <w:autoSpaceDN/>
              <w:spacing w:before="38" w:after="0"/>
              <w:ind w:left="6"/>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說明</w:t>
            </w:r>
          </w:p>
        </w:tc>
      </w:tr>
      <w:tr w:rsidR="00185916" w:rsidRPr="00AC47D6" w14:paraId="736B9A40" w14:textId="77777777" w:rsidTr="00D34A46">
        <w:trPr>
          <w:trHeight w:val="712"/>
        </w:trPr>
        <w:tc>
          <w:tcPr>
            <w:tcW w:w="1980" w:type="dxa"/>
            <w:vAlign w:val="center"/>
          </w:tcPr>
          <w:p w14:paraId="4843766A"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報告焦點</w:t>
            </w:r>
          </w:p>
        </w:tc>
        <w:tc>
          <w:tcPr>
            <w:tcW w:w="1277" w:type="dxa"/>
            <w:vAlign w:val="center"/>
          </w:tcPr>
          <w:p w14:paraId="5F229A1F"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NVDA+Tab</w:t>
            </w:r>
          </w:p>
        </w:tc>
        <w:tc>
          <w:tcPr>
            <w:tcW w:w="1558" w:type="dxa"/>
            <w:vAlign w:val="center"/>
          </w:tcPr>
          <w:p w14:paraId="4D7F7A64"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NVDA+Tab</w:t>
            </w:r>
          </w:p>
        </w:tc>
        <w:tc>
          <w:tcPr>
            <w:tcW w:w="4203" w:type="dxa"/>
            <w:vAlign w:val="center"/>
          </w:tcPr>
          <w:p w14:paraId="2E873415" w14:textId="77777777" w:rsidR="00185916" w:rsidRPr="00AC47D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回報目前擁有焦點的控制項。按兩次將拼讀該資訊。按三次</w:t>
            </w:r>
          </w:p>
          <w:p w14:paraId="13E5D6BC" w14:textId="77777777" w:rsidR="00185916" w:rsidRPr="00AC47D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將使用字元描述逐字朗讀。</w:t>
            </w:r>
          </w:p>
        </w:tc>
      </w:tr>
      <w:tr w:rsidR="00185916" w:rsidRPr="00AC47D6" w14:paraId="4DA6DD20" w14:textId="77777777" w:rsidTr="00D34A46">
        <w:trPr>
          <w:trHeight w:val="714"/>
        </w:trPr>
        <w:tc>
          <w:tcPr>
            <w:tcW w:w="1980" w:type="dxa"/>
            <w:vAlign w:val="center"/>
          </w:tcPr>
          <w:p w14:paraId="02096CAF"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視窗標題</w:t>
            </w:r>
          </w:p>
        </w:tc>
        <w:tc>
          <w:tcPr>
            <w:tcW w:w="1277" w:type="dxa"/>
            <w:vAlign w:val="center"/>
          </w:tcPr>
          <w:p w14:paraId="3E9B2A8D"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NVDA+t</w:t>
            </w:r>
          </w:p>
        </w:tc>
        <w:tc>
          <w:tcPr>
            <w:tcW w:w="1558" w:type="dxa"/>
            <w:vAlign w:val="center"/>
          </w:tcPr>
          <w:p w14:paraId="61BC26CF"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NVDA+t</w:t>
            </w:r>
          </w:p>
        </w:tc>
        <w:tc>
          <w:tcPr>
            <w:tcW w:w="4203" w:type="dxa"/>
            <w:vAlign w:val="center"/>
          </w:tcPr>
          <w:p w14:paraId="0A29BDE7" w14:textId="77777777" w:rsidR="00185916" w:rsidRPr="00AC47D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讀出目前活躍視窗的標題。</w:t>
            </w:r>
          </w:p>
          <w:p w14:paraId="7E66ED34" w14:textId="77777777" w:rsidR="00185916" w:rsidRPr="00AC47D6" w:rsidRDefault="00185916" w:rsidP="00185916">
            <w:pPr>
              <w:pBdr>
                <w:top w:val="nil"/>
                <w:left w:val="nil"/>
                <w:bottom w:val="nil"/>
                <w:right w:val="nil"/>
                <w:between w:val="nil"/>
              </w:pBdr>
              <w:wordWrap/>
              <w:autoSpaceDE/>
              <w:autoSpaceDN/>
              <w:spacing w:before="7" w:after="0"/>
              <w:ind w:left="107" w:right="171"/>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按兩次將拼讀該資訊；按三次則會將其複製到剪貼簿</w:t>
            </w:r>
          </w:p>
        </w:tc>
      </w:tr>
      <w:tr w:rsidR="00185916" w:rsidRPr="00AC47D6" w14:paraId="30CA1FAA" w14:textId="77777777" w:rsidTr="00D34A46">
        <w:trPr>
          <w:trHeight w:val="714"/>
        </w:trPr>
        <w:tc>
          <w:tcPr>
            <w:tcW w:w="1980" w:type="dxa"/>
            <w:vAlign w:val="center"/>
          </w:tcPr>
          <w:p w14:paraId="157DEA92" w14:textId="77777777" w:rsidR="00185916" w:rsidRPr="00AC47D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讀取視窗</w:t>
            </w:r>
          </w:p>
        </w:tc>
        <w:tc>
          <w:tcPr>
            <w:tcW w:w="1277" w:type="dxa"/>
            <w:vAlign w:val="center"/>
          </w:tcPr>
          <w:p w14:paraId="1A9CA3A1" w14:textId="77777777" w:rsidR="00185916" w:rsidRPr="00AC47D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NVDA+b</w:t>
            </w:r>
          </w:p>
        </w:tc>
        <w:tc>
          <w:tcPr>
            <w:tcW w:w="1558" w:type="dxa"/>
            <w:vAlign w:val="center"/>
          </w:tcPr>
          <w:p w14:paraId="063E20FF" w14:textId="77777777" w:rsidR="00185916" w:rsidRPr="00AC47D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NVDA+b</w:t>
            </w:r>
          </w:p>
        </w:tc>
        <w:tc>
          <w:tcPr>
            <w:tcW w:w="4203" w:type="dxa"/>
            <w:vAlign w:val="center"/>
          </w:tcPr>
          <w:p w14:paraId="18849162" w14:textId="77777777" w:rsidR="00185916" w:rsidRPr="00AC47D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讀取當前視窗的全部內容（對於對話方塊特別有用）</w:t>
            </w:r>
          </w:p>
        </w:tc>
      </w:tr>
      <w:tr w:rsidR="00185916" w:rsidRPr="00AC47D6" w14:paraId="67DEFA53" w14:textId="77777777" w:rsidTr="00D34A46">
        <w:trPr>
          <w:trHeight w:val="714"/>
        </w:trPr>
        <w:tc>
          <w:tcPr>
            <w:tcW w:w="1980" w:type="dxa"/>
            <w:vAlign w:val="center"/>
          </w:tcPr>
          <w:p w14:paraId="552D8609" w14:textId="77777777" w:rsidR="00185916" w:rsidRPr="00AC47D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讀取狀態列</w:t>
            </w:r>
          </w:p>
        </w:tc>
        <w:tc>
          <w:tcPr>
            <w:tcW w:w="1277" w:type="dxa"/>
            <w:vAlign w:val="center"/>
          </w:tcPr>
          <w:p w14:paraId="4E7BF9D6" w14:textId="77777777" w:rsidR="00185916" w:rsidRPr="00AC47D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NVDA+End</w:t>
            </w:r>
          </w:p>
        </w:tc>
        <w:tc>
          <w:tcPr>
            <w:tcW w:w="1558" w:type="dxa"/>
            <w:vAlign w:val="center"/>
          </w:tcPr>
          <w:p w14:paraId="052C562C" w14:textId="77777777" w:rsidR="00185916" w:rsidRPr="00AC47D6"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NVDA+Shift+End</w:t>
            </w:r>
          </w:p>
        </w:tc>
        <w:tc>
          <w:tcPr>
            <w:tcW w:w="4203" w:type="dxa"/>
            <w:vAlign w:val="center"/>
          </w:tcPr>
          <w:p w14:paraId="10F277C8" w14:textId="77777777" w:rsidR="00185916" w:rsidRPr="00AC47D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若 NVDA 偵測到狀態列，則讀出其內容。按兩次會逐字拼讀該資訊。按三次</w:t>
            </w:r>
          </w:p>
          <w:p w14:paraId="40E9E40F" w14:textId="77777777" w:rsidR="00185916" w:rsidRPr="00AC47D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將其複製到剪貼簿</w:t>
            </w:r>
          </w:p>
        </w:tc>
      </w:tr>
    </w:tbl>
    <w:p w14:paraId="70362B0D" w14:textId="59D7DC2E" w:rsidR="00185916" w:rsidRPr="00AC47D6" w:rsidRDefault="00185916" w:rsidP="00185916">
      <w:pPr>
        <w:pStyle w:val="3"/>
        <w:rPr>
          <w:rFonts w:eastAsia="Times New Roman"/>
          <w:kern w:val="0"/>
          <w14:ligatures w14:val="none"/>
        </w:rPr>
      </w:pPr>
      <w:bookmarkStart w:id="244" w:name="_heading=h.5fzqu2kvyd8b" w:colFirst="0" w:colLast="0"/>
      <w:bookmarkStart w:id="245" w:name="_Toc229410921"/>
      <w:bookmarkEnd w:id="244"/>
      <w:r w:rsidRPr="00AC47D6">
        <w:rPr>
          <w:rFonts w:eastAsia="Times New Roman"/>
          <w:kern w:val="0"/>
          <w14:ligatures w14:val="none"/>
        </w:rPr>
        <w:t>使用</w:t>
      </w:r>
      <w:r w:rsidR="00576361" w:rsidRPr="00AC47D6">
        <w:rPr>
          <w:rFonts w:eastAsia="Times New Roman"/>
          <w:kern w:val="0"/>
          <w14:ligatures w14:val="none"/>
        </w:rPr>
        <w:t>Dot Pad</w:t>
      </w:r>
      <w:r w:rsidRPr="00AC47D6">
        <w:rPr>
          <w:rFonts w:eastAsia="Times New Roman"/>
          <w:kern w:val="0"/>
          <w14:ligatures w14:val="none"/>
        </w:rPr>
        <w:t>操控系統光標</w:t>
      </w:r>
      <w:bookmarkEnd w:id="245"/>
    </w:p>
    <w:p w14:paraId="691E76F3" w14:textId="77777777" w:rsidR="00185916" w:rsidRPr="00AC47D6" w:rsidRDefault="00185916" w:rsidP="00185916">
      <w:pPr>
        <w:pBdr>
          <w:top w:val="nil"/>
          <w:left w:val="nil"/>
          <w:bottom w:val="nil"/>
          <w:right w:val="nil"/>
          <w:between w:val="nil"/>
        </w:pBdr>
        <w:wordWrap/>
        <w:autoSpaceDE/>
        <w:autoSpaceDN/>
        <w:spacing w:before="159" w:after="0" w:line="276" w:lineRule="auto"/>
        <w:ind w:left="120" w:right="127"/>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與其他螢幕閱讀器一樣，NVDA 在可編輯文字區域或虛擬游標中（包括網頁瀏覽器中的）使用系統光標。系統光標是用於在可編輯文字區域或虛擬游標內導航文字的方法。 使用者可透過此導航方式逐字、逐詞或逐行移動。除非另有設定，當 NVDA 系統光標移動時，Dot Pad中單行與多行區域的點字光標都會同步移動。</w:t>
      </w:r>
    </w:p>
    <w:p w14:paraId="50C63167" w14:textId="77777777" w:rsidR="00185916" w:rsidRPr="00AC47D6" w:rsidRDefault="00185916" w:rsidP="00185916">
      <w:pPr>
        <w:pBdr>
          <w:top w:val="nil"/>
          <w:left w:val="nil"/>
          <w:bottom w:val="nil"/>
          <w:right w:val="nil"/>
          <w:between w:val="nil"/>
        </w:pBdr>
        <w:wordWrap/>
        <w:autoSpaceDE/>
        <w:autoSpaceDN/>
        <w:spacing w:before="280" w:after="0" w:line="276" w:lineRule="auto"/>
        <w:ind w:left="119" w:right="122"/>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移動系統光標的指令採用標準的 Windows 方向鍵導航方式。若要透過系統光標與 NVDA 檢閱光標分別獨立導航不同的文字區域，請按下 NVDA + 6 </w:t>
      </w:r>
      <w:r w:rsidRPr="00AC47D6">
        <w:rPr>
          <w:rFonts w:ascii="Times New Roman" w:eastAsia="Times New Roman" w:hAnsi="Times New Roman" w:cs="Times New Roman"/>
          <w:color w:val="000000"/>
          <w:kern w:val="0"/>
          <w:szCs w:val="22"/>
          <w:lang w:val="en"/>
          <w14:ligatures w14:val="none"/>
        </w:rPr>
        <w:lastRenderedPageBreak/>
        <w:t>來關閉「跟隨系統光標」功能。關閉此設定後，使用方向鍵移動系統光標時，檢閱光標將不會隨之移動，因此Dot Pad多行區域中的點字光標也不會移動。</w:t>
      </w:r>
    </w:p>
    <w:p w14:paraId="5E621030" w14:textId="77777777" w:rsidR="00185916" w:rsidRPr="00AC47D6" w:rsidRDefault="00185916" w:rsidP="00185916">
      <w:pPr>
        <w:pBdr>
          <w:top w:val="nil"/>
          <w:left w:val="nil"/>
          <w:bottom w:val="nil"/>
          <w:right w:val="nil"/>
          <w:between w:val="nil"/>
        </w:pBdr>
        <w:wordWrap/>
        <w:autoSpaceDE/>
        <w:autoSpaceDN/>
        <w:spacing w:before="161" w:after="0"/>
        <w:ind w:left="119"/>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更多詳細資訊，請參閱官方《NVDA 使用者指南》中的第 </w:t>
      </w:r>
      <w:hyperlink r:id="rId82" w:anchor="ReviewCursorFollowCaret">
        <w:r w:rsidRPr="00AC47D6">
          <w:rPr>
            <w:rFonts w:ascii="Times New Roman" w:eastAsia="Times New Roman" w:hAnsi="Times New Roman" w:cs="Times New Roman"/>
            <w:color w:val="0000FF"/>
            <w:kern w:val="0"/>
            <w:szCs w:val="22"/>
            <w:u w:val="single"/>
            <w:lang w:val="en"/>
            <w14:ligatures w14:val="none"/>
          </w:rPr>
          <w:t>&lt;12.1.12.2. 跟隨系統光標&gt;</w:t>
        </w:r>
      </w:hyperlink>
      <w:r w:rsidRPr="00AC47D6">
        <w:rPr>
          <w:rFonts w:ascii="Times New Roman" w:eastAsia="Times New Roman" w:hAnsi="Times New Roman" w:cs="Times New Roman"/>
          <w:color w:val="000000"/>
          <w:kern w:val="0"/>
          <w:szCs w:val="22"/>
          <w:lang w:val="en"/>
          <w14:ligatures w14:val="none"/>
        </w:rPr>
        <w:t xml:space="preserve"> 節。</w:t>
      </w:r>
    </w:p>
    <w:p w14:paraId="7313DE1F" w14:textId="6E1024C2" w:rsidR="00185916" w:rsidRPr="00AC47D6" w:rsidRDefault="00185916" w:rsidP="00185916">
      <w:pPr>
        <w:pStyle w:val="3"/>
        <w:rPr>
          <w:rFonts w:eastAsia="Times New Roman"/>
          <w:kern w:val="0"/>
          <w14:ligatures w14:val="none"/>
        </w:rPr>
      </w:pPr>
      <w:bookmarkStart w:id="246" w:name="bookmark=id.idjl1pd3xwaz" w:colFirst="0" w:colLast="0"/>
      <w:bookmarkStart w:id="247" w:name="_heading=h.ovf4g7kswni7" w:colFirst="0" w:colLast="0"/>
      <w:bookmarkStart w:id="248" w:name="_Toc229410922"/>
      <w:bookmarkEnd w:id="246"/>
      <w:bookmarkEnd w:id="247"/>
      <w:r w:rsidRPr="00AC47D6">
        <w:rPr>
          <w:rFonts w:eastAsia="Times New Roman"/>
          <w:kern w:val="0"/>
          <w14:ligatures w14:val="none"/>
        </w:rPr>
        <w:t>使用</w:t>
      </w:r>
      <w:r w:rsidR="00576361" w:rsidRPr="00AC47D6">
        <w:rPr>
          <w:rFonts w:eastAsia="Times New Roman"/>
          <w:kern w:val="0"/>
          <w14:ligatures w14:val="none"/>
        </w:rPr>
        <w:t>Dot Pad</w:t>
      </w:r>
      <w:r w:rsidRPr="00AC47D6">
        <w:rPr>
          <w:rFonts w:eastAsia="Times New Roman"/>
          <w:kern w:val="0"/>
          <w14:ligatures w14:val="none"/>
        </w:rPr>
        <w:t>導航導航器物件</w:t>
      </w:r>
      <w:bookmarkEnd w:id="248"/>
    </w:p>
    <w:p w14:paraId="5C3D3F8D" w14:textId="596DE411" w:rsidR="00185916" w:rsidRPr="00AC47D6" w:rsidRDefault="00185916" w:rsidP="00185916">
      <w:pPr>
        <w:pBdr>
          <w:top w:val="nil"/>
          <w:left w:val="nil"/>
          <w:bottom w:val="nil"/>
          <w:right w:val="nil"/>
          <w:between w:val="nil"/>
        </w:pBdr>
        <w:wordWrap/>
        <w:autoSpaceDE/>
        <w:autoSpaceDN/>
        <w:spacing w:before="125" w:after="0" w:line="276" w:lineRule="auto"/>
        <w:ind w:left="120" w:right="146"/>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通常，在使用 NVDA 等螢幕閱讀器時，導航是透過系統焦點和系統光標來進行的。然而，若要以階層式方式導航螢幕，或在觸控輸入顯示器等特殊情況下，則會使用 NVDA 導航器物件。當使用導航器物件導航螢幕時，NVDA 從該物件讀取的內容會以點字形式顯示在</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的多行顯示器上。 此外，與導航器物件相關聯的 NVDA 檢視游標也會顯示在</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的多行顯示器上。</w:t>
      </w:r>
    </w:p>
    <w:p w14:paraId="34BBDA77" w14:textId="77777777" w:rsidR="00185916" w:rsidRPr="00AC47D6" w:rsidRDefault="00185916" w:rsidP="00185916">
      <w:pPr>
        <w:pBdr>
          <w:top w:val="nil"/>
          <w:left w:val="nil"/>
          <w:bottom w:val="nil"/>
          <w:right w:val="nil"/>
          <w:between w:val="nil"/>
        </w:pBdr>
        <w:wordWrap/>
        <w:autoSpaceDE/>
        <w:autoSpaceDN/>
        <w:spacing w:before="160" w:after="0" w:line="276" w:lineRule="auto"/>
        <w:ind w:left="119" w:right="2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有關導航器物件和檢視游標（包括快捷鍵）的詳細資訊，請參閱《NVDA 使用者指南》中的以下章節：</w:t>
      </w:r>
    </w:p>
    <w:p w14:paraId="25B8E3B2" w14:textId="77777777" w:rsidR="00185916" w:rsidRPr="00AC47D6" w:rsidRDefault="00185916">
      <w:pPr>
        <w:numPr>
          <w:ilvl w:val="0"/>
          <w:numId w:val="61"/>
        </w:numPr>
        <w:pBdr>
          <w:top w:val="nil"/>
          <w:left w:val="nil"/>
          <w:bottom w:val="nil"/>
          <w:right w:val="nil"/>
          <w:between w:val="nil"/>
        </w:pBdr>
        <w:tabs>
          <w:tab w:val="left" w:pos="839"/>
        </w:tabs>
        <w:wordWrap/>
        <w:autoSpaceDE/>
        <w:autoSpaceDN/>
        <w:spacing w:before="160" w:after="0"/>
        <w:ind w:left="839" w:hanging="359"/>
        <w:rPr>
          <w:rFonts w:ascii="Times New Roman" w:eastAsia="Times New Roman" w:hAnsi="Times New Roman" w:cs="Times New Roman"/>
          <w:kern w:val="0"/>
          <w:szCs w:val="22"/>
          <w:lang w:val="en"/>
          <w14:ligatures w14:val="none"/>
        </w:rPr>
      </w:pPr>
      <w:hyperlink r:id="rId83" w:anchor="ObjectNavigation">
        <w:r w:rsidRPr="00AC47D6">
          <w:rPr>
            <w:rFonts w:ascii="Times New Roman" w:eastAsia="Times New Roman" w:hAnsi="Times New Roman" w:cs="Times New Roman"/>
            <w:color w:val="0000FF"/>
            <w:kern w:val="0"/>
            <w:szCs w:val="22"/>
            <w:u w:val="single"/>
            <w:lang w:val="en"/>
            <w14:ligatures w14:val="none"/>
          </w:rPr>
          <w:t>5.4 物件導航</w:t>
        </w:r>
      </w:hyperlink>
    </w:p>
    <w:p w14:paraId="4103DCAF" w14:textId="77777777" w:rsidR="00185916" w:rsidRPr="00AC47D6" w:rsidRDefault="00185916">
      <w:pPr>
        <w:numPr>
          <w:ilvl w:val="0"/>
          <w:numId w:val="61"/>
        </w:numPr>
        <w:pBdr>
          <w:top w:val="nil"/>
          <w:left w:val="nil"/>
          <w:bottom w:val="nil"/>
          <w:right w:val="nil"/>
          <w:between w:val="nil"/>
        </w:pBdr>
        <w:tabs>
          <w:tab w:val="left" w:pos="839"/>
        </w:tabs>
        <w:wordWrap/>
        <w:autoSpaceDE/>
        <w:autoSpaceDN/>
        <w:spacing w:before="198" w:after="0"/>
        <w:ind w:left="839" w:hanging="359"/>
        <w:rPr>
          <w:rFonts w:ascii="Times New Roman" w:eastAsia="Times New Roman" w:hAnsi="Times New Roman" w:cs="Times New Roman"/>
          <w:kern w:val="0"/>
          <w:szCs w:val="22"/>
          <w:lang w:val="en"/>
          <w14:ligatures w14:val="none"/>
        </w:rPr>
      </w:pPr>
      <w:hyperlink r:id="rId84" w:anchor="ReviewingText">
        <w:r w:rsidRPr="00AC47D6">
          <w:rPr>
            <w:rFonts w:ascii="Times New Roman" w:eastAsia="Times New Roman" w:hAnsi="Times New Roman" w:cs="Times New Roman"/>
            <w:color w:val="0000FF"/>
            <w:kern w:val="0"/>
            <w:szCs w:val="22"/>
            <w:u w:val="single"/>
            <w:lang w:val="en"/>
            <w14:ligatures w14:val="none"/>
          </w:rPr>
          <w:t>5.5 檢視文字</w:t>
        </w:r>
      </w:hyperlink>
    </w:p>
    <w:p w14:paraId="4C36082E" w14:textId="77777777" w:rsidR="00185916" w:rsidRPr="00AC47D6" w:rsidRDefault="00185916">
      <w:pPr>
        <w:numPr>
          <w:ilvl w:val="0"/>
          <w:numId w:val="61"/>
        </w:numPr>
        <w:pBdr>
          <w:top w:val="nil"/>
          <w:left w:val="nil"/>
          <w:bottom w:val="nil"/>
          <w:right w:val="nil"/>
          <w:between w:val="nil"/>
        </w:pBdr>
        <w:tabs>
          <w:tab w:val="left" w:pos="839"/>
        </w:tabs>
        <w:wordWrap/>
        <w:autoSpaceDE/>
        <w:autoSpaceDN/>
        <w:spacing w:before="199" w:after="0"/>
        <w:ind w:left="839" w:hanging="359"/>
        <w:rPr>
          <w:rFonts w:ascii="Times New Roman" w:eastAsia="Times New Roman" w:hAnsi="Times New Roman" w:cs="Times New Roman"/>
          <w:kern w:val="0"/>
          <w:szCs w:val="22"/>
          <w:lang w:val="en"/>
          <w14:ligatures w14:val="none"/>
        </w:rPr>
      </w:pPr>
      <w:hyperlink r:id="rId85" w:anchor="ReviewModes">
        <w:r w:rsidRPr="00AC47D6">
          <w:rPr>
            <w:rFonts w:ascii="Times New Roman" w:eastAsia="Times New Roman" w:hAnsi="Times New Roman" w:cs="Times New Roman"/>
            <w:color w:val="0000FF"/>
            <w:kern w:val="0"/>
            <w:szCs w:val="22"/>
            <w:u w:val="single"/>
            <w:lang w:val="en"/>
            <w14:ligatures w14:val="none"/>
          </w:rPr>
          <w:t>5.6 檢視模式</w:t>
        </w:r>
      </w:hyperlink>
    </w:p>
    <w:p w14:paraId="4FE4A80C" w14:textId="77777777" w:rsidR="00185916" w:rsidRPr="00AC47D6" w:rsidRDefault="00185916" w:rsidP="00185916">
      <w:pPr>
        <w:pBdr>
          <w:top w:val="nil"/>
          <w:left w:val="nil"/>
          <w:bottom w:val="nil"/>
          <w:right w:val="nil"/>
          <w:between w:val="nil"/>
        </w:pBdr>
        <w:wordWrap/>
        <w:autoSpaceDE/>
        <w:autoSpaceDN/>
        <w:spacing w:before="198" w:after="0" w:line="276" w:lineRule="auto"/>
        <w:ind w:left="1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了解導航物件和檢視游標對於運用後續章節所述的雙點字顯示功能至關重要，因此務必熟悉這些功能。</w:t>
      </w:r>
    </w:p>
    <w:p w14:paraId="120FBE50" w14:textId="302E5D0E" w:rsidR="00185916" w:rsidRPr="00AC47D6" w:rsidRDefault="00185916" w:rsidP="00185916">
      <w:pPr>
        <w:pStyle w:val="3"/>
        <w:rPr>
          <w:rFonts w:eastAsia="Times New Roman"/>
          <w:kern w:val="0"/>
          <w14:ligatures w14:val="none"/>
        </w:rPr>
      </w:pPr>
      <w:bookmarkStart w:id="249" w:name="bookmark=id.ga4it5hfndgn" w:colFirst="0" w:colLast="0"/>
      <w:bookmarkStart w:id="250" w:name="_heading=h.5ll7nq1s325h" w:colFirst="0" w:colLast="0"/>
      <w:bookmarkStart w:id="251" w:name="_Toc229410923"/>
      <w:bookmarkEnd w:id="249"/>
      <w:bookmarkEnd w:id="250"/>
      <w:r w:rsidRPr="00AC47D6">
        <w:rPr>
          <w:rFonts w:eastAsia="Times New Roman"/>
          <w:kern w:val="0"/>
          <w14:ligatures w14:val="none"/>
        </w:rPr>
        <w:t>使用</w:t>
      </w:r>
      <w:r w:rsidR="00576361" w:rsidRPr="00AC47D6">
        <w:rPr>
          <w:rFonts w:eastAsia="Times New Roman"/>
          <w:kern w:val="0"/>
          <w14:ligatures w14:val="none"/>
        </w:rPr>
        <w:t>點陣鍵盤</w:t>
      </w:r>
      <w:r w:rsidRPr="00AC47D6">
        <w:rPr>
          <w:rFonts w:eastAsia="Times New Roman"/>
          <w:kern w:val="0"/>
          <w14:ligatures w14:val="none"/>
        </w:rPr>
        <w:t>按鍵導航 NVDA</w:t>
      </w:r>
      <w:bookmarkEnd w:id="251"/>
    </w:p>
    <w:p w14:paraId="0104B066" w14:textId="304C6B82" w:rsidR="00185916" w:rsidRPr="00AC47D6" w:rsidRDefault="00185916" w:rsidP="00185916">
      <w:pPr>
        <w:pBdr>
          <w:top w:val="nil"/>
          <w:left w:val="nil"/>
          <w:bottom w:val="nil"/>
          <w:right w:val="nil"/>
          <w:between w:val="nil"/>
        </w:pBdr>
        <w:wordWrap/>
        <w:autoSpaceDE/>
        <w:autoSpaceDN/>
        <w:spacing w:before="126" w:after="0" w:line="278" w:lineRule="auto"/>
        <w:ind w:left="119"/>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使用者可透過Dot Pad上的按鍵直接控制 NVDA 並在螢幕上進行導航。這包含其他點字顯示器上可用的許多功能，以及</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獨有的功能，例如捲動多行點字及讀取圖表資料。可透過</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按鍵執行的指令如下：</w:t>
      </w:r>
    </w:p>
    <w:p w14:paraId="2BEFE869" w14:textId="6A607067" w:rsidR="00185916" w:rsidRPr="00AC47D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AC47D6">
        <w:rPr>
          <w:rFonts w:ascii="Times New Roman" w:eastAsia="Times New Roman" w:hAnsi="Times New Roman" w:cs="Times New Roman"/>
          <w:b/>
          <w:color w:val="000000"/>
          <w:kern w:val="0"/>
          <w:szCs w:val="22"/>
          <w:lang w:val="en"/>
          <w14:ligatures w14:val="none"/>
        </w:rPr>
        <w:t>表 2</w:t>
      </w:r>
      <w:r w:rsidR="00576361" w:rsidRPr="00AC47D6">
        <w:rPr>
          <w:rFonts w:ascii="Times New Roman" w:eastAsia="Times New Roman" w:hAnsi="Times New Roman" w:cs="Times New Roman"/>
          <w:b/>
          <w:color w:val="000000"/>
          <w:kern w:val="0"/>
          <w:szCs w:val="22"/>
          <w:lang w:val="en"/>
          <w14:ligatures w14:val="none"/>
        </w:rPr>
        <w:t xml:space="preserve"> Dot Pad</w:t>
      </w:r>
      <w:r w:rsidRPr="00AC47D6">
        <w:rPr>
          <w:rFonts w:ascii="Times New Roman" w:eastAsia="Times New Roman" w:hAnsi="Times New Roman" w:cs="Times New Roman"/>
          <w:b/>
          <w:color w:val="000000"/>
          <w:kern w:val="0"/>
          <w:szCs w:val="22"/>
          <w:lang w:val="en"/>
          <w14:ligatures w14:val="none"/>
        </w:rPr>
        <w:t>按鍵的使用方法</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0"/>
        <w:gridCol w:w="1847"/>
        <w:gridCol w:w="4611"/>
      </w:tblGrid>
      <w:tr w:rsidR="00185916" w:rsidRPr="00AC47D6" w14:paraId="4F095AB0" w14:textId="77777777" w:rsidTr="00D34A46">
        <w:trPr>
          <w:trHeight w:val="285"/>
        </w:trPr>
        <w:tc>
          <w:tcPr>
            <w:tcW w:w="2560" w:type="dxa"/>
            <w:vAlign w:val="center"/>
          </w:tcPr>
          <w:p w14:paraId="2DB3D632" w14:textId="77777777" w:rsidR="00185916" w:rsidRPr="00AC47D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名稱</w:t>
            </w:r>
          </w:p>
        </w:tc>
        <w:tc>
          <w:tcPr>
            <w:tcW w:w="1847" w:type="dxa"/>
            <w:vAlign w:val="center"/>
          </w:tcPr>
          <w:p w14:paraId="672CF72B" w14:textId="77777777" w:rsidR="00185916" w:rsidRPr="00AC47D6" w:rsidRDefault="00185916" w:rsidP="00185916">
            <w:pPr>
              <w:pBdr>
                <w:top w:val="nil"/>
                <w:left w:val="nil"/>
                <w:bottom w:val="nil"/>
                <w:right w:val="nil"/>
                <w:between w:val="nil"/>
              </w:pBdr>
              <w:wordWrap/>
              <w:autoSpaceDE/>
              <w:autoSpaceDN/>
              <w:spacing w:before="23" w:after="0"/>
              <w:ind w:left="534"/>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Dot Pad按鍵</w:t>
            </w:r>
          </w:p>
        </w:tc>
        <w:tc>
          <w:tcPr>
            <w:tcW w:w="4611" w:type="dxa"/>
            <w:vAlign w:val="center"/>
          </w:tcPr>
          <w:p w14:paraId="43131B41" w14:textId="77777777" w:rsidR="00185916" w:rsidRPr="00AC47D6" w:rsidRDefault="00185916" w:rsidP="00185916">
            <w:pPr>
              <w:pBdr>
                <w:top w:val="nil"/>
                <w:left w:val="nil"/>
                <w:bottom w:val="nil"/>
                <w:right w:val="nil"/>
                <w:between w:val="nil"/>
              </w:pBdr>
              <w:wordWrap/>
              <w:autoSpaceDE/>
              <w:autoSpaceDN/>
              <w:spacing w:before="23" w:after="0"/>
              <w:ind w:left="6"/>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說明</w:t>
            </w:r>
          </w:p>
        </w:tc>
      </w:tr>
      <w:tr w:rsidR="00185916" w:rsidRPr="00AC47D6" w14:paraId="35867153" w14:textId="77777777" w:rsidTr="00D34A46">
        <w:trPr>
          <w:trHeight w:val="474"/>
        </w:trPr>
        <w:tc>
          <w:tcPr>
            <w:tcW w:w="2560" w:type="dxa"/>
            <w:vAlign w:val="center"/>
          </w:tcPr>
          <w:p w14:paraId="34E8F61E"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w:t>
            </w:r>
          </w:p>
          <w:p w14:paraId="6836B11E" w14:textId="77777777" w:rsidR="00185916" w:rsidRPr="00AC47D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單行點字</w:t>
            </w:r>
          </w:p>
        </w:tc>
        <w:tc>
          <w:tcPr>
            <w:tcW w:w="1847" w:type="dxa"/>
            <w:vAlign w:val="center"/>
          </w:tcPr>
          <w:p w14:paraId="1535AC09" w14:textId="77777777" w:rsidR="00185916" w:rsidRPr="00AC47D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向左平移（三角形）</w:t>
            </w:r>
          </w:p>
        </w:tc>
        <w:tc>
          <w:tcPr>
            <w:tcW w:w="4611" w:type="dxa"/>
            <w:vAlign w:val="center"/>
          </w:tcPr>
          <w:p w14:paraId="47158A78" w14:textId="77777777" w:rsidR="00185916" w:rsidRPr="00AC47D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向後捲動Dot Pad 20 格</w:t>
            </w:r>
          </w:p>
          <w:p w14:paraId="206DF616" w14:textId="77777777" w:rsidR="00185916" w:rsidRPr="00AC47D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點字區中顯示的點字文本向左捲動。</w:t>
            </w:r>
          </w:p>
        </w:tc>
      </w:tr>
      <w:tr w:rsidR="00185916" w:rsidRPr="00AC47D6" w14:paraId="682A6E33" w14:textId="77777777" w:rsidTr="00D34A46">
        <w:trPr>
          <w:trHeight w:val="477"/>
        </w:trPr>
        <w:tc>
          <w:tcPr>
            <w:tcW w:w="2560" w:type="dxa"/>
            <w:vAlign w:val="center"/>
          </w:tcPr>
          <w:p w14:paraId="01B65400"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w:t>
            </w:r>
          </w:p>
          <w:p w14:paraId="4AC1251E" w14:textId="77777777" w:rsidR="00185916" w:rsidRPr="00AC47D6"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lastRenderedPageBreak/>
              <w:t>單行點字</w:t>
            </w:r>
          </w:p>
        </w:tc>
        <w:tc>
          <w:tcPr>
            <w:tcW w:w="1847" w:type="dxa"/>
            <w:vAlign w:val="center"/>
          </w:tcPr>
          <w:p w14:paraId="6EB9D4AD" w14:textId="77777777" w:rsidR="00185916" w:rsidRPr="00AC47D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lastRenderedPageBreak/>
              <w:t>右平移（三角形）</w:t>
            </w:r>
          </w:p>
        </w:tc>
        <w:tc>
          <w:tcPr>
            <w:tcW w:w="4611" w:type="dxa"/>
            <w:vAlign w:val="center"/>
          </w:tcPr>
          <w:p w14:paraId="6A20ED73" w14:textId="77777777" w:rsidR="00185916" w:rsidRPr="00AC47D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向前捲動 Dot Pad 20-</w:t>
            </w:r>
          </w:p>
          <w:p w14:paraId="0C4257AE" w14:textId="77777777" w:rsidR="00185916" w:rsidRPr="00AC47D6"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lastRenderedPageBreak/>
              <w:t>Dot Pad上的20格點字區域中向前捲動。</w:t>
            </w:r>
          </w:p>
        </w:tc>
      </w:tr>
      <w:tr w:rsidR="00185916" w:rsidRPr="00AC47D6" w14:paraId="3CAB4A51" w14:textId="77777777" w:rsidTr="00D34A46">
        <w:trPr>
          <w:trHeight w:val="714"/>
        </w:trPr>
        <w:tc>
          <w:tcPr>
            <w:tcW w:w="2560" w:type="dxa"/>
            <w:vAlign w:val="center"/>
          </w:tcPr>
          <w:p w14:paraId="3ED27903" w14:textId="77777777" w:rsidR="00185916" w:rsidRPr="00AC47D6" w:rsidRDefault="00185916" w:rsidP="00185916">
            <w:pPr>
              <w:pBdr>
                <w:top w:val="nil"/>
                <w:left w:val="nil"/>
                <w:bottom w:val="nil"/>
                <w:right w:val="nil"/>
                <w:between w:val="nil"/>
              </w:pBdr>
              <w:wordWrap/>
              <w:autoSpaceDE/>
              <w:autoSpaceDN/>
              <w:spacing w:before="119" w:after="0" w:line="276" w:lineRule="auto"/>
              <w:ind w:right="111"/>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lastRenderedPageBreak/>
              <w:t>在多行點字模式下向後捲動</w:t>
            </w:r>
          </w:p>
        </w:tc>
        <w:tc>
          <w:tcPr>
            <w:tcW w:w="1847" w:type="dxa"/>
            <w:vAlign w:val="center"/>
          </w:tcPr>
          <w:p w14:paraId="2B7943CE"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F1 鍵</w:t>
            </w:r>
          </w:p>
        </w:tc>
        <w:tc>
          <w:tcPr>
            <w:tcW w:w="4611" w:type="dxa"/>
            <w:vAlign w:val="center"/>
          </w:tcPr>
          <w:p w14:paraId="662AF5E6" w14:textId="77777777" w:rsidR="00185916" w:rsidRPr="00AC47D6"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在Dot Pad的多行點字區域中向後捲動（若可行）。</w:t>
            </w:r>
          </w:p>
          <w:p w14:paraId="19285E03" w14:textId="77777777" w:rsidR="00185916" w:rsidRPr="00AC47D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在圖表區域中，移至前一個圖表資料。</w:t>
            </w:r>
          </w:p>
        </w:tc>
      </w:tr>
      <w:tr w:rsidR="00185916" w:rsidRPr="00AC47D6" w14:paraId="33C43BCB" w14:textId="77777777" w:rsidTr="00D34A46">
        <w:trPr>
          <w:trHeight w:val="712"/>
        </w:trPr>
        <w:tc>
          <w:tcPr>
            <w:tcW w:w="2560" w:type="dxa"/>
            <w:vAlign w:val="center"/>
          </w:tcPr>
          <w:p w14:paraId="124EEC3B" w14:textId="77777777" w:rsidR="00185916" w:rsidRPr="00AC47D6" w:rsidRDefault="00185916" w:rsidP="00185916">
            <w:pPr>
              <w:pBdr>
                <w:top w:val="nil"/>
                <w:left w:val="nil"/>
                <w:bottom w:val="nil"/>
                <w:right w:val="nil"/>
                <w:between w:val="nil"/>
              </w:pBdr>
              <w:wordWrap/>
              <w:autoSpaceDE/>
              <w:autoSpaceDN/>
              <w:spacing w:before="117"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在多行點字區域中向前捲動</w:t>
            </w:r>
          </w:p>
        </w:tc>
        <w:tc>
          <w:tcPr>
            <w:tcW w:w="1847" w:type="dxa"/>
            <w:vAlign w:val="center"/>
          </w:tcPr>
          <w:p w14:paraId="78C94F00"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F4 鍵</w:t>
            </w:r>
          </w:p>
        </w:tc>
        <w:tc>
          <w:tcPr>
            <w:tcW w:w="4611" w:type="dxa"/>
            <w:vAlign w:val="center"/>
          </w:tcPr>
          <w:p w14:paraId="5DE89C59" w14:textId="77777777" w:rsidR="00185916" w:rsidRPr="00AC47D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在Dot Pad的多行點字區域中向前捲動。</w:t>
            </w:r>
          </w:p>
          <w:p w14:paraId="3FC2EB28" w14:textId="77777777" w:rsidR="00185916" w:rsidRPr="00AC47D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在圖表區域中，移至下一個圖表資料。</w:t>
            </w:r>
          </w:p>
        </w:tc>
      </w:tr>
      <w:tr w:rsidR="00185916" w:rsidRPr="00AC47D6" w14:paraId="53D34761" w14:textId="77777777" w:rsidTr="00D34A46">
        <w:trPr>
          <w:trHeight w:val="714"/>
        </w:trPr>
        <w:tc>
          <w:tcPr>
            <w:tcW w:w="2560" w:type="dxa"/>
            <w:vAlign w:val="center"/>
          </w:tcPr>
          <w:p w14:paraId="0A36A18F" w14:textId="77777777" w:rsidR="00185916" w:rsidRPr="00AC47D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向後移動</w:t>
            </w:r>
          </w:p>
        </w:tc>
        <w:tc>
          <w:tcPr>
            <w:tcW w:w="1847" w:type="dxa"/>
            <w:vAlign w:val="center"/>
          </w:tcPr>
          <w:p w14:paraId="6CE09103"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F2 鍵</w:t>
            </w:r>
          </w:p>
        </w:tc>
        <w:tc>
          <w:tcPr>
            <w:tcW w:w="4611" w:type="dxa"/>
            <w:vAlign w:val="center"/>
          </w:tcPr>
          <w:p w14:paraId="7E28046A" w14:textId="77777777" w:rsidR="00185916" w:rsidRPr="00AC47D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 Windows 檔案總管中移至上一個位置。</w:t>
            </w:r>
          </w:p>
          <w:p w14:paraId="603E5F1A" w14:textId="77777777" w:rsidR="00185916" w:rsidRPr="00AC47D6" w:rsidRDefault="00185916" w:rsidP="00185916">
            <w:pPr>
              <w:pBdr>
                <w:top w:val="nil"/>
                <w:left w:val="nil"/>
                <w:bottom w:val="nil"/>
                <w:right w:val="nil"/>
                <w:between w:val="nil"/>
              </w:pBdr>
              <w:wordWrap/>
              <w:autoSpaceDE/>
              <w:autoSpaceDN/>
              <w:spacing w:before="10" w:after="0"/>
              <w:ind w:left="107" w:right="201"/>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此動作等同於按下 Backspace 鍵或 Alt + 左箭頭鍵。</w:t>
            </w:r>
          </w:p>
        </w:tc>
      </w:tr>
      <w:tr w:rsidR="00185916" w:rsidRPr="00AC47D6" w14:paraId="520C2C14" w14:textId="77777777" w:rsidTr="00D34A46">
        <w:trPr>
          <w:trHeight w:val="952"/>
        </w:trPr>
        <w:tc>
          <w:tcPr>
            <w:tcW w:w="2560" w:type="dxa"/>
            <w:vAlign w:val="center"/>
          </w:tcPr>
          <w:p w14:paraId="6B663365" w14:textId="77777777" w:rsidR="00185916" w:rsidRPr="00AC47D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啟動當前導覽器物件</w:t>
            </w:r>
          </w:p>
        </w:tc>
        <w:tc>
          <w:tcPr>
            <w:tcW w:w="1847" w:type="dxa"/>
            <w:vAlign w:val="center"/>
          </w:tcPr>
          <w:p w14:paraId="4ACE9DC1"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F3 鍵</w:t>
            </w:r>
          </w:p>
        </w:tc>
        <w:tc>
          <w:tcPr>
            <w:tcW w:w="4611" w:type="dxa"/>
            <w:vAlign w:val="center"/>
          </w:tcPr>
          <w:p w14:paraId="7386DCE3" w14:textId="77777777" w:rsidR="00185916" w:rsidRPr="00AC47D6"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執行目前獲得焦點的導覽物件。</w:t>
            </w:r>
          </w:p>
          <w:p w14:paraId="17D4E043" w14:textId="77777777" w:rsidR="00185916" w:rsidRPr="00AC47D6" w:rsidRDefault="00185916" w:rsidP="00185916">
            <w:pPr>
              <w:pBdr>
                <w:top w:val="nil"/>
                <w:left w:val="nil"/>
                <w:bottom w:val="nil"/>
                <w:right w:val="nil"/>
                <w:between w:val="nil"/>
              </w:pBdr>
              <w:wordWrap/>
              <w:autoSpaceDE/>
              <w:autoSpaceDN/>
              <w:spacing w:before="30" w:after="0" w:line="276" w:lineRule="auto"/>
              <w:ind w:left="107" w:right="201"/>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這類似於按下 NVDA + Enter。如果系統焦點與導覽物件同步，則</w:t>
            </w:r>
          </w:p>
          <w:p w14:paraId="5CAC1E1D" w14:textId="77777777" w:rsidR="00185916" w:rsidRPr="00AC47D6"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等同於按下 Enter 鍵。</w:t>
            </w:r>
          </w:p>
        </w:tc>
      </w:tr>
      <w:tr w:rsidR="00185916" w:rsidRPr="00AC47D6" w14:paraId="1F00D23F" w14:textId="77777777" w:rsidTr="00D34A46">
        <w:trPr>
          <w:trHeight w:val="952"/>
        </w:trPr>
        <w:tc>
          <w:tcPr>
            <w:tcW w:w="2560" w:type="dxa"/>
            <w:vAlign w:val="center"/>
          </w:tcPr>
          <w:p w14:paraId="3803EA89" w14:textId="77777777" w:rsidR="00185916" w:rsidRPr="00AC47D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移動至上一個項目</w:t>
            </w:r>
          </w:p>
        </w:tc>
        <w:tc>
          <w:tcPr>
            <w:tcW w:w="1847" w:type="dxa"/>
            <w:vAlign w:val="center"/>
          </w:tcPr>
          <w:p w14:paraId="0949597F"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向左平移 + F1 鍵</w:t>
            </w:r>
          </w:p>
        </w:tc>
        <w:tc>
          <w:tcPr>
            <w:tcW w:w="4611" w:type="dxa"/>
            <w:vAlign w:val="center"/>
          </w:tcPr>
          <w:p w14:paraId="5DFB1ACD" w14:textId="77777777" w:rsidR="00185916" w:rsidRPr="00AC47D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將系統焦點從當前位置移至前一個項目。</w:t>
            </w:r>
          </w:p>
          <w:p w14:paraId="0540171F" w14:textId="77777777" w:rsidR="00185916" w:rsidRPr="00AC47D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這類似於在 PC 上按下向上箭頭鍵，或</w:t>
            </w:r>
          </w:p>
          <w:p w14:paraId="06C3C247" w14:textId="77777777" w:rsidR="00185916" w:rsidRPr="00AC47D6" w:rsidRDefault="00185916" w:rsidP="00185916">
            <w:pPr>
              <w:pBdr>
                <w:top w:val="nil"/>
                <w:left w:val="nil"/>
                <w:bottom w:val="nil"/>
                <w:right w:val="nil"/>
                <w:between w:val="nil"/>
              </w:pBdr>
              <w:wordWrap/>
              <w:autoSpaceDE/>
              <w:autoSpaceDN/>
              <w:spacing w:before="32"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標準點字顯示器上的空格鍵 + 點 1。</w:t>
            </w:r>
          </w:p>
        </w:tc>
      </w:tr>
      <w:tr w:rsidR="00185916" w:rsidRPr="00AC47D6" w14:paraId="5874AA23" w14:textId="77777777" w:rsidTr="00D34A46">
        <w:trPr>
          <w:trHeight w:val="952"/>
        </w:trPr>
        <w:tc>
          <w:tcPr>
            <w:tcW w:w="2560" w:type="dxa"/>
            <w:vAlign w:val="center"/>
          </w:tcPr>
          <w:p w14:paraId="7D8E740E" w14:textId="77777777" w:rsidR="00185916" w:rsidRPr="00AC47D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移至下一項</w:t>
            </w:r>
          </w:p>
        </w:tc>
        <w:tc>
          <w:tcPr>
            <w:tcW w:w="1847" w:type="dxa"/>
            <w:vAlign w:val="center"/>
          </w:tcPr>
          <w:p w14:paraId="5D072DA0"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向右平移 + F4 鍵</w:t>
            </w:r>
          </w:p>
        </w:tc>
        <w:tc>
          <w:tcPr>
            <w:tcW w:w="4611" w:type="dxa"/>
            <w:vAlign w:val="center"/>
          </w:tcPr>
          <w:p w14:paraId="776E4CBB" w14:textId="77777777" w:rsidR="00185916" w:rsidRPr="00AC47D6"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將系統焦點移至當前位置的下一項。</w:t>
            </w:r>
          </w:p>
          <w:p w14:paraId="5D829A91" w14:textId="77777777" w:rsidR="00185916" w:rsidRPr="00AC47D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這相當於在電腦上按下向下箭頭鍵</w:t>
            </w:r>
          </w:p>
          <w:p w14:paraId="76709798" w14:textId="77777777" w:rsidR="00185916" w:rsidRPr="00AC47D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或在標準點字顯示器上按下空格鍵 + 點 4。</w:t>
            </w:r>
          </w:p>
        </w:tc>
      </w:tr>
      <w:tr w:rsidR="00185916" w:rsidRPr="00AC47D6" w14:paraId="1B707A84" w14:textId="77777777" w:rsidTr="00D34A46">
        <w:trPr>
          <w:trHeight w:val="950"/>
        </w:trPr>
        <w:tc>
          <w:tcPr>
            <w:tcW w:w="2560" w:type="dxa"/>
            <w:vAlign w:val="center"/>
          </w:tcPr>
          <w:p w14:paraId="0EAFEDBD" w14:textId="77777777" w:rsidR="00185916" w:rsidRPr="00AC47D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移至當前視窗中的第一個項目</w:t>
            </w:r>
          </w:p>
        </w:tc>
        <w:tc>
          <w:tcPr>
            <w:tcW w:w="1847" w:type="dxa"/>
            <w:vAlign w:val="center"/>
          </w:tcPr>
          <w:p w14:paraId="0E402A27"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F1 + F2 鍵</w:t>
            </w:r>
          </w:p>
        </w:tc>
        <w:tc>
          <w:tcPr>
            <w:tcW w:w="4611" w:type="dxa"/>
            <w:vAlign w:val="center"/>
          </w:tcPr>
          <w:p w14:paraId="4E9DE060" w14:textId="77777777" w:rsidR="00185916" w:rsidRPr="00AC47D6"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將系統焦點移至當前視窗中的第一個項目。</w:t>
            </w:r>
          </w:p>
          <w:p w14:paraId="19B5A449" w14:textId="77777777" w:rsidR="00185916" w:rsidRPr="00AC47D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在使用系統光標的應用程式（例如文字編輯器）中，此操作</w:t>
            </w:r>
          </w:p>
          <w:p w14:paraId="686C3D17" w14:textId="77777777" w:rsidR="00185916" w:rsidRPr="00AC47D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會將游標移至最前面的字元。</w:t>
            </w:r>
          </w:p>
        </w:tc>
      </w:tr>
      <w:tr w:rsidR="00185916" w:rsidRPr="00AC47D6" w14:paraId="16C26519" w14:textId="77777777" w:rsidTr="00D34A46">
        <w:trPr>
          <w:trHeight w:val="954"/>
        </w:trPr>
        <w:tc>
          <w:tcPr>
            <w:tcW w:w="2560" w:type="dxa"/>
            <w:vAlign w:val="center"/>
          </w:tcPr>
          <w:p w14:paraId="4518E7A7" w14:textId="77777777" w:rsidR="00185916" w:rsidRPr="00AC47D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移動至當前視窗中的最後一項</w:t>
            </w:r>
          </w:p>
        </w:tc>
        <w:tc>
          <w:tcPr>
            <w:tcW w:w="1847" w:type="dxa"/>
            <w:vAlign w:val="center"/>
          </w:tcPr>
          <w:p w14:paraId="677BD95E"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F3 + F4 鍵</w:t>
            </w:r>
          </w:p>
        </w:tc>
        <w:tc>
          <w:tcPr>
            <w:tcW w:w="4611" w:type="dxa"/>
            <w:vAlign w:val="center"/>
          </w:tcPr>
          <w:p w14:paraId="154ED3FA" w14:textId="77777777" w:rsidR="00185916" w:rsidRPr="00AC47D6" w:rsidRDefault="00185916" w:rsidP="00185916">
            <w:pPr>
              <w:pBdr>
                <w:top w:val="nil"/>
                <w:left w:val="nil"/>
                <w:bottom w:val="nil"/>
                <w:right w:val="nil"/>
                <w:between w:val="nil"/>
              </w:pBdr>
              <w:wordWrap/>
              <w:autoSpaceDE/>
              <w:autoSpaceDN/>
              <w:spacing w:before="2" w:after="0" w:line="276" w:lineRule="auto"/>
              <w:ind w:left="107" w:right="201"/>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將系統焦點移至當前視窗中的最後一項。</w:t>
            </w:r>
          </w:p>
          <w:p w14:paraId="0C26D5B8" w14:textId="77777777" w:rsidR="00185916" w:rsidRPr="00AC47D6"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在文字編輯器等使用系統光標的應用程式中，此操作</w:t>
            </w:r>
          </w:p>
          <w:p w14:paraId="48E1BAA7" w14:textId="77777777" w:rsidR="00185916" w:rsidRPr="00AC47D6"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會將游標移至最後一個字元。</w:t>
            </w:r>
          </w:p>
        </w:tc>
      </w:tr>
    </w:tbl>
    <w:p w14:paraId="3AAD2E0C" w14:textId="736C7EAD" w:rsidR="00185916" w:rsidRPr="00AC47D6" w:rsidRDefault="00185916" w:rsidP="00185916">
      <w:pPr>
        <w:pStyle w:val="2"/>
        <w:rPr>
          <w:rFonts w:eastAsia="Times New Roman"/>
          <w:kern w:val="0"/>
          <w:sz w:val="34"/>
          <w:szCs w:val="34"/>
          <w:lang w:val="en"/>
          <w14:ligatures w14:val="none"/>
        </w:rPr>
      </w:pPr>
      <w:bookmarkStart w:id="252" w:name="bookmark=id.ucm4okehuhl2" w:colFirst="0" w:colLast="0"/>
      <w:bookmarkStart w:id="253" w:name="_heading=h.u47ivsalc27" w:colFirst="0" w:colLast="0"/>
      <w:bookmarkStart w:id="254" w:name="_Toc229410924"/>
      <w:bookmarkEnd w:id="252"/>
      <w:bookmarkEnd w:id="253"/>
      <w:r w:rsidRPr="00AC47D6">
        <w:rPr>
          <w:rFonts w:eastAsia="Times New Roman"/>
          <w:kern w:val="0"/>
          <w:sz w:val="34"/>
          <w:szCs w:val="34"/>
          <w:lang w:val="en"/>
          <w14:ligatures w14:val="none"/>
        </w:rPr>
        <w:t xml:space="preserve">搭配 </w:t>
      </w:r>
      <w:r w:rsidR="00576361" w:rsidRPr="00AC47D6">
        <w:rPr>
          <w:rFonts w:eastAsia="Times New Roman"/>
          <w:kern w:val="0"/>
          <w:sz w:val="34"/>
          <w:szCs w:val="34"/>
          <w:lang w:val="en"/>
          <w14:ligatures w14:val="none"/>
        </w:rPr>
        <w:t>Dot Pad</w:t>
      </w:r>
      <w:r w:rsidRPr="00AC47D6">
        <w:rPr>
          <w:rFonts w:eastAsia="Times New Roman"/>
          <w:kern w:val="0"/>
          <w:sz w:val="34"/>
          <w:szCs w:val="34"/>
          <w:lang w:val="en"/>
          <w14:ligatures w14:val="none"/>
        </w:rPr>
        <w:t xml:space="preserve"> 雙盲文顯示器使用 NVDA</w:t>
      </w:r>
      <w:bookmarkEnd w:id="254"/>
    </w:p>
    <w:p w14:paraId="20CC6485" w14:textId="77822EE7" w:rsidR="00185916" w:rsidRPr="00AC47D6" w:rsidRDefault="00185916" w:rsidP="00185916">
      <w:pPr>
        <w:pBdr>
          <w:top w:val="nil"/>
          <w:left w:val="nil"/>
          <w:bottom w:val="nil"/>
          <w:right w:val="nil"/>
          <w:between w:val="nil"/>
        </w:pBdr>
        <w:wordWrap/>
        <w:autoSpaceDE/>
        <w:autoSpaceDN/>
        <w:spacing w:before="133" w:after="0" w:line="276" w:lineRule="auto"/>
        <w:ind w:left="120" w:right="146"/>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當將 </w:t>
      </w:r>
      <w:r w:rsidR="00576361" w:rsidRPr="00AC47D6">
        <w:rPr>
          <w:rFonts w:ascii="Times New Roman" w:eastAsia="Times New Roman" w:hAnsi="Times New Roman" w:cs="Times New Roman"/>
          <w:color w:val="000000"/>
          <w:kern w:val="0"/>
          <w:szCs w:val="22"/>
          <w:lang w:val="en"/>
          <w14:ligatures w14:val="none"/>
        </w:rPr>
        <w:t xml:space="preserve">Dot Pad </w:t>
      </w:r>
      <w:r w:rsidRPr="00AC47D6">
        <w:rPr>
          <w:rFonts w:ascii="Times New Roman" w:eastAsia="Times New Roman" w:hAnsi="Times New Roman" w:cs="Times New Roman"/>
          <w:color w:val="000000"/>
          <w:kern w:val="0"/>
          <w:szCs w:val="22"/>
          <w:lang w:val="en"/>
          <w14:ligatures w14:val="none"/>
        </w:rPr>
        <w:t>與 NVDA 搭配使用時，可同時以點字形式閱讀兩組不同的螢幕內容。例如，使用者可在多行區域顯示網頁，同時透過單行點字顯示器閱讀文字編輯器的內容，從而提升工作效率。 此外，亦可同時以點字形式閱讀文件的不同段落。此功能利用了 NVDA 的系統焦點與導航器物件可分別聚焦於不同螢幕區域的特性。詳細步驟如下：</w:t>
      </w:r>
    </w:p>
    <w:p w14:paraId="5C38F3D8" w14:textId="77777777" w:rsidR="00185916" w:rsidRPr="00AC47D6" w:rsidRDefault="00185916">
      <w:pPr>
        <w:numPr>
          <w:ilvl w:val="0"/>
          <w:numId w:val="60"/>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將焦點移至您想在多行點字區域參考的內容上。</w:t>
      </w:r>
    </w:p>
    <w:p w14:paraId="0FEF81C9" w14:textId="77777777" w:rsidR="00185916" w:rsidRPr="00AC47D6" w:rsidRDefault="00185916">
      <w:pPr>
        <w:numPr>
          <w:ilvl w:val="0"/>
          <w:numId w:val="60"/>
        </w:numPr>
        <w:pBdr>
          <w:top w:val="nil"/>
          <w:left w:val="nil"/>
          <w:bottom w:val="nil"/>
          <w:right w:val="nil"/>
          <w:between w:val="nil"/>
        </w:pBdr>
        <w:tabs>
          <w:tab w:val="left" w:pos="838"/>
        </w:tabs>
        <w:wordWrap/>
        <w:autoSpaceDE/>
        <w:autoSpaceDN/>
        <w:spacing w:before="64" w:after="0"/>
        <w:ind w:left="840"/>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按下 NVDA + 7 關閉「跟隨導覽器物件系統焦點」功能。 </w:t>
      </w:r>
      <w:r w:rsidRPr="00AC47D6">
        <w:rPr>
          <w:rFonts w:ascii="Times New Roman" w:eastAsia="Times New Roman" w:hAnsi="Times New Roman" w:cs="Times New Roman"/>
          <w:color w:val="000000"/>
          <w:kern w:val="0"/>
          <w:szCs w:val="22"/>
          <w:lang w:val="en"/>
          <w14:ligatures w14:val="none"/>
        </w:rPr>
        <w:br/>
        <w:t>同時建議按下 NVDA + 6 來關閉「追蹤系統光標」。</w:t>
      </w:r>
    </w:p>
    <w:p w14:paraId="7252A71A" w14:textId="4DB67530" w:rsidR="00185916" w:rsidRPr="00AC47D6" w:rsidRDefault="00185916">
      <w:pPr>
        <w:numPr>
          <w:ilvl w:val="0"/>
          <w:numId w:val="60"/>
        </w:numPr>
        <w:pBdr>
          <w:top w:val="nil"/>
          <w:left w:val="nil"/>
          <w:bottom w:val="nil"/>
          <w:right w:val="nil"/>
          <w:between w:val="nil"/>
        </w:pBdr>
        <w:tabs>
          <w:tab w:val="left" w:pos="840"/>
        </w:tabs>
        <w:wordWrap/>
        <w:autoSpaceDE/>
        <w:autoSpaceDN/>
        <w:spacing w:before="198" w:after="0" w:line="276" w:lineRule="auto"/>
        <w:ind w:left="840" w:right="553"/>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lastRenderedPageBreak/>
        <w:t>導航物件將固定在指定區域，不再追蹤系統焦點。</w:t>
      </w:r>
      <w:r w:rsidR="00576361" w:rsidRPr="00AC47D6">
        <w:rPr>
          <w:rFonts w:ascii="Times New Roman" w:eastAsia="Times New Roman" w:hAnsi="Times New Roman" w:cs="Times New Roman"/>
          <w:color w:val="000000"/>
          <w:kern w:val="0"/>
          <w:szCs w:val="22"/>
          <w:lang w:val="en"/>
          <w14:ligatures w14:val="none"/>
        </w:rPr>
        <w:t xml:space="preserve">Dot Pad </w:t>
      </w:r>
      <w:r w:rsidRPr="00AC47D6">
        <w:rPr>
          <w:rFonts w:ascii="Times New Roman" w:eastAsia="Times New Roman" w:hAnsi="Times New Roman" w:cs="Times New Roman"/>
          <w:color w:val="000000"/>
          <w:kern w:val="0"/>
          <w:szCs w:val="22"/>
          <w:lang w:val="en"/>
          <w14:ligatures w14:val="none"/>
        </w:rPr>
        <w:t>多行區域中僅會以點字顯示導航物件的內容。</w:t>
      </w:r>
    </w:p>
    <w:p w14:paraId="67E17B4A" w14:textId="77777777" w:rsidR="00185916" w:rsidRPr="00AC47D6" w:rsidRDefault="00185916">
      <w:pPr>
        <w:numPr>
          <w:ilvl w:val="0"/>
          <w:numId w:val="60"/>
        </w:numPr>
        <w:pBdr>
          <w:top w:val="nil"/>
          <w:left w:val="nil"/>
          <w:bottom w:val="nil"/>
          <w:right w:val="nil"/>
          <w:between w:val="nil"/>
        </w:pBdr>
        <w:tabs>
          <w:tab w:val="left" w:pos="839"/>
        </w:tabs>
        <w:wordWrap/>
        <w:autoSpaceDE/>
        <w:autoSpaceDN/>
        <w:spacing w:before="159" w:after="0"/>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請主要透過系統焦點在工作區域（例如文字編輯器）中進行導航。</w:t>
      </w:r>
    </w:p>
    <w:p w14:paraId="5043C6FC" w14:textId="77777777" w:rsidR="00185916" w:rsidRPr="00AC47D6" w:rsidRDefault="00185916">
      <w:pPr>
        <w:numPr>
          <w:ilvl w:val="0"/>
          <w:numId w:val="60"/>
        </w:numPr>
        <w:pBdr>
          <w:top w:val="nil"/>
          <w:left w:val="nil"/>
          <w:bottom w:val="nil"/>
          <w:right w:val="nil"/>
          <w:between w:val="nil"/>
        </w:pBdr>
        <w:tabs>
          <w:tab w:val="left" w:pos="839"/>
        </w:tabs>
        <w:wordWrap/>
        <w:autoSpaceDE/>
        <w:autoSpaceDN/>
        <w:spacing w:before="198" w:after="0" w:line="276" w:lineRule="auto"/>
        <w:ind w:right="45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若要在多行區域中使用導航物件的焦點進行導航，請使用導航物件的鍵盤指令以及檢視游標的鍵盤指令。</w:t>
      </w:r>
    </w:p>
    <w:p w14:paraId="53358A1C" w14:textId="77777777" w:rsidR="00185916" w:rsidRPr="00AC47D6" w:rsidRDefault="00185916" w:rsidP="00185916">
      <w:pPr>
        <w:pBdr>
          <w:top w:val="nil"/>
          <w:left w:val="nil"/>
          <w:bottom w:val="nil"/>
          <w:right w:val="nil"/>
          <w:between w:val="nil"/>
        </w:pBdr>
        <w:wordWrap/>
        <w:autoSpaceDE/>
        <w:autoSpaceDN/>
        <w:spacing w:before="160" w:after="0" w:line="276" w:lineRule="auto"/>
        <w:ind w:left="119" w:right="127"/>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在使用 NVDA 搭配雙點字顯示器時，以下是針對導覽器物件與檢閱游標的實用指令：</w:t>
      </w:r>
    </w:p>
    <w:p w14:paraId="480048D6" w14:textId="77777777" w:rsidR="00185916" w:rsidRPr="00AC47D6" w:rsidRDefault="00185916" w:rsidP="00185916">
      <w:pPr>
        <w:pStyle w:val="3"/>
        <w:rPr>
          <w:rFonts w:eastAsia="Times New Roman"/>
          <w:kern w:val="0"/>
          <w14:ligatures w14:val="none"/>
        </w:rPr>
      </w:pPr>
      <w:bookmarkStart w:id="255" w:name="bookmark=id.6b5d0xx3l7gz" w:colFirst="0" w:colLast="0"/>
      <w:bookmarkStart w:id="256" w:name="_heading=h.z0t94ssngcn8" w:colFirst="0" w:colLast="0"/>
      <w:bookmarkStart w:id="257" w:name="_Toc229410925"/>
      <w:bookmarkEnd w:id="255"/>
      <w:bookmarkEnd w:id="256"/>
      <w:r w:rsidRPr="00AC47D6">
        <w:rPr>
          <w:rFonts w:eastAsia="Times New Roman"/>
          <w:kern w:val="0"/>
          <w14:ligatures w14:val="none"/>
        </w:rPr>
        <w:t>NVDA 導覽器物件指令</w:t>
      </w:r>
      <w:bookmarkEnd w:id="257"/>
    </w:p>
    <w:p w14:paraId="4DF70C76" w14:textId="77777777" w:rsidR="00185916" w:rsidRPr="00AC47D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AC47D6">
        <w:rPr>
          <w:rFonts w:ascii="Times New Roman" w:eastAsia="Times New Roman" w:hAnsi="Times New Roman" w:cs="Times New Roman"/>
          <w:b/>
          <w:color w:val="000000"/>
          <w:kern w:val="0"/>
          <w:szCs w:val="22"/>
          <w:lang w:val="en"/>
          <w14:ligatures w14:val="none"/>
        </w:rPr>
        <w:t>表 3 NVDA 導覽器物件指令</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4"/>
        <w:gridCol w:w="1276"/>
        <w:gridCol w:w="1418"/>
        <w:gridCol w:w="4187"/>
      </w:tblGrid>
      <w:tr w:rsidR="00185916" w:rsidRPr="00AC47D6" w14:paraId="43CDADD6" w14:textId="77777777" w:rsidTr="00D34A46">
        <w:trPr>
          <w:trHeight w:val="282"/>
        </w:trPr>
        <w:tc>
          <w:tcPr>
            <w:tcW w:w="2134" w:type="dxa"/>
          </w:tcPr>
          <w:p w14:paraId="19A5F917" w14:textId="77777777" w:rsidR="00185916" w:rsidRPr="00AC47D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名稱</w:t>
            </w:r>
          </w:p>
        </w:tc>
        <w:tc>
          <w:tcPr>
            <w:tcW w:w="1276" w:type="dxa"/>
          </w:tcPr>
          <w:p w14:paraId="0F51A241" w14:textId="77777777" w:rsidR="00185916" w:rsidRPr="00AC47D6" w:rsidRDefault="00185916" w:rsidP="00185916">
            <w:pPr>
              <w:pBdr>
                <w:top w:val="nil"/>
                <w:left w:val="nil"/>
                <w:bottom w:val="nil"/>
                <w:right w:val="nil"/>
                <w:between w:val="nil"/>
              </w:pBdr>
              <w:wordWrap/>
              <w:autoSpaceDE/>
              <w:autoSpaceDN/>
              <w:spacing w:before="23" w:after="0"/>
              <w:ind w:left="98" w:right="89"/>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桌面鍵</w:t>
            </w:r>
          </w:p>
        </w:tc>
        <w:tc>
          <w:tcPr>
            <w:tcW w:w="1418" w:type="dxa"/>
          </w:tcPr>
          <w:p w14:paraId="49CA423F" w14:textId="77777777" w:rsidR="00185916" w:rsidRPr="00AC47D6" w:rsidRDefault="00185916" w:rsidP="00185916">
            <w:pPr>
              <w:pBdr>
                <w:top w:val="nil"/>
                <w:left w:val="nil"/>
                <w:bottom w:val="nil"/>
                <w:right w:val="nil"/>
                <w:between w:val="nil"/>
              </w:pBdr>
              <w:wordWrap/>
              <w:autoSpaceDE/>
              <w:autoSpaceDN/>
              <w:spacing w:before="23" w:after="0"/>
              <w:ind w:left="281"/>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筆電鍵</w:t>
            </w:r>
          </w:p>
        </w:tc>
        <w:tc>
          <w:tcPr>
            <w:tcW w:w="4187" w:type="dxa"/>
          </w:tcPr>
          <w:p w14:paraId="6F5C5249" w14:textId="77777777" w:rsidR="00185916" w:rsidRPr="00AC47D6"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說明</w:t>
            </w:r>
          </w:p>
        </w:tc>
      </w:tr>
      <w:tr w:rsidR="00185916" w:rsidRPr="00AC47D6" w14:paraId="707C271C" w14:textId="77777777" w:rsidTr="00D34A46">
        <w:trPr>
          <w:trHeight w:val="714"/>
        </w:trPr>
        <w:tc>
          <w:tcPr>
            <w:tcW w:w="2134" w:type="dxa"/>
            <w:vAlign w:val="center"/>
          </w:tcPr>
          <w:p w14:paraId="4492B333" w14:textId="77777777" w:rsidR="00185916" w:rsidRPr="00AC47D6"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回報當前物件</w:t>
            </w:r>
          </w:p>
        </w:tc>
        <w:tc>
          <w:tcPr>
            <w:tcW w:w="1276" w:type="dxa"/>
            <w:vAlign w:val="center"/>
          </w:tcPr>
          <w:p w14:paraId="4AF177CE" w14:textId="77777777" w:rsidR="00185916" w:rsidRPr="00AC47D6"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p>
          <w:p w14:paraId="2C8DF03B" w14:textId="77777777" w:rsidR="00185916" w:rsidRPr="00AC47D6"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5</w:t>
            </w:r>
          </w:p>
        </w:tc>
        <w:tc>
          <w:tcPr>
            <w:tcW w:w="1418" w:type="dxa"/>
            <w:vAlign w:val="center"/>
          </w:tcPr>
          <w:p w14:paraId="5C45CB78" w14:textId="77777777" w:rsidR="00185916" w:rsidRPr="00AC47D6" w:rsidRDefault="00185916" w:rsidP="00185916">
            <w:pPr>
              <w:pBdr>
                <w:top w:val="nil"/>
                <w:left w:val="nil"/>
                <w:bottom w:val="nil"/>
                <w:right w:val="nil"/>
                <w:between w:val="nil"/>
              </w:pBdr>
              <w:wordWrap/>
              <w:autoSpaceDE/>
              <w:autoSpaceDN/>
              <w:spacing w:before="1"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NVDA+Shift+O</w:t>
            </w:r>
          </w:p>
        </w:tc>
        <w:tc>
          <w:tcPr>
            <w:tcW w:w="4187" w:type="dxa"/>
            <w:vAlign w:val="center"/>
          </w:tcPr>
          <w:p w14:paraId="7C9B91BB" w14:textId="77777777" w:rsidR="00185916" w:rsidRPr="00AC47D6"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讀出當前導覽器物件的資訊。按兩次會拼讀該資訊，按三次則會將此</w:t>
            </w:r>
          </w:p>
          <w:p w14:paraId="7732BCA6" w14:textId="77777777" w:rsidR="00185916" w:rsidRPr="00AC47D6" w:rsidRDefault="00185916" w:rsidP="00185916">
            <w:pPr>
              <w:pBdr>
                <w:top w:val="nil"/>
                <w:left w:val="nil"/>
                <w:bottom w:val="nil"/>
                <w:right w:val="nil"/>
                <w:between w:val="nil"/>
              </w:pBdr>
              <w:wordWrap/>
              <w:autoSpaceDE/>
              <w:autoSpaceDN/>
              <w:spacing w:after="0" w:line="206" w:lineRule="auto"/>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物件的名稱與值複製到剪貼簿。</w:t>
            </w:r>
          </w:p>
        </w:tc>
      </w:tr>
      <w:tr w:rsidR="00185916" w:rsidRPr="00AC47D6" w14:paraId="74D81018" w14:textId="77777777" w:rsidTr="00D34A46">
        <w:trPr>
          <w:trHeight w:val="477"/>
        </w:trPr>
        <w:tc>
          <w:tcPr>
            <w:tcW w:w="2134" w:type="dxa"/>
            <w:vAlign w:val="center"/>
          </w:tcPr>
          <w:p w14:paraId="65F55248"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移動至包含該物件的物件</w:t>
            </w:r>
          </w:p>
        </w:tc>
        <w:tc>
          <w:tcPr>
            <w:tcW w:w="1276" w:type="dxa"/>
            <w:vAlign w:val="center"/>
          </w:tcPr>
          <w:p w14:paraId="0F6290C4" w14:textId="77777777" w:rsidR="00185916" w:rsidRPr="00AC47D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r w:rsidRPr="00AC47D6">
              <w:rPr>
                <w:rFonts w:ascii="Times New Roman" w:eastAsia="Times New Roman" w:hAnsi="Times New Roman" w:cs="Times New Roman"/>
                <w:color w:val="000000"/>
                <w:kern w:val="0"/>
                <w:sz w:val="18"/>
                <w:szCs w:val="18"/>
                <w:lang w:val="en"/>
                <w14:ligatures w14:val="none"/>
              </w:rPr>
              <w:br/>
              <w:t>數字鍵盤 8</w:t>
            </w:r>
          </w:p>
        </w:tc>
        <w:tc>
          <w:tcPr>
            <w:tcW w:w="1418" w:type="dxa"/>
            <w:vAlign w:val="center"/>
          </w:tcPr>
          <w:p w14:paraId="5358654D" w14:textId="77777777" w:rsidR="00185916" w:rsidRPr="00AC47D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NVDA+Shift+上箭頭</w:t>
            </w:r>
          </w:p>
        </w:tc>
        <w:tc>
          <w:tcPr>
            <w:tcW w:w="4187" w:type="dxa"/>
            <w:vAlign w:val="center"/>
          </w:tcPr>
          <w:p w14:paraId="01331A5C" w14:textId="77777777" w:rsidR="00185916" w:rsidRPr="00AC47D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移動至包含當前導覽器的物件</w:t>
            </w:r>
          </w:p>
          <w:p w14:paraId="2086F7AB" w14:textId="77777777" w:rsidR="00185916" w:rsidRPr="00AC47D6" w:rsidRDefault="00185916" w:rsidP="00185916">
            <w:pPr>
              <w:pBdr>
                <w:top w:val="nil"/>
                <w:left w:val="nil"/>
                <w:bottom w:val="nil"/>
                <w:right w:val="nil"/>
                <w:between w:val="nil"/>
              </w:pBdr>
              <w:wordWrap/>
              <w:autoSpaceDE/>
              <w:autoSpaceDN/>
              <w:spacing w:before="33" w:after="0"/>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物件</w:t>
            </w:r>
          </w:p>
        </w:tc>
      </w:tr>
      <w:tr w:rsidR="00185916" w:rsidRPr="00AC47D6" w14:paraId="5C2C5A18" w14:textId="77777777" w:rsidTr="00D34A46">
        <w:trPr>
          <w:trHeight w:val="474"/>
        </w:trPr>
        <w:tc>
          <w:tcPr>
            <w:tcW w:w="2134" w:type="dxa"/>
            <w:vAlign w:val="center"/>
          </w:tcPr>
          <w:p w14:paraId="1FEE5E2C"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移動至上一個物件</w:t>
            </w:r>
          </w:p>
        </w:tc>
        <w:tc>
          <w:tcPr>
            <w:tcW w:w="1276" w:type="dxa"/>
            <w:vAlign w:val="center"/>
          </w:tcPr>
          <w:p w14:paraId="169F7A01" w14:textId="77777777" w:rsidR="00185916" w:rsidRPr="00AC47D6" w:rsidRDefault="00185916" w:rsidP="00185916">
            <w:pPr>
              <w:pBdr>
                <w:top w:val="nil"/>
                <w:left w:val="nil"/>
                <w:bottom w:val="nil"/>
                <w:right w:val="nil"/>
                <w:between w:val="nil"/>
              </w:pBdr>
              <w:wordWrap/>
              <w:autoSpaceDE/>
              <w:autoSpaceDN/>
              <w:spacing w:before="117" w:after="0"/>
              <w:ind w:left="9" w:right="98"/>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r w:rsidRPr="00AC47D6">
              <w:rPr>
                <w:rFonts w:ascii="Times New Roman" w:eastAsia="Times New Roman" w:hAnsi="Times New Roman" w:cs="Times New Roman"/>
                <w:color w:val="000000"/>
                <w:kern w:val="0"/>
                <w:sz w:val="18"/>
                <w:szCs w:val="18"/>
                <w:lang w:val="en"/>
                <w14:ligatures w14:val="none"/>
              </w:rPr>
              <w:br/>
              <w:t>數字鍵盤 4</w:t>
            </w:r>
          </w:p>
        </w:tc>
        <w:tc>
          <w:tcPr>
            <w:tcW w:w="1418" w:type="dxa"/>
            <w:vAlign w:val="center"/>
          </w:tcPr>
          <w:p w14:paraId="7F183ECB" w14:textId="77777777" w:rsidR="00185916" w:rsidRPr="00AC47D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w:t>
            </w:r>
            <w:r w:rsidRPr="00AC47D6">
              <w:rPr>
                <w:rFonts w:ascii="Times New Roman" w:eastAsia="Times New Roman" w:hAnsi="Times New Roman" w:cs="Times New Roman"/>
                <w:color w:val="000000"/>
                <w:kern w:val="0"/>
                <w:sz w:val="18"/>
                <w:szCs w:val="18"/>
                <w:lang w:val="en"/>
                <w14:ligatures w14:val="none"/>
              </w:rPr>
              <w:br/>
              <w:t>左箭頭</w:t>
            </w:r>
          </w:p>
        </w:tc>
        <w:tc>
          <w:tcPr>
            <w:tcW w:w="4187" w:type="dxa"/>
            <w:vAlign w:val="center"/>
          </w:tcPr>
          <w:p w14:paraId="602DE80E" w14:textId="77777777" w:rsidR="00185916" w:rsidRPr="00AC47D6" w:rsidRDefault="00185916" w:rsidP="00185916">
            <w:pPr>
              <w:pBdr>
                <w:top w:val="nil"/>
                <w:left w:val="nil"/>
                <w:bottom w:val="nil"/>
                <w:right w:val="nil"/>
                <w:between w:val="nil"/>
              </w:pBdr>
              <w:wordWrap/>
              <w:autoSpaceDE/>
              <w:autoSpaceDN/>
              <w:spacing w:before="117" w:after="0"/>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移動至當前導航物件之前的物件</w:t>
            </w:r>
          </w:p>
        </w:tc>
      </w:tr>
      <w:tr w:rsidR="00185916" w:rsidRPr="00AC47D6" w14:paraId="0DD7477F" w14:textId="77777777" w:rsidTr="00D34A46">
        <w:trPr>
          <w:trHeight w:val="477"/>
        </w:trPr>
        <w:tc>
          <w:tcPr>
            <w:tcW w:w="2134" w:type="dxa"/>
            <w:vAlign w:val="center"/>
          </w:tcPr>
          <w:p w14:paraId="2C8931F9"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移動至下一個物件</w:t>
            </w:r>
          </w:p>
        </w:tc>
        <w:tc>
          <w:tcPr>
            <w:tcW w:w="1276" w:type="dxa"/>
            <w:vAlign w:val="center"/>
          </w:tcPr>
          <w:p w14:paraId="264EDC79" w14:textId="77777777" w:rsidR="00185916" w:rsidRPr="00AC47D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r w:rsidRPr="00AC47D6">
              <w:rPr>
                <w:rFonts w:ascii="Times New Roman" w:eastAsia="Times New Roman" w:hAnsi="Times New Roman" w:cs="Times New Roman"/>
                <w:color w:val="000000"/>
                <w:kern w:val="0"/>
                <w:sz w:val="18"/>
                <w:szCs w:val="18"/>
                <w:lang w:val="en"/>
                <w14:ligatures w14:val="none"/>
              </w:rPr>
              <w:br/>
              <w:t>數字鍵盤 6</w:t>
            </w:r>
          </w:p>
        </w:tc>
        <w:tc>
          <w:tcPr>
            <w:tcW w:w="1418" w:type="dxa"/>
            <w:vAlign w:val="center"/>
          </w:tcPr>
          <w:p w14:paraId="3A6CDE95" w14:textId="77777777" w:rsidR="00185916" w:rsidRPr="00AC47D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w:t>
            </w:r>
            <w:r w:rsidRPr="00AC47D6">
              <w:rPr>
                <w:rFonts w:ascii="Times New Roman" w:eastAsia="Times New Roman" w:hAnsi="Times New Roman" w:cs="Times New Roman"/>
                <w:color w:val="000000"/>
                <w:kern w:val="0"/>
                <w:sz w:val="18"/>
                <w:szCs w:val="18"/>
                <w:lang w:val="en"/>
                <w14:ligatures w14:val="none"/>
              </w:rPr>
              <w:br/>
              <w:t>右箭頭</w:t>
            </w:r>
          </w:p>
        </w:tc>
        <w:tc>
          <w:tcPr>
            <w:tcW w:w="4187" w:type="dxa"/>
            <w:vAlign w:val="center"/>
          </w:tcPr>
          <w:p w14:paraId="7DA3BEAF" w14:textId="77777777" w:rsidR="00185916" w:rsidRPr="00AC47D6" w:rsidRDefault="00185916" w:rsidP="00185916">
            <w:pPr>
              <w:pBdr>
                <w:top w:val="nil"/>
                <w:left w:val="nil"/>
                <w:bottom w:val="nil"/>
                <w:right w:val="nil"/>
                <w:between w:val="nil"/>
              </w:pBdr>
              <w:wordWrap/>
              <w:autoSpaceDE/>
              <w:autoSpaceDN/>
              <w:spacing w:before="119" w:after="0"/>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移動至當前導航物件後面的物件</w:t>
            </w:r>
          </w:p>
        </w:tc>
      </w:tr>
      <w:tr w:rsidR="00185916" w:rsidRPr="00AC47D6" w14:paraId="4F239E35" w14:textId="77777777" w:rsidTr="00D34A46">
        <w:trPr>
          <w:trHeight w:val="474"/>
        </w:trPr>
        <w:tc>
          <w:tcPr>
            <w:tcW w:w="2134" w:type="dxa"/>
            <w:vAlign w:val="center"/>
          </w:tcPr>
          <w:p w14:paraId="16DE99CC"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移動至第一個包含的物件</w:t>
            </w:r>
          </w:p>
        </w:tc>
        <w:tc>
          <w:tcPr>
            <w:tcW w:w="1276" w:type="dxa"/>
            <w:vAlign w:val="center"/>
          </w:tcPr>
          <w:p w14:paraId="74BEE599" w14:textId="77777777" w:rsidR="00185916" w:rsidRPr="00AC47D6"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r w:rsidRPr="00AC47D6">
              <w:rPr>
                <w:rFonts w:ascii="Times New Roman" w:eastAsia="Times New Roman" w:hAnsi="Times New Roman" w:cs="Times New Roman"/>
                <w:color w:val="000000"/>
                <w:kern w:val="0"/>
                <w:sz w:val="18"/>
                <w:szCs w:val="18"/>
                <w:lang w:val="en"/>
                <w14:ligatures w14:val="none"/>
              </w:rPr>
              <w:br/>
              <w:t>數字鍵盤 2</w:t>
            </w:r>
          </w:p>
        </w:tc>
        <w:tc>
          <w:tcPr>
            <w:tcW w:w="1418" w:type="dxa"/>
            <w:vAlign w:val="center"/>
          </w:tcPr>
          <w:p w14:paraId="5A7B0B27" w14:textId="77777777" w:rsidR="00185916" w:rsidRPr="00AC47D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w:t>
            </w:r>
            <w:r w:rsidRPr="00AC47D6">
              <w:rPr>
                <w:rFonts w:ascii="Times New Roman" w:eastAsia="Times New Roman" w:hAnsi="Times New Roman" w:cs="Times New Roman"/>
                <w:color w:val="000000"/>
                <w:kern w:val="0"/>
                <w:sz w:val="18"/>
                <w:szCs w:val="18"/>
                <w:lang w:val="en"/>
                <w14:ligatures w14:val="none"/>
              </w:rPr>
              <w:br/>
              <w:t>向下箭頭</w:t>
            </w:r>
          </w:p>
        </w:tc>
        <w:tc>
          <w:tcPr>
            <w:tcW w:w="4187" w:type="dxa"/>
            <w:vAlign w:val="center"/>
          </w:tcPr>
          <w:p w14:paraId="3D67B8A6" w14:textId="77777777" w:rsidR="00185916" w:rsidRPr="00AC47D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移動至當前導航物件所包含的首個物件。</w:t>
            </w:r>
          </w:p>
        </w:tc>
      </w:tr>
      <w:tr w:rsidR="00185916" w:rsidRPr="00AC47D6" w14:paraId="1E5036BB" w14:textId="77777777" w:rsidTr="00D34A46">
        <w:trPr>
          <w:trHeight w:val="714"/>
        </w:trPr>
        <w:tc>
          <w:tcPr>
            <w:tcW w:w="2134" w:type="dxa"/>
            <w:vAlign w:val="center"/>
          </w:tcPr>
          <w:p w14:paraId="2479324B" w14:textId="77777777" w:rsidR="00185916" w:rsidRPr="00AC47D6"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移動至焦點物件</w:t>
            </w:r>
          </w:p>
        </w:tc>
        <w:tc>
          <w:tcPr>
            <w:tcW w:w="1276" w:type="dxa"/>
            <w:vAlign w:val="center"/>
          </w:tcPr>
          <w:p w14:paraId="588B3552" w14:textId="77777777" w:rsidR="00185916" w:rsidRPr="00AC47D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r w:rsidRPr="00AC47D6">
              <w:rPr>
                <w:rFonts w:ascii="Times New Roman" w:eastAsia="Times New Roman" w:hAnsi="Times New Roman" w:cs="Times New Roman"/>
                <w:color w:val="000000"/>
                <w:kern w:val="0"/>
                <w:sz w:val="18"/>
                <w:szCs w:val="18"/>
                <w:lang w:val="en"/>
                <w14:ligatures w14:val="none"/>
              </w:rPr>
              <w:br/>
              <w:t>數字鍵盤減號</w:t>
            </w:r>
          </w:p>
        </w:tc>
        <w:tc>
          <w:tcPr>
            <w:tcW w:w="1418" w:type="dxa"/>
            <w:vAlign w:val="center"/>
          </w:tcPr>
          <w:p w14:paraId="6F896EF7" w14:textId="77777777" w:rsidR="00185916" w:rsidRPr="00AC47D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r w:rsidRPr="00AC47D6">
              <w:rPr>
                <w:rFonts w:ascii="Times New Roman" w:eastAsia="Times New Roman" w:hAnsi="Times New Roman" w:cs="Times New Roman"/>
                <w:color w:val="000000"/>
                <w:kern w:val="0"/>
                <w:sz w:val="18"/>
                <w:szCs w:val="18"/>
                <w:lang w:val="en"/>
                <w14:ligatures w14:val="none"/>
              </w:rPr>
              <w:br/>
              <w:t>退格鍵</w:t>
            </w:r>
          </w:p>
        </w:tc>
        <w:tc>
          <w:tcPr>
            <w:tcW w:w="4187" w:type="dxa"/>
            <w:vAlign w:val="center"/>
          </w:tcPr>
          <w:p w14:paraId="0672F451" w14:textId="77777777" w:rsidR="00185916" w:rsidRPr="00AC47D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移動至目前擁有系統焦點的物件，</w:t>
            </w:r>
          </w:p>
          <w:p w14:paraId="03138133" w14:textId="77777777" w:rsidR="00185916" w:rsidRPr="00AC47D6" w:rsidRDefault="00185916" w:rsidP="00185916">
            <w:pPr>
              <w:pBdr>
                <w:top w:val="nil"/>
                <w:left w:val="nil"/>
                <w:bottom w:val="nil"/>
                <w:right w:val="nil"/>
                <w:between w:val="nil"/>
              </w:pBdr>
              <w:wordWrap/>
              <w:autoSpaceDE/>
              <w:autoSpaceDN/>
              <w:spacing w:before="10" w:after="0"/>
              <w:ind w:right="108"/>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並將檢閱游標置於系統光標的位置（若系統光標正在顯示）。</w:t>
            </w:r>
          </w:p>
        </w:tc>
      </w:tr>
      <w:tr w:rsidR="00185916" w:rsidRPr="00AC47D6" w14:paraId="11EBF408" w14:textId="77777777" w:rsidTr="00D34A46">
        <w:trPr>
          <w:trHeight w:val="714"/>
        </w:trPr>
        <w:tc>
          <w:tcPr>
            <w:tcW w:w="2134" w:type="dxa"/>
            <w:vAlign w:val="center"/>
          </w:tcPr>
          <w:p w14:paraId="06505611" w14:textId="77777777" w:rsidR="00185916" w:rsidRPr="00AC47D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將系統焦點或光標移至當前檢閱位置</w:t>
            </w:r>
          </w:p>
        </w:tc>
        <w:tc>
          <w:tcPr>
            <w:tcW w:w="1276" w:type="dxa"/>
            <w:vAlign w:val="center"/>
          </w:tcPr>
          <w:p w14:paraId="53028225" w14:textId="77777777" w:rsidR="00185916" w:rsidRPr="00AC47D6"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w:t>
            </w:r>
            <w:r w:rsidRPr="00AC47D6">
              <w:rPr>
                <w:rFonts w:ascii="Times New Roman" w:eastAsia="Times New Roman" w:hAnsi="Times New Roman" w:cs="Times New Roman"/>
                <w:color w:val="000000"/>
                <w:kern w:val="0"/>
                <w:sz w:val="18"/>
                <w:szCs w:val="18"/>
                <w:lang w:val="en"/>
                <w14:ligatures w14:val="none"/>
              </w:rPr>
              <w:br/>
              <w:t>數字鍵盤減號</w:t>
            </w:r>
          </w:p>
        </w:tc>
        <w:tc>
          <w:tcPr>
            <w:tcW w:w="1418" w:type="dxa"/>
            <w:vAlign w:val="center"/>
          </w:tcPr>
          <w:p w14:paraId="2247B995" w14:textId="77777777" w:rsidR="00185916" w:rsidRPr="00AC47D6"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w:t>
            </w:r>
            <w:r w:rsidRPr="00AC47D6">
              <w:rPr>
                <w:rFonts w:ascii="Times New Roman" w:eastAsia="Times New Roman" w:hAnsi="Times New Roman" w:cs="Times New Roman"/>
                <w:color w:val="000000"/>
                <w:kern w:val="0"/>
                <w:sz w:val="18"/>
                <w:szCs w:val="18"/>
                <w:lang w:val="en"/>
                <w14:ligatures w14:val="none"/>
              </w:rPr>
              <w:br/>
              <w:t>退格鍵</w:t>
            </w:r>
          </w:p>
        </w:tc>
        <w:tc>
          <w:tcPr>
            <w:tcW w:w="4187" w:type="dxa"/>
            <w:vAlign w:val="center"/>
          </w:tcPr>
          <w:p w14:paraId="34A75170" w14:textId="77777777" w:rsidR="00185916" w:rsidRPr="00AC47D6" w:rsidRDefault="00185916" w:rsidP="00185916">
            <w:pPr>
              <w:pBdr>
                <w:top w:val="nil"/>
                <w:left w:val="nil"/>
                <w:bottom w:val="nil"/>
                <w:right w:val="nil"/>
                <w:between w:val="nil"/>
              </w:pBdr>
              <w:wordWrap/>
              <w:autoSpaceDE/>
              <w:autoSpaceDN/>
              <w:spacing w:after="0" w:line="276" w:lineRule="auto"/>
              <w:ind w:right="108"/>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按一次可將系統焦點移至當前導覽物件，按兩次則將系統光標移至檢閱游標的位置</w:t>
            </w:r>
          </w:p>
        </w:tc>
      </w:tr>
      <w:tr w:rsidR="00185916" w:rsidRPr="00AC47D6" w14:paraId="5A758E53" w14:textId="77777777" w:rsidTr="00D34A46">
        <w:trPr>
          <w:trHeight w:val="712"/>
        </w:trPr>
        <w:tc>
          <w:tcPr>
            <w:tcW w:w="2134" w:type="dxa"/>
            <w:vAlign w:val="center"/>
          </w:tcPr>
          <w:p w14:paraId="23FD8F2E" w14:textId="77777777" w:rsidR="00185916" w:rsidRPr="00AC47D6" w:rsidRDefault="00185916" w:rsidP="00185916">
            <w:pPr>
              <w:pBdr>
                <w:top w:val="nil"/>
                <w:left w:val="nil"/>
                <w:bottom w:val="nil"/>
                <w:right w:val="nil"/>
                <w:between w:val="nil"/>
              </w:pBdr>
              <w:wordWrap/>
              <w:autoSpaceDE/>
              <w:autoSpaceDN/>
              <w:spacing w:before="117" w:after="0" w:line="278" w:lineRule="auto"/>
              <w:ind w:right="356"/>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啟動當前導航物件</w:t>
            </w:r>
          </w:p>
        </w:tc>
        <w:tc>
          <w:tcPr>
            <w:tcW w:w="1276" w:type="dxa"/>
            <w:vAlign w:val="center"/>
          </w:tcPr>
          <w:p w14:paraId="516A9AFF" w14:textId="77777777" w:rsidR="00185916" w:rsidRPr="00AC47D6" w:rsidRDefault="00185916" w:rsidP="00185916">
            <w:pPr>
              <w:pBdr>
                <w:top w:val="nil"/>
                <w:left w:val="nil"/>
                <w:bottom w:val="nil"/>
                <w:right w:val="nil"/>
                <w:between w:val="nil"/>
              </w:pBdr>
              <w:wordWrap/>
              <w:autoSpaceDE/>
              <w:autoSpaceDN/>
              <w:spacing w:before="117"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r w:rsidRPr="00AC47D6">
              <w:rPr>
                <w:rFonts w:ascii="Times New Roman" w:eastAsia="Times New Roman" w:hAnsi="Times New Roman" w:cs="Times New Roman"/>
                <w:color w:val="000000"/>
                <w:kern w:val="0"/>
                <w:sz w:val="18"/>
                <w:szCs w:val="18"/>
                <w:lang w:val="en"/>
                <w14:ligatures w14:val="none"/>
              </w:rPr>
              <w:br/>
              <w:t>數字鍵盤Enter</w:t>
            </w:r>
          </w:p>
        </w:tc>
        <w:tc>
          <w:tcPr>
            <w:tcW w:w="1418" w:type="dxa"/>
            <w:vAlign w:val="center"/>
          </w:tcPr>
          <w:p w14:paraId="01C906D3"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NVDA+Enter</w:t>
            </w:r>
          </w:p>
        </w:tc>
        <w:tc>
          <w:tcPr>
            <w:tcW w:w="4187" w:type="dxa"/>
            <w:vAlign w:val="center"/>
          </w:tcPr>
          <w:p w14:paraId="18178C7E" w14:textId="77777777" w:rsidR="00185916" w:rsidRPr="00AC47D6"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啟用當前的導覽器物件（類似於在該物件擁有系統焦點時，以滑鼠點擊或按下空格鍵）</w:t>
            </w:r>
          </w:p>
        </w:tc>
      </w:tr>
      <w:tr w:rsidR="00185916" w:rsidRPr="00AC47D6" w14:paraId="42A35B2E" w14:textId="77777777" w:rsidTr="00D34A46">
        <w:trPr>
          <w:trHeight w:val="1192"/>
        </w:trPr>
        <w:tc>
          <w:tcPr>
            <w:tcW w:w="2134" w:type="dxa"/>
            <w:vAlign w:val="center"/>
          </w:tcPr>
          <w:p w14:paraId="6AE1DABE" w14:textId="77777777" w:rsidR="00185916" w:rsidRPr="00AC47D6" w:rsidRDefault="00185916" w:rsidP="00185916">
            <w:pPr>
              <w:pBdr>
                <w:top w:val="nil"/>
                <w:left w:val="nil"/>
                <w:bottom w:val="nil"/>
                <w:right w:val="nil"/>
                <w:between w:val="nil"/>
              </w:pBdr>
              <w:wordWrap/>
              <w:autoSpaceDE/>
              <w:autoSpaceDN/>
              <w:spacing w:after="0" w:line="278" w:lineRule="auto"/>
              <w:ind w:right="356"/>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回報檢閱游標位置</w:t>
            </w:r>
          </w:p>
        </w:tc>
        <w:tc>
          <w:tcPr>
            <w:tcW w:w="1276" w:type="dxa"/>
            <w:vAlign w:val="center"/>
          </w:tcPr>
          <w:p w14:paraId="7591ADFF" w14:textId="77777777" w:rsidR="00185916" w:rsidRPr="00AC47D6"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w:t>
            </w:r>
            <w:r w:rsidRPr="00AC47D6">
              <w:rPr>
                <w:rFonts w:ascii="Times New Roman" w:eastAsia="Times New Roman" w:hAnsi="Times New Roman" w:cs="Times New Roman"/>
                <w:color w:val="000000"/>
                <w:kern w:val="0"/>
                <w:sz w:val="18"/>
                <w:szCs w:val="18"/>
                <w:lang w:val="en"/>
                <w14:ligatures w14:val="none"/>
              </w:rPr>
              <w:br/>
              <w:t>數字鍵盤上的 Delete 鍵</w:t>
            </w:r>
          </w:p>
        </w:tc>
        <w:tc>
          <w:tcPr>
            <w:tcW w:w="1418" w:type="dxa"/>
            <w:vAlign w:val="center"/>
          </w:tcPr>
          <w:p w14:paraId="70CCFCF4" w14:textId="77777777" w:rsidR="00185916" w:rsidRPr="00AC47D6"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w:t>
            </w:r>
            <w:r w:rsidRPr="00AC47D6">
              <w:rPr>
                <w:rFonts w:ascii="Times New Roman" w:eastAsia="Times New Roman" w:hAnsi="Times New Roman" w:cs="Times New Roman"/>
                <w:color w:val="000000"/>
                <w:kern w:val="0"/>
                <w:sz w:val="18"/>
                <w:szCs w:val="18"/>
                <w:lang w:val="en"/>
                <w14:ligatures w14:val="none"/>
              </w:rPr>
              <w:br/>
              <w:t>刪除</w:t>
            </w:r>
          </w:p>
        </w:tc>
        <w:tc>
          <w:tcPr>
            <w:tcW w:w="4187" w:type="dxa"/>
            <w:vAlign w:val="center"/>
          </w:tcPr>
          <w:p w14:paraId="03111D72" w14:textId="77777777" w:rsidR="00185916" w:rsidRPr="00AC47D6"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回報檢閱游標所在處的文字或物件位置相關資訊。例如，這可能包含已閱讀文件的比例、距離頁面邊緣的距離，或是確切的螢幕位置。按兩次可提供更多詳細資訊。</w:t>
            </w:r>
          </w:p>
        </w:tc>
      </w:tr>
    </w:tbl>
    <w:p w14:paraId="0FEDD978" w14:textId="77777777" w:rsidR="00185916" w:rsidRPr="00AC47D6" w:rsidRDefault="00185916" w:rsidP="00185916">
      <w:pPr>
        <w:wordWrap/>
        <w:autoSpaceDE/>
        <w:autoSpaceDN/>
        <w:spacing w:after="0"/>
        <w:rPr>
          <w:rFonts w:ascii="Times New Roman" w:eastAsia="Times New Roman" w:hAnsi="Times New Roman" w:cs="Times New Roman"/>
          <w:kern w:val="0"/>
          <w:sz w:val="28"/>
          <w:szCs w:val="28"/>
          <w:lang w:val="en"/>
          <w14:ligatures w14:val="none"/>
        </w:rPr>
      </w:pPr>
    </w:p>
    <w:p w14:paraId="32BC8E56" w14:textId="77777777" w:rsidR="00185916" w:rsidRPr="00AC47D6" w:rsidRDefault="00185916" w:rsidP="00185916">
      <w:pPr>
        <w:pStyle w:val="3"/>
        <w:rPr>
          <w:rFonts w:eastAsia="Times New Roman"/>
          <w:kern w:val="0"/>
          <w14:ligatures w14:val="none"/>
        </w:rPr>
      </w:pPr>
      <w:bookmarkStart w:id="258" w:name="bookmark=id.kdah5wjaz3zh" w:colFirst="0" w:colLast="0"/>
      <w:bookmarkStart w:id="259" w:name="_heading=h.qwftt8rsuflj" w:colFirst="0" w:colLast="0"/>
      <w:bookmarkStart w:id="260" w:name="_Toc229410926"/>
      <w:bookmarkEnd w:id="258"/>
      <w:bookmarkEnd w:id="259"/>
      <w:r w:rsidRPr="00AC47D6">
        <w:rPr>
          <w:rFonts w:eastAsia="Times New Roman"/>
          <w:kern w:val="0"/>
          <w14:ligatures w14:val="none"/>
        </w:rPr>
        <w:t>NVDA 檢閱游標指令</w:t>
      </w:r>
      <w:bookmarkEnd w:id="260"/>
    </w:p>
    <w:p w14:paraId="06AD467F" w14:textId="77777777" w:rsidR="00185916" w:rsidRPr="00AC47D6"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AC47D6">
        <w:rPr>
          <w:rFonts w:ascii="Times New Roman" w:eastAsia="Times New Roman" w:hAnsi="Times New Roman" w:cs="Times New Roman"/>
          <w:b/>
          <w:color w:val="000000"/>
          <w:kern w:val="0"/>
          <w:szCs w:val="22"/>
          <w:lang w:val="en"/>
          <w14:ligatures w14:val="none"/>
        </w:rPr>
        <w:t>表 4 NVDA 檢閱游標指令</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262"/>
        <w:gridCol w:w="1562"/>
        <w:gridCol w:w="4624"/>
      </w:tblGrid>
      <w:tr w:rsidR="00185916" w:rsidRPr="00AC47D6" w14:paraId="1EFF632B" w14:textId="77777777" w:rsidTr="00D34A46">
        <w:trPr>
          <w:trHeight w:val="285"/>
        </w:trPr>
        <w:tc>
          <w:tcPr>
            <w:tcW w:w="1567" w:type="dxa"/>
            <w:vAlign w:val="center"/>
          </w:tcPr>
          <w:p w14:paraId="40763407" w14:textId="77777777" w:rsidR="00185916" w:rsidRPr="00AC47D6"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名稱</w:t>
            </w:r>
          </w:p>
        </w:tc>
        <w:tc>
          <w:tcPr>
            <w:tcW w:w="1262" w:type="dxa"/>
            <w:vAlign w:val="center"/>
          </w:tcPr>
          <w:p w14:paraId="11B6CBBC" w14:textId="77777777" w:rsidR="00185916" w:rsidRPr="00AC47D6" w:rsidRDefault="00185916" w:rsidP="00185916">
            <w:pPr>
              <w:pBdr>
                <w:top w:val="nil"/>
                <w:left w:val="nil"/>
                <w:bottom w:val="nil"/>
                <w:right w:val="nil"/>
                <w:between w:val="nil"/>
              </w:pBdr>
              <w:wordWrap/>
              <w:autoSpaceDE/>
              <w:autoSpaceDN/>
              <w:spacing w:before="23"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桌面鍵</w:t>
            </w:r>
          </w:p>
        </w:tc>
        <w:tc>
          <w:tcPr>
            <w:tcW w:w="1562" w:type="dxa"/>
            <w:vAlign w:val="center"/>
          </w:tcPr>
          <w:p w14:paraId="2CB2A0F2" w14:textId="77777777" w:rsidR="00185916" w:rsidRPr="00AC47D6" w:rsidRDefault="00185916" w:rsidP="00185916">
            <w:pPr>
              <w:pBdr>
                <w:top w:val="nil"/>
                <w:left w:val="nil"/>
                <w:bottom w:val="nil"/>
                <w:right w:val="nil"/>
                <w:between w:val="nil"/>
              </w:pBdr>
              <w:wordWrap/>
              <w:autoSpaceDE/>
              <w:autoSpaceDN/>
              <w:spacing w:before="23" w:after="0"/>
              <w:ind w:left="69" w:right="6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筆記型電腦鍵</w:t>
            </w:r>
          </w:p>
        </w:tc>
        <w:tc>
          <w:tcPr>
            <w:tcW w:w="4624" w:type="dxa"/>
            <w:vAlign w:val="center"/>
          </w:tcPr>
          <w:p w14:paraId="5BD53FDA" w14:textId="77777777" w:rsidR="00185916" w:rsidRPr="00AC47D6"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說明</w:t>
            </w:r>
          </w:p>
        </w:tc>
      </w:tr>
      <w:tr w:rsidR="00185916" w:rsidRPr="00AC47D6" w14:paraId="2FB3B716" w14:textId="77777777" w:rsidTr="00D34A46">
        <w:trPr>
          <w:trHeight w:val="477"/>
        </w:trPr>
        <w:tc>
          <w:tcPr>
            <w:tcW w:w="1567" w:type="dxa"/>
          </w:tcPr>
          <w:p w14:paraId="468C1B59"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在檢視模式下移動至最上方一行</w:t>
            </w:r>
          </w:p>
        </w:tc>
        <w:tc>
          <w:tcPr>
            <w:tcW w:w="1262" w:type="dxa"/>
            <w:vAlign w:val="center"/>
          </w:tcPr>
          <w:p w14:paraId="0801FE0D" w14:textId="77777777" w:rsidR="00185916" w:rsidRPr="00AC47D6"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Shift + 數字鍵盤 7</w:t>
            </w:r>
          </w:p>
        </w:tc>
        <w:tc>
          <w:tcPr>
            <w:tcW w:w="1562" w:type="dxa"/>
            <w:vAlign w:val="center"/>
          </w:tcPr>
          <w:p w14:paraId="4F7BEE98" w14:textId="77777777" w:rsidR="00185916" w:rsidRPr="00AC47D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NVDA+Ctrl+</w:t>
            </w:r>
          </w:p>
          <w:p w14:paraId="607D2E0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Home</w:t>
            </w:r>
          </w:p>
        </w:tc>
        <w:tc>
          <w:tcPr>
            <w:tcW w:w="4624" w:type="dxa"/>
          </w:tcPr>
          <w:p w14:paraId="3D5CE46B" w14:textId="77777777" w:rsidR="00185916" w:rsidRPr="00AC47D6" w:rsidRDefault="00185916" w:rsidP="00185916">
            <w:pPr>
              <w:pBdr>
                <w:top w:val="nil"/>
                <w:left w:val="nil"/>
                <w:bottom w:val="nil"/>
                <w:right w:val="nil"/>
                <w:between w:val="nil"/>
              </w:pBdr>
              <w:wordWrap/>
              <w:autoSpaceDE/>
              <w:autoSpaceDN/>
              <w:spacing w:before="12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將檢閱游標移至文字的第一行</w:t>
            </w:r>
          </w:p>
        </w:tc>
      </w:tr>
      <w:tr w:rsidR="00185916" w:rsidRPr="00AC47D6" w14:paraId="509FF1E6" w14:textId="77777777" w:rsidTr="00D34A46">
        <w:trPr>
          <w:trHeight w:val="712"/>
        </w:trPr>
        <w:tc>
          <w:tcPr>
            <w:tcW w:w="1567" w:type="dxa"/>
          </w:tcPr>
          <w:p w14:paraId="1C839525"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在檢閱模式下移動至上一行</w:t>
            </w:r>
          </w:p>
        </w:tc>
        <w:tc>
          <w:tcPr>
            <w:tcW w:w="1262" w:type="dxa"/>
            <w:vAlign w:val="center"/>
          </w:tcPr>
          <w:p w14:paraId="7EFD7139" w14:textId="77777777" w:rsidR="00185916" w:rsidRPr="00AC47D6"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7</w:t>
            </w:r>
          </w:p>
        </w:tc>
        <w:tc>
          <w:tcPr>
            <w:tcW w:w="1562" w:type="dxa"/>
            <w:vAlign w:val="center"/>
          </w:tcPr>
          <w:p w14:paraId="5BED8E2B" w14:textId="77777777" w:rsidR="00185916" w:rsidRPr="00AC47D6" w:rsidRDefault="00185916" w:rsidP="00185916">
            <w:pPr>
              <w:pBdr>
                <w:top w:val="nil"/>
                <w:left w:val="nil"/>
                <w:bottom w:val="nil"/>
                <w:right w:val="nil"/>
                <w:between w:val="nil"/>
              </w:pBdr>
              <w:wordWrap/>
              <w:autoSpaceDE/>
              <w:autoSpaceDN/>
              <w:spacing w:after="0"/>
              <w:ind w:right="69"/>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NVDA+上箭頭</w:t>
            </w:r>
          </w:p>
        </w:tc>
        <w:tc>
          <w:tcPr>
            <w:tcW w:w="4624" w:type="dxa"/>
          </w:tcPr>
          <w:p w14:paraId="4373E834" w14:textId="77777777" w:rsidR="00185916" w:rsidRPr="00AC47D6"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將檢閱游標移至文字的前一行</w:t>
            </w:r>
          </w:p>
        </w:tc>
      </w:tr>
      <w:tr w:rsidR="00185916" w:rsidRPr="00AC47D6" w14:paraId="2987E12B" w14:textId="77777777" w:rsidTr="00D34A46">
        <w:trPr>
          <w:trHeight w:val="712"/>
        </w:trPr>
        <w:tc>
          <w:tcPr>
            <w:tcW w:w="1567" w:type="dxa"/>
          </w:tcPr>
          <w:p w14:paraId="230FEAAF"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在檢閱模式下報告當前行</w:t>
            </w:r>
          </w:p>
        </w:tc>
        <w:tc>
          <w:tcPr>
            <w:tcW w:w="1262" w:type="dxa"/>
            <w:vAlign w:val="center"/>
          </w:tcPr>
          <w:p w14:paraId="34AB0528"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8</w:t>
            </w:r>
          </w:p>
        </w:tc>
        <w:tc>
          <w:tcPr>
            <w:tcW w:w="1562" w:type="dxa"/>
            <w:vAlign w:val="center"/>
          </w:tcPr>
          <w:p w14:paraId="1FF1913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w:t>
            </w:r>
          </w:p>
        </w:tc>
        <w:tc>
          <w:tcPr>
            <w:tcW w:w="4624" w:type="dxa"/>
          </w:tcPr>
          <w:p w14:paraId="115DDCD4" w14:textId="77777777" w:rsidR="00185916" w:rsidRPr="00AC47D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朗讀審閱游標所在的當前文字行。按兩次會逐字朗讀該行。按三次</w:t>
            </w:r>
          </w:p>
          <w:p w14:paraId="58ED7AAB"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次則會使用字元描述逐字朗讀該行。</w:t>
            </w:r>
          </w:p>
        </w:tc>
      </w:tr>
      <w:tr w:rsidR="00185916" w:rsidRPr="00AC47D6" w14:paraId="0558FBD4" w14:textId="77777777" w:rsidTr="00D34A46">
        <w:trPr>
          <w:trHeight w:val="712"/>
        </w:trPr>
        <w:tc>
          <w:tcPr>
            <w:tcW w:w="1567" w:type="dxa"/>
          </w:tcPr>
          <w:p w14:paraId="5CD5E970" w14:textId="77777777" w:rsidR="00185916" w:rsidRPr="00AC47D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移動至審閱模式中的下一</w:t>
            </w:r>
          </w:p>
          <w:p w14:paraId="15695E15"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審閱中的下一行</w:t>
            </w:r>
          </w:p>
        </w:tc>
        <w:tc>
          <w:tcPr>
            <w:tcW w:w="1262" w:type="dxa"/>
            <w:vAlign w:val="center"/>
          </w:tcPr>
          <w:p w14:paraId="064B10CB"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9</w:t>
            </w:r>
          </w:p>
        </w:tc>
        <w:tc>
          <w:tcPr>
            <w:tcW w:w="1562" w:type="dxa"/>
            <w:vAlign w:val="center"/>
          </w:tcPr>
          <w:p w14:paraId="08CFE1F7" w14:textId="77777777" w:rsidR="00185916" w:rsidRPr="00AC47D6" w:rsidRDefault="00185916" w:rsidP="00185916">
            <w:pPr>
              <w:pBdr>
                <w:top w:val="nil"/>
                <w:left w:val="nil"/>
                <w:bottom w:val="nil"/>
                <w:right w:val="nil"/>
                <w:between w:val="nil"/>
              </w:pBdr>
              <w:wordWrap/>
              <w:autoSpaceDE/>
              <w:autoSpaceDN/>
              <w:spacing w:before="2"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p>
          <w:p w14:paraId="2A1C6645"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向下箭頭</w:t>
            </w:r>
          </w:p>
        </w:tc>
        <w:tc>
          <w:tcPr>
            <w:tcW w:w="4624" w:type="dxa"/>
          </w:tcPr>
          <w:p w14:paraId="1E8C3EFC"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將審閱游標移至下一行文字</w:t>
            </w:r>
          </w:p>
        </w:tc>
      </w:tr>
      <w:tr w:rsidR="00185916" w:rsidRPr="00AC47D6" w14:paraId="0856FA22" w14:textId="77777777" w:rsidTr="00D34A46">
        <w:trPr>
          <w:trHeight w:val="712"/>
        </w:trPr>
        <w:tc>
          <w:tcPr>
            <w:tcW w:w="1567" w:type="dxa"/>
          </w:tcPr>
          <w:p w14:paraId="41C1A2EC"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移動至末行</w:t>
            </w:r>
          </w:p>
          <w:p w14:paraId="3C940656"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審閱中的最後一行</w:t>
            </w:r>
          </w:p>
        </w:tc>
        <w:tc>
          <w:tcPr>
            <w:tcW w:w="1262" w:type="dxa"/>
            <w:vAlign w:val="center"/>
          </w:tcPr>
          <w:p w14:paraId="15C3D97A"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Shift+數字鍵盤9</w:t>
            </w:r>
          </w:p>
        </w:tc>
        <w:tc>
          <w:tcPr>
            <w:tcW w:w="1562" w:type="dxa"/>
            <w:vAlign w:val="center"/>
          </w:tcPr>
          <w:p w14:paraId="157AD4B2" w14:textId="77777777" w:rsidR="00185916" w:rsidRPr="00AC47D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NVDA+Ctrl+</w:t>
            </w:r>
          </w:p>
          <w:p w14:paraId="243E6D0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End</w:t>
            </w:r>
          </w:p>
        </w:tc>
        <w:tc>
          <w:tcPr>
            <w:tcW w:w="4624" w:type="dxa"/>
          </w:tcPr>
          <w:p w14:paraId="09EA9B5D"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將檢閱游標移至文字的最後一行</w:t>
            </w:r>
          </w:p>
        </w:tc>
      </w:tr>
      <w:tr w:rsidR="00185916" w:rsidRPr="00AC47D6" w14:paraId="4E3EE235" w14:textId="77777777" w:rsidTr="00D34A46">
        <w:trPr>
          <w:trHeight w:val="712"/>
        </w:trPr>
        <w:tc>
          <w:tcPr>
            <w:tcW w:w="1567" w:type="dxa"/>
          </w:tcPr>
          <w:p w14:paraId="0BC69870" w14:textId="77777777" w:rsidR="00185916" w:rsidRPr="00AC47D6" w:rsidRDefault="00185916" w:rsidP="00185916">
            <w:pPr>
              <w:pBdr>
                <w:top w:val="nil"/>
                <w:left w:val="nil"/>
                <w:bottom w:val="nil"/>
                <w:right w:val="nil"/>
                <w:between w:val="nil"/>
              </w:pBdr>
              <w:wordWrap/>
              <w:autoSpaceDE/>
              <w:autoSpaceDN/>
              <w:spacing w:after="0" w:line="276" w:lineRule="auto"/>
              <w:ind w:right="113"/>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在檢閱模式下移動至上一個單字</w:t>
            </w:r>
          </w:p>
        </w:tc>
        <w:tc>
          <w:tcPr>
            <w:tcW w:w="1262" w:type="dxa"/>
            <w:vAlign w:val="center"/>
          </w:tcPr>
          <w:p w14:paraId="5CD2A8F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4</w:t>
            </w:r>
          </w:p>
        </w:tc>
        <w:tc>
          <w:tcPr>
            <w:tcW w:w="1562" w:type="dxa"/>
            <w:vAlign w:val="center"/>
          </w:tcPr>
          <w:p w14:paraId="18AA3434"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NVDA+Ctrl+左箭頭</w:t>
            </w:r>
          </w:p>
        </w:tc>
        <w:tc>
          <w:tcPr>
            <w:tcW w:w="4624" w:type="dxa"/>
          </w:tcPr>
          <w:p w14:paraId="54A16224"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將檢閱游標移至文字中的上一個單字。</w:t>
            </w:r>
          </w:p>
        </w:tc>
      </w:tr>
      <w:tr w:rsidR="00185916" w:rsidRPr="00AC47D6" w14:paraId="74593A58" w14:textId="77777777" w:rsidTr="00D34A46">
        <w:trPr>
          <w:trHeight w:val="712"/>
        </w:trPr>
        <w:tc>
          <w:tcPr>
            <w:tcW w:w="1567" w:type="dxa"/>
          </w:tcPr>
          <w:p w14:paraId="5D78F101"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報告檢閱中的當前單字</w:t>
            </w:r>
          </w:p>
        </w:tc>
        <w:tc>
          <w:tcPr>
            <w:tcW w:w="1262" w:type="dxa"/>
            <w:vAlign w:val="center"/>
          </w:tcPr>
          <w:p w14:paraId="03C2A6D5"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5</w:t>
            </w:r>
          </w:p>
        </w:tc>
        <w:tc>
          <w:tcPr>
            <w:tcW w:w="1562" w:type="dxa"/>
            <w:vAlign w:val="center"/>
          </w:tcPr>
          <w:p w14:paraId="5D86E955"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NVDA+Ctrl+.</w:t>
            </w:r>
          </w:p>
        </w:tc>
        <w:tc>
          <w:tcPr>
            <w:tcW w:w="4624" w:type="dxa"/>
          </w:tcPr>
          <w:p w14:paraId="1BB24550"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朗讀審閱</w:t>
            </w:r>
          </w:p>
          <w:p w14:paraId="2119C2F7"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光標所在位置的當前單字。按兩次會拼讀該單字。按三次則會使用字元描述來拼讀該單字。</w:t>
            </w:r>
          </w:p>
        </w:tc>
      </w:tr>
      <w:tr w:rsidR="00185916" w:rsidRPr="00AC47D6" w14:paraId="4868FA72" w14:textId="77777777" w:rsidTr="00D34A46">
        <w:trPr>
          <w:trHeight w:val="712"/>
        </w:trPr>
        <w:tc>
          <w:tcPr>
            <w:tcW w:w="1567" w:type="dxa"/>
          </w:tcPr>
          <w:p w14:paraId="1E204026"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移動至下一個</w:t>
            </w:r>
          </w:p>
          <w:p w14:paraId="5649C726"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審閱中的下一個</w:t>
            </w:r>
          </w:p>
        </w:tc>
        <w:tc>
          <w:tcPr>
            <w:tcW w:w="1262" w:type="dxa"/>
            <w:vAlign w:val="center"/>
          </w:tcPr>
          <w:p w14:paraId="6769D25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6</w:t>
            </w:r>
          </w:p>
        </w:tc>
        <w:tc>
          <w:tcPr>
            <w:tcW w:w="1562" w:type="dxa"/>
            <w:vAlign w:val="center"/>
          </w:tcPr>
          <w:p w14:paraId="61B870FC" w14:textId="77777777" w:rsidR="00185916" w:rsidRPr="00AC47D6"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NVDA+Ctrl+</w:t>
            </w:r>
          </w:p>
          <w:p w14:paraId="7BD351A7"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右箭頭</w:t>
            </w:r>
          </w:p>
        </w:tc>
        <w:tc>
          <w:tcPr>
            <w:tcW w:w="4624" w:type="dxa"/>
          </w:tcPr>
          <w:p w14:paraId="74F07943"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將審閱游標移至文字中的下一個單字</w:t>
            </w:r>
          </w:p>
        </w:tc>
      </w:tr>
      <w:tr w:rsidR="00185916" w:rsidRPr="00AC47D6" w14:paraId="2EA53C95" w14:textId="77777777" w:rsidTr="00D34A46">
        <w:trPr>
          <w:trHeight w:val="712"/>
        </w:trPr>
        <w:tc>
          <w:tcPr>
            <w:tcW w:w="1567" w:type="dxa"/>
          </w:tcPr>
          <w:p w14:paraId="7E5CD209" w14:textId="77777777" w:rsidR="00185916" w:rsidRPr="00AC47D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w:t>
            </w:r>
          </w:p>
          <w:p w14:paraId="49F28F51"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審閱模式下</w:t>
            </w:r>
          </w:p>
        </w:tc>
        <w:tc>
          <w:tcPr>
            <w:tcW w:w="1262" w:type="dxa"/>
            <w:vAlign w:val="center"/>
          </w:tcPr>
          <w:p w14:paraId="7970ED90"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Shift+數字鍵盤 1</w:t>
            </w:r>
          </w:p>
        </w:tc>
        <w:tc>
          <w:tcPr>
            <w:tcW w:w="1562" w:type="dxa"/>
            <w:vAlign w:val="center"/>
          </w:tcPr>
          <w:p w14:paraId="7C56B707"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NVDA+Home</w:t>
            </w:r>
          </w:p>
        </w:tc>
        <w:tc>
          <w:tcPr>
            <w:tcW w:w="4624" w:type="dxa"/>
          </w:tcPr>
          <w:p w14:paraId="25B8825A" w14:textId="77777777" w:rsidR="00185916" w:rsidRPr="00AC47D6"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將檢閱游標移至檢閱模式中當前行的</w:t>
            </w:r>
          </w:p>
          <w:p w14:paraId="326D8572"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文本中</w:t>
            </w:r>
          </w:p>
        </w:tc>
      </w:tr>
      <w:tr w:rsidR="00185916" w:rsidRPr="00AC47D6" w14:paraId="1CF75707" w14:textId="77777777" w:rsidTr="00D34A46">
        <w:trPr>
          <w:trHeight w:val="712"/>
        </w:trPr>
        <w:tc>
          <w:tcPr>
            <w:tcW w:w="1567" w:type="dxa"/>
          </w:tcPr>
          <w:p w14:paraId="1411F5A0" w14:textId="77777777" w:rsidR="00185916" w:rsidRPr="00AC47D6" w:rsidRDefault="00185916" w:rsidP="00185916">
            <w:pPr>
              <w:pBdr>
                <w:top w:val="nil"/>
                <w:left w:val="nil"/>
                <w:bottom w:val="nil"/>
                <w:right w:val="nil"/>
                <w:between w:val="nil"/>
              </w:pBdr>
              <w:wordWrap/>
              <w:autoSpaceDE/>
              <w:autoSpaceDN/>
              <w:spacing w:after="0" w:line="276" w:lineRule="auto"/>
              <w:ind w:right="484"/>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移至</w:t>
            </w:r>
          </w:p>
          <w:p w14:paraId="1008B845"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檢閱</w:t>
            </w:r>
          </w:p>
        </w:tc>
        <w:tc>
          <w:tcPr>
            <w:tcW w:w="1262" w:type="dxa"/>
            <w:vAlign w:val="center"/>
          </w:tcPr>
          <w:p w14:paraId="3991EAE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1</w:t>
            </w:r>
          </w:p>
        </w:tc>
        <w:tc>
          <w:tcPr>
            <w:tcW w:w="1562" w:type="dxa"/>
            <w:vAlign w:val="center"/>
          </w:tcPr>
          <w:p w14:paraId="2DEEB1A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NVDA+左箭頭</w:t>
            </w:r>
          </w:p>
        </w:tc>
        <w:tc>
          <w:tcPr>
            <w:tcW w:w="4624" w:type="dxa"/>
          </w:tcPr>
          <w:p w14:paraId="39235EC4"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將檢閱游標移至文字中當前行上的前一個字元</w:t>
            </w:r>
          </w:p>
        </w:tc>
      </w:tr>
      <w:tr w:rsidR="00185916" w:rsidRPr="00AC47D6" w14:paraId="303EEFDE" w14:textId="77777777" w:rsidTr="00D34A46">
        <w:trPr>
          <w:trHeight w:val="712"/>
        </w:trPr>
        <w:tc>
          <w:tcPr>
            <w:tcW w:w="1567" w:type="dxa"/>
            <w:vAlign w:val="center"/>
          </w:tcPr>
          <w:p w14:paraId="57D26881"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在檢閱模式下報告當前字元</w:t>
            </w:r>
          </w:p>
        </w:tc>
        <w:tc>
          <w:tcPr>
            <w:tcW w:w="1262" w:type="dxa"/>
            <w:vAlign w:val="center"/>
          </w:tcPr>
          <w:p w14:paraId="3E000936"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2</w:t>
            </w:r>
          </w:p>
        </w:tc>
        <w:tc>
          <w:tcPr>
            <w:tcW w:w="1562" w:type="dxa"/>
            <w:vAlign w:val="center"/>
          </w:tcPr>
          <w:p w14:paraId="226E291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p>
        </w:tc>
        <w:tc>
          <w:tcPr>
            <w:tcW w:w="4624" w:type="dxa"/>
          </w:tcPr>
          <w:p w14:paraId="772C4F31" w14:textId="77777777" w:rsidR="00185916" w:rsidRPr="00AC47D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朗讀審閱游標所在文字行中的當前字元。按兩次會朗讀該字元的描述或範例；按三次則會朗讀該字元的十進位數值及</w:t>
            </w:r>
          </w:p>
          <w:p w14:paraId="79E70F32"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十六進位數。</w:t>
            </w:r>
          </w:p>
        </w:tc>
      </w:tr>
      <w:tr w:rsidR="00185916" w:rsidRPr="00AC47D6" w14:paraId="1545B108" w14:textId="77777777" w:rsidTr="00D34A46">
        <w:trPr>
          <w:trHeight w:val="712"/>
        </w:trPr>
        <w:tc>
          <w:tcPr>
            <w:tcW w:w="1567" w:type="dxa"/>
          </w:tcPr>
          <w:p w14:paraId="7984F77B" w14:textId="77777777" w:rsidR="00185916" w:rsidRPr="00AC47D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lastRenderedPageBreak/>
              <w:t>移至</w:t>
            </w:r>
          </w:p>
          <w:p w14:paraId="7D170FBC"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檢閱</w:t>
            </w:r>
          </w:p>
        </w:tc>
        <w:tc>
          <w:tcPr>
            <w:tcW w:w="1262" w:type="dxa"/>
            <w:vAlign w:val="center"/>
          </w:tcPr>
          <w:p w14:paraId="78C3886B"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數字鍵盤 3</w:t>
            </w:r>
          </w:p>
        </w:tc>
        <w:tc>
          <w:tcPr>
            <w:tcW w:w="1562" w:type="dxa"/>
            <w:vAlign w:val="center"/>
          </w:tcPr>
          <w:p w14:paraId="00556B15" w14:textId="77777777" w:rsidR="00185916" w:rsidRPr="00AC47D6" w:rsidRDefault="00185916" w:rsidP="00185916">
            <w:pPr>
              <w:pBdr>
                <w:top w:val="nil"/>
                <w:left w:val="nil"/>
                <w:bottom w:val="nil"/>
                <w:right w:val="nil"/>
                <w:between w:val="nil"/>
              </w:pBdr>
              <w:wordWrap/>
              <w:autoSpaceDE/>
              <w:autoSpaceDN/>
              <w:spacing w:before="12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w:t>
            </w:r>
          </w:p>
          <w:p w14:paraId="67F9C1FE"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右箭頭</w:t>
            </w:r>
          </w:p>
        </w:tc>
        <w:tc>
          <w:tcPr>
            <w:tcW w:w="4624" w:type="dxa"/>
          </w:tcPr>
          <w:p w14:paraId="73942468"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將審閱游標移至當前文字行中的下一個字元</w:t>
            </w:r>
          </w:p>
        </w:tc>
      </w:tr>
      <w:tr w:rsidR="00185916" w:rsidRPr="00AC47D6" w14:paraId="73AE3347" w14:textId="77777777" w:rsidTr="00D34A46">
        <w:trPr>
          <w:trHeight w:val="712"/>
        </w:trPr>
        <w:tc>
          <w:tcPr>
            <w:tcW w:w="1567" w:type="dxa"/>
          </w:tcPr>
          <w:p w14:paraId="2DA52E23"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移動至</w:t>
            </w:r>
          </w:p>
          <w:p w14:paraId="34E7D154"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審閱模式下的行尾</w:t>
            </w:r>
          </w:p>
        </w:tc>
        <w:tc>
          <w:tcPr>
            <w:tcW w:w="1262" w:type="dxa"/>
            <w:vAlign w:val="center"/>
          </w:tcPr>
          <w:p w14:paraId="3C564A79"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Shift+數字鍵盤3</w:t>
            </w:r>
          </w:p>
        </w:tc>
        <w:tc>
          <w:tcPr>
            <w:tcW w:w="1562" w:type="dxa"/>
            <w:vAlign w:val="center"/>
          </w:tcPr>
          <w:p w14:paraId="5573DE52"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NVDA+End</w:t>
            </w:r>
          </w:p>
        </w:tc>
        <w:tc>
          <w:tcPr>
            <w:tcW w:w="4624" w:type="dxa"/>
          </w:tcPr>
          <w:p w14:paraId="5924CBE0"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將檢閱游標移至當前文字行的末尾</w:t>
            </w:r>
          </w:p>
        </w:tc>
      </w:tr>
      <w:tr w:rsidR="00185916" w:rsidRPr="00AC47D6" w14:paraId="4D7CC317" w14:textId="77777777" w:rsidTr="00D34A46">
        <w:trPr>
          <w:trHeight w:val="712"/>
        </w:trPr>
        <w:tc>
          <w:tcPr>
            <w:tcW w:w="1567" w:type="dxa"/>
          </w:tcPr>
          <w:p w14:paraId="7CF22200"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用</w:t>
            </w:r>
          </w:p>
          <w:p w14:paraId="700F59E6"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評論</w:t>
            </w:r>
          </w:p>
        </w:tc>
        <w:tc>
          <w:tcPr>
            <w:tcW w:w="1262" w:type="dxa"/>
            <w:vAlign w:val="center"/>
          </w:tcPr>
          <w:p w14:paraId="17F8CF28"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numpadPlus</w:t>
            </w:r>
          </w:p>
        </w:tc>
        <w:tc>
          <w:tcPr>
            <w:tcW w:w="1562" w:type="dxa"/>
            <w:vAlign w:val="center"/>
          </w:tcPr>
          <w:p w14:paraId="3F2FFC16"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NVDA+Shift+a</w:t>
            </w:r>
          </w:p>
        </w:tc>
        <w:tc>
          <w:tcPr>
            <w:tcW w:w="4624" w:type="dxa"/>
          </w:tcPr>
          <w:p w14:paraId="2EE6A791" w14:textId="77777777" w:rsidR="00185916" w:rsidRPr="00AC47D6"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從評論游標的當前位置開始朗讀，並隨著</w:t>
            </w:r>
          </w:p>
          <w:p w14:paraId="61B73BC4"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並隨讀取進度移動光標</w:t>
            </w:r>
          </w:p>
        </w:tc>
      </w:tr>
      <w:tr w:rsidR="00185916" w:rsidRPr="00AC47D6" w14:paraId="4EA3146B" w14:textId="77777777" w:rsidTr="00D34A46">
        <w:trPr>
          <w:trHeight w:val="712"/>
        </w:trPr>
        <w:tc>
          <w:tcPr>
            <w:tcW w:w="1567" w:type="dxa"/>
          </w:tcPr>
          <w:p w14:paraId="465530FB" w14:textId="77777777" w:rsidR="00185916" w:rsidRPr="00AC47D6"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從審閱中選取並複製</w:t>
            </w:r>
          </w:p>
          <w:p w14:paraId="4D44EF0A" w14:textId="77777777" w:rsidR="00185916" w:rsidRPr="00AC47D6"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游標</w:t>
            </w:r>
          </w:p>
        </w:tc>
        <w:tc>
          <w:tcPr>
            <w:tcW w:w="1262" w:type="dxa"/>
            <w:vAlign w:val="center"/>
          </w:tcPr>
          <w:p w14:paraId="68933503"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NVDA+F9</w:t>
            </w:r>
          </w:p>
        </w:tc>
        <w:tc>
          <w:tcPr>
            <w:tcW w:w="1562" w:type="dxa"/>
            <w:vAlign w:val="center"/>
          </w:tcPr>
          <w:p w14:paraId="7265A0E2"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NVDA+f9</w:t>
            </w:r>
          </w:p>
        </w:tc>
        <w:tc>
          <w:tcPr>
            <w:tcW w:w="4624" w:type="dxa"/>
          </w:tcPr>
          <w:p w14:paraId="3FD9F46A" w14:textId="77777777" w:rsidR="00185916" w:rsidRPr="00AC47D6" w:rsidRDefault="00185916" w:rsidP="00185916">
            <w:pPr>
              <w:pBdr>
                <w:top w:val="nil"/>
                <w:left w:val="nil"/>
                <w:bottom w:val="nil"/>
                <w:right w:val="nil"/>
                <w:between w:val="nil"/>
              </w:pBdr>
              <w:wordWrap/>
              <w:autoSpaceDE/>
              <w:autoSpaceDN/>
              <w:spacing w:after="0" w:line="276" w:lineRule="auto"/>
              <w:ind w:right="96"/>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從審閱游標的當前位置開始執行「先選取再複製」的流程。實際操作將不會執行，直到</w:t>
            </w:r>
          </w:p>
          <w:p w14:paraId="27825928"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您告知 NVDA 文字範圍的結束位置</w:t>
            </w:r>
          </w:p>
        </w:tc>
      </w:tr>
      <w:tr w:rsidR="00185916" w:rsidRPr="00AC47D6" w14:paraId="1AFCB317" w14:textId="77777777" w:rsidTr="00D34A46">
        <w:trPr>
          <w:trHeight w:val="712"/>
        </w:trPr>
        <w:tc>
          <w:tcPr>
            <w:tcW w:w="1567" w:type="dxa"/>
            <w:vAlign w:val="center"/>
          </w:tcPr>
          <w:p w14:paraId="6153323F" w14:textId="77777777" w:rsidR="00185916" w:rsidRPr="00AC47D6" w:rsidRDefault="00185916" w:rsidP="00185916">
            <w:pPr>
              <w:pBdr>
                <w:top w:val="nil"/>
                <w:left w:val="nil"/>
                <w:bottom w:val="nil"/>
                <w:right w:val="nil"/>
                <w:between w:val="nil"/>
              </w:pBdr>
              <w:wordWrap/>
              <w:autoSpaceDE/>
              <w:autoSpaceDN/>
              <w:spacing w:after="0" w:line="276" w:lineRule="auto"/>
              <w:ind w:right="132"/>
              <w:jc w:val="both"/>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選取並複製至檢閱游標</w:t>
            </w:r>
          </w:p>
        </w:tc>
        <w:tc>
          <w:tcPr>
            <w:tcW w:w="1262" w:type="dxa"/>
            <w:vAlign w:val="center"/>
          </w:tcPr>
          <w:p w14:paraId="4FBB91D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NVDA+f10</w:t>
            </w:r>
          </w:p>
        </w:tc>
        <w:tc>
          <w:tcPr>
            <w:tcW w:w="1562" w:type="dxa"/>
            <w:vAlign w:val="center"/>
          </w:tcPr>
          <w:p w14:paraId="69D802EF" w14:textId="77777777" w:rsidR="00185916" w:rsidRPr="00AC47D6"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NVDA+f10</w:t>
            </w:r>
          </w:p>
        </w:tc>
        <w:tc>
          <w:tcPr>
            <w:tcW w:w="4624" w:type="dxa"/>
          </w:tcPr>
          <w:p w14:paraId="1EF56C62" w14:textId="77777777" w:rsidR="00185916" w:rsidRPr="00AC47D6" w:rsidRDefault="00185916" w:rsidP="00185916">
            <w:pPr>
              <w:pBdr>
                <w:top w:val="nil"/>
                <w:left w:val="nil"/>
                <w:bottom w:val="nil"/>
                <w:right w:val="nil"/>
                <w:between w:val="nil"/>
              </w:pBdr>
              <w:wordWrap/>
              <w:autoSpaceDE/>
              <w:autoSpaceDN/>
              <w:spacing w:before="2" w:after="0" w:line="276" w:lineRule="auto"/>
              <w:ind w:right="96"/>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首次按下時，會選取從先前設定為起始標記的位置起，至審閱游標當前位置（含該位置）為止的文字。若系統游標能抵達該文字，系統將移動至所選文字處。再次按下此鍵盤組合後，文字將被複製到</w:t>
            </w:r>
          </w:p>
          <w:p w14:paraId="484BB21C" w14:textId="77777777" w:rsidR="00185916" w:rsidRPr="00AC47D6"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AC47D6">
              <w:rPr>
                <w:rFonts w:ascii="Times New Roman" w:eastAsia="Times New Roman" w:hAnsi="Times New Roman" w:cs="Times New Roman"/>
                <w:color w:val="000000"/>
                <w:kern w:val="0"/>
                <w:sz w:val="18"/>
                <w:szCs w:val="18"/>
                <w:lang w:val="en"/>
                <w14:ligatures w14:val="none"/>
              </w:rPr>
              <w:t>Windows 剪貼簿</w:t>
            </w:r>
          </w:p>
        </w:tc>
      </w:tr>
    </w:tbl>
    <w:p w14:paraId="6B6F47CE" w14:textId="77777777" w:rsidR="00185916" w:rsidRPr="00AC47D6" w:rsidRDefault="00185916" w:rsidP="00185916">
      <w:pPr>
        <w:tabs>
          <w:tab w:val="left" w:pos="3345"/>
        </w:tabs>
        <w:wordWrap/>
        <w:autoSpaceDE/>
        <w:autoSpaceDN/>
        <w:spacing w:after="0"/>
        <w:rPr>
          <w:rFonts w:ascii="Times New Roman" w:eastAsia="Times New Roman" w:hAnsi="Times New Roman" w:cs="Times New Roman"/>
          <w:kern w:val="0"/>
          <w:sz w:val="18"/>
          <w:szCs w:val="18"/>
          <w:lang w:val="en"/>
          <w14:ligatures w14:val="none"/>
        </w:rPr>
      </w:pPr>
    </w:p>
    <w:p w14:paraId="27228A7F" w14:textId="6D767F0B" w:rsidR="00185916" w:rsidRPr="00AC47D6" w:rsidRDefault="00185916" w:rsidP="00185916">
      <w:pPr>
        <w:pStyle w:val="2"/>
        <w:rPr>
          <w:rFonts w:eastAsia="Times New Roman"/>
          <w:kern w:val="0"/>
          <w:sz w:val="34"/>
          <w:szCs w:val="34"/>
          <w:lang w:val="en"/>
          <w14:ligatures w14:val="none"/>
        </w:rPr>
      </w:pPr>
      <w:bookmarkStart w:id="261" w:name="bookmark=id.c7jutie8fblb" w:colFirst="0" w:colLast="0"/>
      <w:bookmarkStart w:id="262" w:name="_heading=h.1s0oux216wzp" w:colFirst="0" w:colLast="0"/>
      <w:bookmarkStart w:id="263" w:name="_Toc229410927"/>
      <w:bookmarkEnd w:id="261"/>
      <w:bookmarkEnd w:id="262"/>
      <w:r w:rsidRPr="00AC47D6">
        <w:rPr>
          <w:rFonts w:eastAsia="Times New Roman"/>
          <w:kern w:val="0"/>
          <w:sz w:val="34"/>
          <w:szCs w:val="34"/>
          <w:lang w:val="en"/>
          <w14:ligatures w14:val="none"/>
        </w:rPr>
        <w:t>在</w:t>
      </w:r>
      <w:r w:rsidR="00576361" w:rsidRPr="00AC47D6">
        <w:rPr>
          <w:rFonts w:eastAsia="Times New Roman"/>
          <w:kern w:val="0"/>
          <w:sz w:val="34"/>
          <w:szCs w:val="34"/>
          <w:lang w:val="en"/>
          <w14:ligatures w14:val="none"/>
        </w:rPr>
        <w:t>Dot Pad</w:t>
      </w:r>
      <w:r w:rsidRPr="00AC47D6">
        <w:rPr>
          <w:rFonts w:eastAsia="Times New Roman"/>
          <w:kern w:val="0"/>
          <w:sz w:val="34"/>
          <w:szCs w:val="34"/>
          <w:lang w:val="en"/>
          <w14:ligatures w14:val="none"/>
        </w:rPr>
        <w:t>上記錄 Microsoft Excel 圖表</w:t>
      </w:r>
      <w:bookmarkEnd w:id="263"/>
    </w:p>
    <w:p w14:paraId="7327E9E6" w14:textId="36FA1F86" w:rsidR="00185916" w:rsidRPr="00AC47D6" w:rsidRDefault="00185916" w:rsidP="00185916">
      <w:pPr>
        <w:pBdr>
          <w:top w:val="nil"/>
          <w:left w:val="nil"/>
          <w:bottom w:val="nil"/>
          <w:right w:val="nil"/>
          <w:between w:val="nil"/>
        </w:pBdr>
        <w:wordWrap/>
        <w:autoSpaceDE/>
        <w:autoSpaceDN/>
        <w:spacing w:before="133" w:after="0" w:line="276" w:lineRule="auto"/>
        <w:ind w:left="120" w:right="164"/>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當與 NVDA 連線時，若您正在使用包含圖表的試算表文件或 PowerPoint 簡報，您可以將圖表內容讀作文字，同時確認其為條形圖。條形圖會被轉換並顯示在</w:t>
      </w:r>
      <w:r w:rsidR="00576361" w:rsidRPr="00AC47D6">
        <w:rPr>
          <w:rFonts w:ascii="Times New Roman" w:eastAsia="Times New Roman" w:hAnsi="Times New Roman" w:cs="Times New Roman"/>
          <w:color w:val="000000"/>
          <w:kern w:val="0"/>
          <w:szCs w:val="22"/>
          <w:lang w:val="en"/>
          <w14:ligatures w14:val="none"/>
        </w:rPr>
        <w:t>點陣顯示器的</w:t>
      </w:r>
      <w:r w:rsidRPr="00AC47D6">
        <w:rPr>
          <w:rFonts w:ascii="Times New Roman" w:eastAsia="Times New Roman" w:hAnsi="Times New Roman" w:cs="Times New Roman"/>
          <w:color w:val="000000"/>
          <w:kern w:val="0"/>
          <w:szCs w:val="22"/>
          <w:lang w:val="en"/>
          <w14:ligatures w14:val="none"/>
        </w:rPr>
        <w:t>多行區域中。無論 Microsoft 文件中的圖表類型為何，當顯示在</w:t>
      </w:r>
      <w:r w:rsidR="00576361" w:rsidRPr="00AC47D6">
        <w:rPr>
          <w:rFonts w:ascii="Times New Roman" w:eastAsia="Times New Roman" w:hAnsi="Times New Roman" w:cs="Times New Roman"/>
          <w:color w:val="000000"/>
          <w:kern w:val="0"/>
          <w:szCs w:val="22"/>
          <w:lang w:val="en"/>
          <w14:ligatures w14:val="none"/>
        </w:rPr>
        <w:t>點陣顯示器上</w:t>
      </w:r>
      <w:r w:rsidRPr="00AC47D6">
        <w:rPr>
          <w:rFonts w:ascii="Times New Roman" w:eastAsia="Times New Roman" w:hAnsi="Times New Roman" w:cs="Times New Roman"/>
          <w:color w:val="000000"/>
          <w:kern w:val="0"/>
          <w:szCs w:val="22"/>
          <w:lang w:val="en"/>
          <w14:ligatures w14:val="none"/>
        </w:rPr>
        <w:t>時，都會被轉換為條形圖。詳細步驟如下：</w:t>
      </w:r>
    </w:p>
    <w:p w14:paraId="5D450C7F" w14:textId="77777777" w:rsidR="00185916" w:rsidRPr="00AC47D6" w:rsidRDefault="00185916">
      <w:pPr>
        <w:numPr>
          <w:ilvl w:val="0"/>
          <w:numId w:val="59"/>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開啟包含圖表的 Microsoft Excel 試算表或 PowerPoint 文件。</w:t>
      </w:r>
    </w:p>
    <w:p w14:paraId="3CFD4C5D" w14:textId="77777777" w:rsidR="00185916" w:rsidRPr="00AC47D6" w:rsidRDefault="00185916">
      <w:pPr>
        <w:numPr>
          <w:ilvl w:val="0"/>
          <w:numId w:val="59"/>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按下 CTRL + Alt + 5 鍵，將焦點移至圖表區域。</w:t>
      </w:r>
    </w:p>
    <w:p w14:paraId="5C6758A9" w14:textId="77777777" w:rsidR="00185916" w:rsidRPr="00AC47D6" w:rsidRDefault="00185916">
      <w:pPr>
        <w:numPr>
          <w:ilvl w:val="0"/>
          <w:numId w:val="59"/>
        </w:numPr>
        <w:pBdr>
          <w:top w:val="nil"/>
          <w:left w:val="nil"/>
          <w:bottom w:val="nil"/>
          <w:right w:val="nil"/>
          <w:between w:val="nil"/>
        </w:pBdr>
        <w:tabs>
          <w:tab w:val="left" w:pos="838"/>
        </w:tabs>
        <w:wordWrap/>
        <w:autoSpaceDE/>
        <w:autoSpaceDN/>
        <w:spacing w:before="198" w:after="0"/>
        <w:ind w:left="838"/>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使用方向鍵將焦點移至圖表標題。</w:t>
      </w:r>
    </w:p>
    <w:p w14:paraId="03C1332D" w14:textId="4CED15C8" w:rsidR="00185916" w:rsidRPr="00AC47D6"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 xml:space="preserve">圖表資料將以條形圖的形式顯示於 </w:t>
      </w:r>
      <w:r w:rsidR="00576361" w:rsidRPr="00AC47D6">
        <w:rPr>
          <w:rFonts w:ascii="Times New Roman" w:eastAsia="Times New Roman" w:hAnsi="Times New Roman" w:cs="Times New Roman"/>
          <w:color w:val="000000"/>
          <w:kern w:val="0"/>
          <w:szCs w:val="22"/>
          <w:lang w:val="en"/>
          <w14:ligatures w14:val="none"/>
        </w:rPr>
        <w:t xml:space="preserve">Dot Pad </w:t>
      </w:r>
      <w:r w:rsidRPr="00AC47D6">
        <w:rPr>
          <w:rFonts w:ascii="Times New Roman" w:eastAsia="Times New Roman" w:hAnsi="Times New Roman" w:cs="Times New Roman"/>
          <w:color w:val="000000"/>
          <w:kern w:val="0"/>
          <w:szCs w:val="22"/>
          <w:lang w:val="en"/>
          <w14:ligatures w14:val="none"/>
        </w:rPr>
        <w:t>的多行顯示區中。</w:t>
      </w:r>
    </w:p>
    <w:p w14:paraId="25D4E86B" w14:textId="702FCD68" w:rsidR="00185916" w:rsidRPr="00AC47D6"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若圖表資料過於龐大而無法一次顯示完畢，您可以透過</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上的按鍵，以與捲動多行文字相同的方式捲動瀏覽圖表資料。</w:t>
      </w:r>
    </w:p>
    <w:p w14:paraId="73E504A5" w14:textId="04DBB393" w:rsidR="00185916" w:rsidRPr="00AC47D6" w:rsidRDefault="00185916" w:rsidP="00185916">
      <w:pPr>
        <w:pStyle w:val="2"/>
        <w:rPr>
          <w:rFonts w:eastAsia="Times New Roman"/>
          <w:kern w:val="0"/>
          <w:sz w:val="34"/>
          <w:szCs w:val="34"/>
          <w:lang w:val="en"/>
          <w14:ligatures w14:val="none"/>
        </w:rPr>
      </w:pPr>
      <w:bookmarkStart w:id="264" w:name="bookmark=id.nsm5264srfkg" w:colFirst="0" w:colLast="0"/>
      <w:bookmarkStart w:id="265" w:name="_heading=h.37t26gsu0ryj" w:colFirst="0" w:colLast="0"/>
      <w:bookmarkStart w:id="266" w:name="_Toc229410928"/>
      <w:bookmarkEnd w:id="264"/>
      <w:bookmarkEnd w:id="265"/>
      <w:r w:rsidRPr="00AC47D6">
        <w:rPr>
          <w:rFonts w:eastAsia="Times New Roman"/>
          <w:kern w:val="0"/>
          <w:sz w:val="34"/>
          <w:szCs w:val="34"/>
          <w:lang w:val="en"/>
          <w14:ligatures w14:val="none"/>
        </w:rPr>
        <w:lastRenderedPageBreak/>
        <w:t>在 NVDA 中設定</w:t>
      </w:r>
      <w:r w:rsidR="00576361" w:rsidRPr="00AC47D6">
        <w:rPr>
          <w:rFonts w:eastAsia="Times New Roman"/>
          <w:kern w:val="0"/>
          <w:sz w:val="34"/>
          <w:szCs w:val="34"/>
          <w:lang w:val="en"/>
          <w14:ligatures w14:val="none"/>
        </w:rPr>
        <w:t>點陣鍵盤</w:t>
      </w:r>
      <w:r w:rsidRPr="00AC47D6">
        <w:rPr>
          <w:rFonts w:eastAsia="Times New Roman"/>
          <w:kern w:val="0"/>
          <w:sz w:val="34"/>
          <w:szCs w:val="34"/>
          <w:lang w:val="en"/>
          <w14:ligatures w14:val="none"/>
        </w:rPr>
        <w:t>的指引</w:t>
      </w:r>
      <w:bookmarkEnd w:id="266"/>
    </w:p>
    <w:p w14:paraId="33F01B7D" w14:textId="2F53A34F" w:rsidR="00185916" w:rsidRPr="00AC47D6" w:rsidRDefault="00185916" w:rsidP="00185916">
      <w:pPr>
        <w:pStyle w:val="3"/>
        <w:rPr>
          <w:rFonts w:eastAsia="Times New Roman"/>
          <w:kern w:val="0"/>
          <w14:ligatures w14:val="none"/>
        </w:rPr>
      </w:pPr>
      <w:bookmarkStart w:id="267" w:name="bookmark=id.kch9f592scon" w:colFirst="0" w:colLast="0"/>
      <w:bookmarkStart w:id="268" w:name="_heading=h.gxg7rn9p9w5g" w:colFirst="0" w:colLast="0"/>
      <w:bookmarkStart w:id="269" w:name="_Toc229410929"/>
      <w:bookmarkEnd w:id="267"/>
      <w:bookmarkEnd w:id="268"/>
      <w:r w:rsidRPr="00AC47D6">
        <w:rPr>
          <w:rFonts w:eastAsia="Times New Roman"/>
          <w:kern w:val="0"/>
          <w14:ligatures w14:val="none"/>
        </w:rPr>
        <w:t>在 NVDA 中調整</w:t>
      </w:r>
      <w:r w:rsidR="00576361" w:rsidRPr="00AC47D6">
        <w:rPr>
          <w:rFonts w:eastAsia="Times New Roman"/>
          <w:kern w:val="0"/>
          <w14:ligatures w14:val="none"/>
        </w:rPr>
        <w:t>Dot Pad</w:t>
      </w:r>
      <w:r w:rsidRPr="00AC47D6">
        <w:rPr>
          <w:rFonts w:eastAsia="Times New Roman"/>
          <w:kern w:val="0"/>
          <w14:ligatures w14:val="none"/>
        </w:rPr>
        <w:t>設定</w:t>
      </w:r>
      <w:bookmarkEnd w:id="269"/>
    </w:p>
    <w:p w14:paraId="1D5B5378" w14:textId="77777777" w:rsidR="00185916" w:rsidRPr="00AC47D6" w:rsidRDefault="00185916" w:rsidP="00185916">
      <w:pPr>
        <w:pStyle w:val="4"/>
        <w:rPr>
          <w:rFonts w:ascii="Times New Roman" w:eastAsia="Times New Roman" w:hAnsi="Times New Roman" w:cs="Times New Roman"/>
          <w:kern w:val="0"/>
          <w:sz w:val="24"/>
          <w14:ligatures w14:val="none"/>
        </w:rPr>
      </w:pPr>
      <w:bookmarkStart w:id="270" w:name="bookmark=id.yxa9ut5jytsr" w:colFirst="0" w:colLast="0"/>
      <w:bookmarkStart w:id="271" w:name="_Toc229410930"/>
      <w:bookmarkEnd w:id="270"/>
      <w:r w:rsidRPr="00AC47D6">
        <w:rPr>
          <w:rFonts w:ascii="Times New Roman" w:eastAsia="Times New Roman" w:hAnsi="Times New Roman" w:cs="Times New Roman"/>
          <w:kern w:val="0"/>
          <w:sz w:val="24"/>
          <w14:ligatures w14:val="none"/>
        </w:rPr>
        <w:t>點字綁定（預設為自動）</w:t>
      </w:r>
      <w:bookmarkEnd w:id="271"/>
    </w:p>
    <w:p w14:paraId="539DD9E4" w14:textId="77777777" w:rsidR="00185916" w:rsidRPr="00AC47D6" w:rsidRDefault="00185916" w:rsidP="00185916">
      <w:pPr>
        <w:pBdr>
          <w:top w:val="nil"/>
          <w:left w:val="nil"/>
          <w:bottom w:val="nil"/>
          <w:right w:val="nil"/>
          <w:between w:val="nil"/>
        </w:pBdr>
        <w:wordWrap/>
        <w:autoSpaceDE/>
        <w:autoSpaceDN/>
        <w:spacing w:before="125" w:after="0" w:line="276" w:lineRule="auto"/>
        <w:ind w:left="120" w:right="127"/>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Dot Pad綁定是一項設定，用於決定當 NVDA 在螢幕上輸出內容時，哪個游標的內容將以點字形式顯示。預設情況下，此設定為自動綁定。當設定為自動時，無論是導航物件／檢視游標還是系統焦點的內容，只要其內容發生變化，都會以點字形式輸出。使用者可選擇將點字輸出設定為跟隨系統焦點或檢視游標的內容。</w:t>
      </w:r>
    </w:p>
    <w:p w14:paraId="69BCDB9D" w14:textId="1EDD119B" w:rsidR="00185916" w:rsidRPr="00AC47D6" w:rsidRDefault="00185916" w:rsidP="00185916">
      <w:pPr>
        <w:pBdr>
          <w:top w:val="nil"/>
          <w:left w:val="nil"/>
          <w:bottom w:val="nil"/>
          <w:right w:val="nil"/>
          <w:between w:val="nil"/>
        </w:pBdr>
        <w:wordWrap/>
        <w:autoSpaceDE/>
        <w:autoSpaceDN/>
        <w:spacing w:before="160" w:after="0" w:line="276" w:lineRule="auto"/>
        <w:ind w:left="119"/>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使用</w:t>
      </w:r>
      <w:r w:rsidR="00576361" w:rsidRPr="00AC47D6">
        <w:rPr>
          <w:rFonts w:ascii="Times New Roman" w:eastAsia="Times New Roman" w:hAnsi="Times New Roman" w:cs="Times New Roman"/>
          <w:color w:val="000000"/>
          <w:kern w:val="0"/>
          <w:szCs w:val="22"/>
          <w:lang w:val="en"/>
          <w14:ligatures w14:val="none"/>
        </w:rPr>
        <w:t>Dot Pad</w:t>
      </w:r>
      <w:r w:rsidRPr="00AC47D6">
        <w:rPr>
          <w:rFonts w:ascii="Times New Roman" w:eastAsia="Times New Roman" w:hAnsi="Times New Roman" w:cs="Times New Roman"/>
          <w:color w:val="000000"/>
          <w:kern w:val="0"/>
          <w:szCs w:val="22"/>
          <w:lang w:val="en"/>
          <w14:ligatures w14:val="none"/>
        </w:rPr>
        <w:t>時，建議將點字綁定設定為「系統焦點」。此配置會自然地將系統焦點內容傳送至單行點字顯示器，而將導覽物件與檢閱游標的內容傳送至多行顯示器，藉此避免混淆。切換點字綁定的快捷鍵為 NVDA + CTRL + T。</w:t>
      </w:r>
    </w:p>
    <w:p w14:paraId="0D42036F" w14:textId="6DC19477" w:rsidR="00185916" w:rsidRPr="00AC47D6" w:rsidRDefault="00185916" w:rsidP="00185916">
      <w:pPr>
        <w:pStyle w:val="3"/>
        <w:rPr>
          <w:rFonts w:eastAsia="Times New Roman"/>
          <w:kern w:val="0"/>
          <w14:ligatures w14:val="none"/>
        </w:rPr>
      </w:pPr>
      <w:bookmarkStart w:id="272" w:name="bookmark=id.v1u0axptrpeb" w:colFirst="0" w:colLast="0"/>
      <w:bookmarkStart w:id="273" w:name="_heading=h.pfu91z58eese" w:colFirst="0" w:colLast="0"/>
      <w:bookmarkStart w:id="274" w:name="_Toc229410931"/>
      <w:bookmarkEnd w:id="272"/>
      <w:bookmarkEnd w:id="273"/>
      <w:r w:rsidRPr="00AC47D6">
        <w:rPr>
          <w:rFonts w:eastAsia="Times New Roman"/>
          <w:kern w:val="0"/>
          <w14:ligatures w14:val="none"/>
        </w:rPr>
        <w:t xml:space="preserve">設定 </w:t>
      </w:r>
      <w:r w:rsidR="00576361" w:rsidRPr="00AC47D6">
        <w:rPr>
          <w:rFonts w:eastAsia="Times New Roman"/>
          <w:kern w:val="0"/>
          <w14:ligatures w14:val="none"/>
        </w:rPr>
        <w:t>Dot Pad</w:t>
      </w:r>
      <w:r w:rsidRPr="00AC47D6">
        <w:rPr>
          <w:rFonts w:eastAsia="Times New Roman"/>
          <w:kern w:val="0"/>
          <w14:ligatures w14:val="none"/>
        </w:rPr>
        <w:t xml:space="preserve"> 按鍵功能</w:t>
      </w:r>
      <w:bookmarkEnd w:id="274"/>
    </w:p>
    <w:p w14:paraId="388A744B" w14:textId="77777777" w:rsidR="00185916" w:rsidRPr="00AC47D6" w:rsidRDefault="00185916" w:rsidP="00185916">
      <w:pPr>
        <w:pBdr>
          <w:top w:val="nil"/>
          <w:left w:val="nil"/>
          <w:bottom w:val="nil"/>
          <w:right w:val="nil"/>
          <w:between w:val="nil"/>
        </w:pBdr>
        <w:wordWrap/>
        <w:autoSpaceDE/>
        <w:autoSpaceDN/>
        <w:spacing w:before="128" w:after="0" w:line="276" w:lineRule="auto"/>
        <w:ind w:left="120"/>
        <w:rPr>
          <w:rFonts w:ascii="Times New Roman" w:eastAsia="Times New Roman" w:hAnsi="Times New Roman" w:cs="Times New Roman"/>
          <w:color w:val="000000"/>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使用者可自訂Dot Pad上的按鍵功能，以執行不同的 NVDA 指令。設定流程與設定標準鍵盤指令類似。詳細步驟如下：</w:t>
      </w:r>
    </w:p>
    <w:p w14:paraId="329C3937" w14:textId="77777777" w:rsidR="00185916" w:rsidRPr="00AC47D6" w:rsidRDefault="00185916">
      <w:pPr>
        <w:numPr>
          <w:ilvl w:val="0"/>
          <w:numId w:val="56"/>
        </w:numPr>
        <w:pBdr>
          <w:top w:val="nil"/>
          <w:left w:val="nil"/>
          <w:bottom w:val="nil"/>
          <w:right w:val="nil"/>
          <w:between w:val="nil"/>
        </w:pBdr>
        <w:tabs>
          <w:tab w:val="left" w:pos="839"/>
        </w:tabs>
        <w:wordWrap/>
        <w:autoSpaceDE/>
        <w:autoSpaceDN/>
        <w:spacing w:before="280" w:after="0"/>
        <w:ind w:left="839" w:hanging="35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前往 NVDA 選單 &gt; 偏好設定 &gt; 輸入手勢。</w:t>
      </w:r>
    </w:p>
    <w:p w14:paraId="2E4BAFE6" w14:textId="77777777" w:rsidR="00185916" w:rsidRPr="00AC47D6"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在功能類別中找到所需的功能。</w:t>
      </w:r>
    </w:p>
    <w:p w14:paraId="28A7D7E2" w14:textId="77777777" w:rsidR="00185916" w:rsidRPr="00AC47D6"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按下 Tab 鍵以選取「新增」按鈕。</w:t>
      </w:r>
    </w:p>
    <w:p w14:paraId="4A11BDF6" w14:textId="77777777" w:rsidR="00185916" w:rsidRPr="00AC47D6" w:rsidRDefault="00185916">
      <w:pPr>
        <w:numPr>
          <w:ilvl w:val="0"/>
          <w:numId w:val="56"/>
        </w:numPr>
        <w:pBdr>
          <w:top w:val="nil"/>
          <w:left w:val="nil"/>
          <w:bottom w:val="nil"/>
          <w:right w:val="nil"/>
          <w:between w:val="nil"/>
        </w:pBdr>
        <w:tabs>
          <w:tab w:val="left" w:pos="839"/>
        </w:tabs>
        <w:wordWrap/>
        <w:autoSpaceDE/>
        <w:autoSpaceDN/>
        <w:spacing w:before="198" w:after="0" w:line="276" w:lineRule="auto"/>
        <w:ind w:left="839" w:right="545"/>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按下Dot Pad上的按鍵，將其與此功能關聯。例如，在此模式下按下 F1 鍵，將使其原有功能被「向後捲動多行點字」所取代。</w:t>
      </w:r>
    </w:p>
    <w:p w14:paraId="25B15D70" w14:textId="77777777" w:rsidR="00185916" w:rsidRPr="00AC47D6" w:rsidRDefault="00185916">
      <w:pPr>
        <w:numPr>
          <w:ilvl w:val="0"/>
          <w:numId w:val="56"/>
        </w:numPr>
        <w:pBdr>
          <w:top w:val="nil"/>
          <w:left w:val="nil"/>
          <w:bottom w:val="nil"/>
          <w:right w:val="nil"/>
          <w:between w:val="nil"/>
        </w:pBdr>
        <w:tabs>
          <w:tab w:val="left" w:pos="839"/>
        </w:tabs>
        <w:wordWrap/>
        <w:autoSpaceDE/>
        <w:autoSpaceDN/>
        <w:spacing w:before="159" w:after="0" w:line="276" w:lineRule="auto"/>
        <w:ind w:left="839" w:right="32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此時將彈出對話方塊，詢問是否將此設定套用至所有鍵盤佈局、僅套用至桌面佈局，或僅套用至筆記型電腦鍵盤佈局。</w:t>
      </w:r>
    </w:p>
    <w:p w14:paraId="205A47B7" w14:textId="77777777" w:rsidR="00185916" w:rsidRPr="00AC47D6" w:rsidRDefault="00185916">
      <w:pPr>
        <w:numPr>
          <w:ilvl w:val="0"/>
          <w:numId w:val="56"/>
        </w:numPr>
        <w:pBdr>
          <w:top w:val="nil"/>
          <w:left w:val="nil"/>
          <w:bottom w:val="nil"/>
          <w:right w:val="nil"/>
          <w:between w:val="nil"/>
        </w:pBdr>
        <w:tabs>
          <w:tab w:val="left" w:pos="838"/>
        </w:tabs>
        <w:wordWrap/>
        <w:autoSpaceDE/>
        <w:autoSpaceDN/>
        <w:spacing w:before="160" w:after="0"/>
        <w:ind w:left="838" w:hanging="35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使用方向鍵將焦點移至所需的鍵盤佈局，然後按下 Enter 鍵進行選取。</w:t>
      </w:r>
    </w:p>
    <w:p w14:paraId="2BAE526B" w14:textId="47DC06C1" w:rsidR="002E5920" w:rsidRPr="00AC47D6" w:rsidRDefault="00185916">
      <w:pPr>
        <w:numPr>
          <w:ilvl w:val="0"/>
          <w:numId w:val="56"/>
        </w:numPr>
        <w:pBdr>
          <w:top w:val="nil"/>
          <w:left w:val="nil"/>
          <w:bottom w:val="nil"/>
          <w:right w:val="nil"/>
          <w:between w:val="nil"/>
        </w:pBdr>
        <w:tabs>
          <w:tab w:val="left" w:pos="839"/>
        </w:tabs>
        <w:wordWrap/>
        <w:autoSpaceDE/>
        <w:autoSpaceDN/>
        <w:spacing w:before="64" w:after="0"/>
        <w:ind w:left="839" w:hanging="359"/>
        <w:rPr>
          <w:rFonts w:ascii="Times New Roman" w:eastAsia="Times New Roman" w:hAnsi="Times New Roman" w:cs="Times New Roman"/>
          <w:kern w:val="0"/>
          <w:szCs w:val="22"/>
          <w:lang w:val="en"/>
          <w14:ligatures w14:val="none"/>
        </w:rPr>
      </w:pPr>
      <w:r w:rsidRPr="00AC47D6">
        <w:rPr>
          <w:rFonts w:ascii="Times New Roman" w:eastAsia="Times New Roman" w:hAnsi="Times New Roman" w:cs="Times New Roman"/>
          <w:color w:val="000000"/>
          <w:kern w:val="0"/>
          <w:szCs w:val="22"/>
          <w:lang w:val="en"/>
          <w14:ligatures w14:val="none"/>
        </w:rPr>
        <w:t>鍵盤指令現已註冊完成。</w:t>
      </w:r>
      <w:bookmarkEnd w:id="193"/>
    </w:p>
    <w:p w14:paraId="7560198D" w14:textId="02C11BD4" w:rsidR="002E5920" w:rsidRPr="00AC47D6" w:rsidRDefault="002E5920" w:rsidP="002E5920">
      <w:pPr>
        <w:widowControl/>
        <w:wordWrap/>
        <w:autoSpaceDE/>
        <w:autoSpaceDN/>
        <w:rPr>
          <w:rFonts w:ascii="Times New Roman" w:eastAsia="맑은 고딕" w:hAnsi="Times New Roman" w:cs="Times New Roman"/>
          <w:color w:val="262626"/>
          <w:kern w:val="0"/>
          <w:sz w:val="84"/>
          <w:szCs w:val="84"/>
          <w:lang w:val="en"/>
          <w14:ligatures w14:val="none"/>
        </w:rPr>
      </w:pPr>
      <w:r w:rsidRPr="00AC47D6">
        <w:rPr>
          <w:rFonts w:ascii="Times New Roman" w:eastAsia="맑은 고딕" w:hAnsi="Times New Roman" w:cs="Times New Roman"/>
          <w:color w:val="262626"/>
          <w:kern w:val="0"/>
          <w:sz w:val="84"/>
          <w:szCs w:val="84"/>
          <w:lang w:val="en"/>
          <w14:ligatures w14:val="none"/>
        </w:rPr>
        <w:lastRenderedPageBreak/>
        <w:br w:type="page"/>
      </w:r>
    </w:p>
    <w:p w14:paraId="5ACB43CC" w14:textId="091F641A" w:rsidR="002E5920" w:rsidRPr="00AC47D6" w:rsidRDefault="002E5920" w:rsidP="002E5920">
      <w:pPr>
        <w:pStyle w:val="1"/>
        <w:jc w:val="center"/>
        <w:rPr>
          <w:rFonts w:ascii="Times New Roman" w:hAnsi="Times New Roman" w:cs="Times New Roman"/>
          <w:b/>
          <w:bCs/>
          <w:sz w:val="64"/>
          <w:szCs w:val="64"/>
          <w:lang w:val="en"/>
        </w:rPr>
      </w:pPr>
      <w:bookmarkStart w:id="275" w:name="_Toc229410932"/>
      <w:r w:rsidRPr="00AC47D6">
        <w:rPr>
          <w:rFonts w:ascii="Times New Roman" w:hAnsi="Times New Roman" w:cs="Times New Roman"/>
          <w:b/>
          <w:bCs/>
          <w:sz w:val="64"/>
          <w:szCs w:val="64"/>
          <w:lang w:val="en"/>
        </w:rPr>
        <w:lastRenderedPageBreak/>
        <w:t>使用者指南：搭配</w:t>
      </w:r>
      <w:r w:rsidRPr="00AC47D6">
        <w:rPr>
          <w:rFonts w:ascii="Times New Roman" w:hAnsi="Times New Roman" w:cs="Times New Roman"/>
          <w:b/>
          <w:bCs/>
          <w:sz w:val="64"/>
          <w:szCs w:val="64"/>
          <w:lang w:val="en"/>
        </w:rPr>
        <w:t xml:space="preserve"> Jaws </w:t>
      </w:r>
      <w:r w:rsidRPr="00AC47D6">
        <w:rPr>
          <w:rFonts w:ascii="Times New Roman" w:hAnsi="Times New Roman" w:cs="Times New Roman"/>
          <w:b/>
          <w:bCs/>
          <w:sz w:val="64"/>
          <w:szCs w:val="64"/>
          <w:lang w:val="en"/>
        </w:rPr>
        <w:t>使用</w:t>
      </w:r>
      <w:r w:rsidR="00576361" w:rsidRPr="00AC47D6">
        <w:rPr>
          <w:rFonts w:ascii="Times New Roman" w:hAnsi="Times New Roman" w:cs="Times New Roman"/>
          <w:b/>
          <w:bCs/>
          <w:sz w:val="64"/>
          <w:szCs w:val="64"/>
          <w:lang w:val="en"/>
        </w:rPr>
        <w:t>Dot Pad</w:t>
      </w:r>
      <w:bookmarkEnd w:id="275"/>
    </w:p>
    <w:p w14:paraId="46E4280A" w14:textId="77777777" w:rsidR="002E5920" w:rsidRPr="00AC47D6" w:rsidRDefault="002E5920" w:rsidP="002E5920">
      <w:pPr>
        <w:widowControl/>
        <w:wordWrap/>
        <w:autoSpaceDE/>
        <w:autoSpaceDN/>
        <w:spacing w:after="0"/>
        <w:rPr>
          <w:rFonts w:ascii="Times New Roman" w:eastAsia="맑은 고딕" w:hAnsi="Times New Roman" w:cs="Times New Roman"/>
          <w:b/>
          <w:color w:val="404040"/>
          <w:kern w:val="0"/>
          <w:sz w:val="64"/>
          <w:szCs w:val="64"/>
          <w:lang w:val="en"/>
          <w14:ligatures w14:val="none"/>
        </w:rPr>
      </w:pPr>
    </w:p>
    <w:p w14:paraId="70A0A825" w14:textId="41EFE8F0" w:rsidR="002E5920" w:rsidRPr="00AC47D6" w:rsidRDefault="002E5920" w:rsidP="002E5920">
      <w:pPr>
        <w:pStyle w:val="2"/>
      </w:pPr>
      <w:bookmarkStart w:id="276" w:name="_Toc209628653"/>
      <w:bookmarkStart w:id="277" w:name="_Toc229410933"/>
      <w:r w:rsidRPr="00AC47D6">
        <w:rPr>
          <w:rFonts w:hint="eastAsia"/>
        </w:rPr>
        <w:t>簡介</w:t>
      </w:r>
      <w:bookmarkEnd w:id="276"/>
      <w:bookmarkEnd w:id="277"/>
    </w:p>
    <w:p w14:paraId="1850BBAB" w14:textId="77777777" w:rsidR="003A7989" w:rsidRPr="00AC47D6" w:rsidRDefault="003A7989" w:rsidP="003A7989">
      <w:pPr>
        <w:pStyle w:val="3"/>
      </w:pPr>
      <w:bookmarkStart w:id="278" w:name="_Toc209628654"/>
      <w:bookmarkStart w:id="279" w:name="_Toc227593686"/>
      <w:r w:rsidRPr="00AC47D6">
        <w:rPr>
          <w:rFonts w:hint="eastAsia"/>
        </w:rPr>
        <w:t>JAWS</w:t>
      </w:r>
      <w:r w:rsidRPr="00AC47D6">
        <w:t xml:space="preserve"> </w:t>
      </w:r>
      <w:r w:rsidRPr="00AC47D6">
        <w:t>簡介</w:t>
      </w:r>
      <w:bookmarkEnd w:id="278"/>
      <w:bookmarkEnd w:id="279"/>
    </w:p>
    <w:p w14:paraId="6C3C50FB"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rPr>
        <w:t>本手冊提供有關將</w:t>
      </w:r>
      <w:r w:rsidRPr="00AC47D6">
        <w:rPr>
          <w:rFonts w:ascii="Times New Roman" w:hAnsi="Times New Roman" w:cs="Times New Roman"/>
        </w:rPr>
        <w:t xml:space="preserve"> Dot Pad </w:t>
      </w:r>
      <w:r w:rsidRPr="00AC47D6">
        <w:rPr>
          <w:rFonts w:ascii="Times New Roman" w:hAnsi="Times New Roman" w:cs="Times New Roman"/>
        </w:rPr>
        <w:t>與</w:t>
      </w:r>
      <w:r w:rsidRPr="00AC47D6">
        <w:rPr>
          <w:rFonts w:ascii="Times New Roman" w:hAnsi="Times New Roman" w:cs="Times New Roman"/>
        </w:rPr>
        <w:t xml:space="preserve"> JAWS </w:t>
      </w:r>
      <w:r w:rsidRPr="00AC47D6">
        <w:rPr>
          <w:rFonts w:ascii="Times New Roman" w:hAnsi="Times New Roman" w:cs="Times New Roman"/>
        </w:rPr>
        <w:t>連接及使用的說明。本手冊假設您已安裝並正常運作</w:t>
      </w:r>
      <w:r w:rsidRPr="00AC47D6">
        <w:rPr>
          <w:rFonts w:ascii="Times New Roman" w:hAnsi="Times New Roman" w:cs="Times New Roman"/>
        </w:rPr>
        <w:t xml:space="preserve"> JAWS</w:t>
      </w:r>
      <w:r w:rsidRPr="00AC47D6">
        <w:rPr>
          <w:rFonts w:ascii="Times New Roman" w:hAnsi="Times New Roman" w:cs="Times New Roman"/>
        </w:rPr>
        <w:t>，且熟悉其說明文件；您可在該文件中找到有關所有可用點字功能的全面資訊。</w:t>
      </w:r>
    </w:p>
    <w:p w14:paraId="60FBA06C" w14:textId="77777777" w:rsidR="003A7989" w:rsidRPr="00AC47D6" w:rsidRDefault="003A7989" w:rsidP="003A7989">
      <w:pPr>
        <w:pStyle w:val="3"/>
      </w:pPr>
      <w:bookmarkStart w:id="280" w:name="_Toc209628655"/>
      <w:bookmarkStart w:id="281" w:name="_Toc227593687"/>
      <w:r w:rsidRPr="00AC47D6">
        <w:rPr>
          <w:rFonts w:hint="eastAsia"/>
        </w:rPr>
        <w:t>系統需求</w:t>
      </w:r>
      <w:bookmarkEnd w:id="280"/>
      <w:bookmarkEnd w:id="281"/>
    </w:p>
    <w:p w14:paraId="30463729" w14:textId="77777777" w:rsidR="003A7989" w:rsidRPr="00AC47D6" w:rsidRDefault="003A7989" w:rsidP="003A7989">
      <w:pPr>
        <w:rPr>
          <w:rFonts w:ascii="Times New Roman" w:hAnsi="Times New Roman" w:cs="Times New Roman"/>
        </w:rPr>
      </w:pPr>
      <w:r w:rsidRPr="00AC47D6">
        <w:rPr>
          <w:rFonts w:ascii="Times New Roman" w:hAnsi="Times New Roman" w:cs="Times New Roman"/>
        </w:rPr>
        <w:t>若要將</w:t>
      </w:r>
      <w:r w:rsidRPr="00AC47D6">
        <w:rPr>
          <w:rFonts w:ascii="Times New Roman" w:hAnsi="Times New Roman" w:cs="Times New Roman"/>
        </w:rPr>
        <w:t>Dot Pad</w:t>
      </w:r>
      <w:r w:rsidRPr="00AC47D6">
        <w:rPr>
          <w:rFonts w:ascii="Times New Roman" w:hAnsi="Times New Roman" w:cs="Times New Roman"/>
        </w:rPr>
        <w:t>與</w:t>
      </w:r>
      <w:r w:rsidRPr="00AC47D6">
        <w:rPr>
          <w:rFonts w:ascii="Times New Roman" w:hAnsi="Times New Roman" w:cs="Times New Roman"/>
        </w:rPr>
        <w:t xml:space="preserve"> JAWS </w:t>
      </w:r>
      <w:r w:rsidRPr="00AC47D6">
        <w:rPr>
          <w:rFonts w:ascii="Times New Roman" w:hAnsi="Times New Roman" w:cs="Times New Roman"/>
        </w:rPr>
        <w:t>搭配使用，您需要：</w:t>
      </w:r>
    </w:p>
    <w:p w14:paraId="10BEF744" w14:textId="77777777" w:rsidR="003A7989" w:rsidRPr="00AC47D6" w:rsidRDefault="003A7989" w:rsidP="003A7989">
      <w:pPr>
        <w:rPr>
          <w:rFonts w:ascii="Times New Roman" w:hAnsi="Times New Roman" w:cs="Times New Roman"/>
          <w:b/>
          <w:bCs/>
        </w:rPr>
      </w:pPr>
      <w:r w:rsidRPr="00AC47D6">
        <w:rPr>
          <w:rFonts w:ascii="Times New Roman" w:hAnsi="Times New Roman" w:cs="Times New Roman"/>
          <w:b/>
          <w:bCs/>
        </w:rPr>
        <w:t>Windows</w:t>
      </w:r>
    </w:p>
    <w:p w14:paraId="0920973D" w14:textId="77777777" w:rsidR="003A7989" w:rsidRPr="00AC47D6" w:rsidRDefault="003A7989" w:rsidP="003A7989">
      <w:pPr>
        <w:rPr>
          <w:rFonts w:ascii="Times New Roman" w:hAnsi="Times New Roman" w:cs="Times New Roman"/>
        </w:rPr>
      </w:pPr>
      <w:r w:rsidRPr="00AC47D6">
        <w:rPr>
          <w:rFonts w:ascii="Times New Roman" w:hAnsi="Times New Roman" w:cs="Times New Roman"/>
        </w:rPr>
        <w:t xml:space="preserve">- </w:t>
      </w:r>
      <w:r w:rsidRPr="00AC47D6">
        <w:rPr>
          <w:rFonts w:ascii="Times New Roman" w:hAnsi="Times New Roman" w:cs="Times New Roman"/>
        </w:rPr>
        <w:t>版本</w:t>
      </w:r>
      <w:r w:rsidRPr="00AC47D6">
        <w:rPr>
          <w:rFonts w:ascii="Times New Roman" w:hAnsi="Times New Roman" w:cs="Times New Roman"/>
        </w:rPr>
        <w:t xml:space="preserve"> 10 </w:t>
      </w:r>
      <w:r w:rsidRPr="00AC47D6">
        <w:rPr>
          <w:rFonts w:ascii="Times New Roman" w:hAnsi="Times New Roman" w:cs="Times New Roman"/>
        </w:rPr>
        <w:t>或更高版本</w:t>
      </w:r>
    </w:p>
    <w:p w14:paraId="4256C717" w14:textId="77777777" w:rsidR="003A7989" w:rsidRPr="00AC47D6" w:rsidRDefault="003A7989" w:rsidP="003A7989">
      <w:pPr>
        <w:rPr>
          <w:rFonts w:ascii="Times New Roman" w:hAnsi="Times New Roman" w:cs="Times New Roman"/>
          <w:b/>
          <w:bCs/>
          <w:spacing w:val="-9"/>
          <w:kern w:val="0"/>
          <w:szCs w:val="22"/>
          <w14:ligatures w14:val="none"/>
        </w:rPr>
      </w:pPr>
      <w:r w:rsidRPr="00AC47D6">
        <w:rPr>
          <w:rFonts w:ascii="Times New Roman" w:hAnsi="Times New Roman" w:cs="Times New Roman" w:hint="eastAsia"/>
          <w:b/>
          <w:bCs/>
          <w:spacing w:val="-9"/>
          <w:kern w:val="0"/>
          <w:szCs w:val="22"/>
          <w14:ligatures w14:val="none"/>
        </w:rPr>
        <w:t>JAWS</w:t>
      </w:r>
    </w:p>
    <w:p w14:paraId="1620A595" w14:textId="77777777" w:rsidR="003A7989" w:rsidRPr="00AC47D6" w:rsidRDefault="003A7989" w:rsidP="003A7989">
      <w:pPr>
        <w:rPr>
          <w:rFonts w:ascii="Times New Roman" w:hAnsi="Times New Roman" w:cs="Times New Roman"/>
          <w:spacing w:val="-9"/>
          <w:kern w:val="0"/>
          <w:szCs w:val="22"/>
          <w14:ligatures w14:val="none"/>
        </w:rPr>
      </w:pPr>
      <w:r w:rsidRPr="00AC47D6">
        <w:rPr>
          <w:rFonts w:ascii="Times New Roman" w:eastAsia="Times New Roman" w:hAnsi="Times New Roman" w:cs="Times New Roman"/>
          <w:spacing w:val="-9"/>
          <w:kern w:val="0"/>
          <w:szCs w:val="22"/>
          <w:lang w:eastAsia="en-US"/>
          <w14:ligatures w14:val="none"/>
        </w:rPr>
        <w:t>-</w:t>
      </w:r>
      <w:r w:rsidRPr="00AC47D6">
        <w:rPr>
          <w:rFonts w:ascii="Times New Roman" w:hAnsi="Times New Roman" w:cs="Times New Roman" w:hint="eastAsia"/>
          <w:spacing w:val="-9"/>
          <w:kern w:val="0"/>
          <w:szCs w:val="22"/>
          <w14:ligatures w14:val="none"/>
        </w:rPr>
        <w:t xml:space="preserve"> 2025 </w:t>
      </w:r>
      <w:r w:rsidRPr="00AC47D6">
        <w:rPr>
          <w:rFonts w:ascii="Times New Roman" w:hAnsi="Times New Roman" w:cs="Times New Roman" w:hint="eastAsia"/>
          <w:spacing w:val="-9"/>
          <w:kern w:val="0"/>
          <w:szCs w:val="22"/>
          <w14:ligatures w14:val="none"/>
        </w:rPr>
        <w:t>版或</w:t>
      </w:r>
      <w:r w:rsidRPr="00AC47D6">
        <w:rPr>
          <w:rFonts w:ascii="Times New Roman" w:eastAsia="Times New Roman" w:hAnsi="Times New Roman" w:cs="Times New Roman"/>
          <w:spacing w:val="-9"/>
          <w:kern w:val="0"/>
          <w:szCs w:val="22"/>
          <w:lang w:eastAsia="en-US"/>
          <w14:ligatures w14:val="none"/>
        </w:rPr>
        <w:t>更高版本</w:t>
      </w:r>
    </w:p>
    <w:p w14:paraId="7D7D1200" w14:textId="77777777" w:rsidR="003A7989" w:rsidRPr="00AC47D6" w:rsidRDefault="003A7989" w:rsidP="003A7989">
      <w:pPr>
        <w:pStyle w:val="2"/>
        <w:rPr>
          <w:szCs w:val="22"/>
          <w:lang w:val="en"/>
        </w:rPr>
      </w:pPr>
      <w:bookmarkStart w:id="282" w:name="_Toc209628656"/>
      <w:bookmarkStart w:id="283" w:name="_Toc227593688"/>
      <w:r w:rsidRPr="00AC47D6">
        <w:rPr>
          <w:lang w:val="en"/>
        </w:rPr>
        <w:t>連接流程概述</w:t>
      </w:r>
      <w:bookmarkEnd w:id="282"/>
      <w:bookmarkEnd w:id="283"/>
    </w:p>
    <w:p w14:paraId="42289824" w14:textId="77777777" w:rsidR="003A7989" w:rsidRPr="00AC47D6" w:rsidRDefault="003A7989" w:rsidP="003A7989">
      <w:pPr>
        <w:pStyle w:val="3"/>
      </w:pPr>
      <w:bookmarkStart w:id="284" w:name="_Toc209628657"/>
      <w:bookmarkStart w:id="285" w:name="_Toc227593689"/>
      <w:r w:rsidRPr="00AC47D6">
        <w:t>將您的</w:t>
      </w:r>
      <w:r w:rsidRPr="00AC47D6">
        <w:t>Dot Pad</w:t>
      </w:r>
      <w:r w:rsidRPr="00AC47D6">
        <w:t>連接至</w:t>
      </w:r>
      <w:r w:rsidRPr="00AC47D6">
        <w:t xml:space="preserve"> JAWS</w:t>
      </w:r>
      <w:bookmarkEnd w:id="284"/>
      <w:bookmarkEnd w:id="285"/>
    </w:p>
    <w:p w14:paraId="2A616696" w14:textId="77777777" w:rsidR="003A7989" w:rsidRPr="00AC47D6"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bookmarkStart w:id="286" w:name="_Hlk209614328"/>
      <w:r w:rsidRPr="00AC47D6">
        <w:rPr>
          <w:rFonts w:ascii="Times New Roman" w:eastAsia="맑은 고딕" w:hAnsi="Times New Roman" w:cs="Times New Roman"/>
          <w:kern w:val="0"/>
          <w:szCs w:val="22"/>
          <w:lang w:val="en"/>
          <w14:ligatures w14:val="none"/>
        </w:rPr>
        <w:t>將您的</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連接至</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只需簡單的兩個步驟：</w:t>
      </w:r>
      <w:bookmarkEnd w:id="286"/>
    </w:p>
    <w:p w14:paraId="75A9433C" w14:textId="77777777" w:rsidR="003A7989" w:rsidRPr="00AC47D6"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1. </w:t>
      </w:r>
      <w:r w:rsidRPr="00AC47D6">
        <w:rPr>
          <w:rFonts w:ascii="Times New Roman" w:eastAsia="맑은 고딕" w:hAnsi="Times New Roman" w:cs="Times New Roman"/>
          <w:kern w:val="0"/>
          <w:szCs w:val="22"/>
          <w:lang w:val="en"/>
          <w14:ligatures w14:val="none"/>
        </w:rPr>
        <w:t>將</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連接至您的電腦。您可以使用</w:t>
      </w:r>
      <w:r w:rsidRPr="00AC47D6">
        <w:rPr>
          <w:rFonts w:ascii="Times New Roman" w:eastAsia="맑은 고딕" w:hAnsi="Times New Roman" w:cs="Times New Roman"/>
          <w:kern w:val="0"/>
          <w:szCs w:val="22"/>
          <w:lang w:val="en"/>
          <w14:ligatures w14:val="none"/>
        </w:rPr>
        <w:t xml:space="preserve"> USB </w:t>
      </w:r>
      <w:r w:rsidRPr="00AC47D6">
        <w:rPr>
          <w:rFonts w:ascii="Times New Roman" w:eastAsia="맑은 고딕" w:hAnsi="Times New Roman" w:cs="Times New Roman"/>
          <w:kern w:val="0"/>
          <w:szCs w:val="22"/>
          <w:lang w:val="en"/>
          <w14:ligatures w14:val="none"/>
        </w:rPr>
        <w:t>傳輸線或藍牙連接。</w:t>
      </w:r>
    </w:p>
    <w:p w14:paraId="79853E38" w14:textId="77777777" w:rsidR="003A7989" w:rsidRPr="00AC47D6"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2. </w:t>
      </w:r>
      <w:r w:rsidRPr="00AC47D6">
        <w:rPr>
          <w:rFonts w:ascii="Times New Roman" w:eastAsia="맑은 고딕" w:hAnsi="Times New Roman" w:cs="Times New Roman"/>
          <w:kern w:val="0"/>
          <w:szCs w:val="22"/>
          <w:lang w:val="en"/>
          <w14:ligatures w14:val="none"/>
        </w:rPr>
        <w:t>設定</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以使用</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。這包括告知</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您正在使用的裝置，以及您希望使用的連線類型。</w:t>
      </w:r>
    </w:p>
    <w:p w14:paraId="07B0DA11" w14:textId="77777777" w:rsidR="003A7989" w:rsidRPr="00AC47D6"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p>
    <w:p w14:paraId="26AA6B0F" w14:textId="77777777" w:rsidR="003A7989" w:rsidRPr="00AC47D6" w:rsidRDefault="003A7989" w:rsidP="003A7989">
      <w:pPr>
        <w:pStyle w:val="3"/>
      </w:pPr>
      <w:bookmarkStart w:id="287" w:name="_Toc209628658"/>
      <w:bookmarkStart w:id="288" w:name="_Toc227593690"/>
      <w:r w:rsidRPr="00AC47D6">
        <w:rPr>
          <w:rFonts w:hint="eastAsia"/>
        </w:rPr>
        <w:t>使用</w:t>
      </w:r>
      <w:r w:rsidRPr="00AC47D6">
        <w:rPr>
          <w:rFonts w:hint="eastAsia"/>
        </w:rPr>
        <w:t xml:space="preserve"> USB </w:t>
      </w:r>
      <w:r w:rsidRPr="00AC47D6">
        <w:rPr>
          <w:rFonts w:hint="eastAsia"/>
        </w:rPr>
        <w:t>傳輸線連接</w:t>
      </w:r>
      <w:bookmarkEnd w:id="287"/>
      <w:bookmarkEnd w:id="288"/>
    </w:p>
    <w:p w14:paraId="72D9F0B8" w14:textId="77777777" w:rsidR="003A7989" w:rsidRPr="00AC47D6" w:rsidRDefault="003A7989" w:rsidP="003A7989">
      <w:pPr>
        <w:pStyle w:val="4"/>
      </w:pPr>
      <w:bookmarkStart w:id="289" w:name="_Toc209628659"/>
      <w:bookmarkStart w:id="290" w:name="_Toc227593691"/>
      <w:r w:rsidRPr="00AC47D6">
        <w:t>使用</w:t>
      </w:r>
      <w:r w:rsidRPr="00AC47D6">
        <w:t xml:space="preserve"> USB </w:t>
      </w:r>
      <w:r w:rsidRPr="00AC47D6">
        <w:t>傳輸線連接</w:t>
      </w:r>
      <w:r w:rsidRPr="00AC47D6">
        <w:t>Dot Pad</w:t>
      </w:r>
      <w:bookmarkEnd w:id="289"/>
      <w:bookmarkEnd w:id="290"/>
    </w:p>
    <w:p w14:paraId="2DF4AD9E" w14:textId="77777777" w:rsidR="003A7989" w:rsidRPr="00AC47D6" w:rsidRDefault="003A7989" w:rsidP="003A7989">
      <w:pP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將</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連接至電腦最簡單的方式是使用</w:t>
      </w:r>
      <w:r w:rsidRPr="00AC47D6">
        <w:rPr>
          <w:rFonts w:ascii="Times New Roman" w:eastAsia="맑은 고딕" w:hAnsi="Times New Roman" w:cs="Times New Roman"/>
          <w:kern w:val="0"/>
          <w:szCs w:val="22"/>
          <w:lang w:val="en"/>
          <w14:ligatures w14:val="none"/>
        </w:rPr>
        <w:t xml:space="preserve"> USB </w:t>
      </w:r>
      <w:r w:rsidRPr="00AC47D6">
        <w:rPr>
          <w:rFonts w:ascii="Times New Roman" w:eastAsia="맑은 고딕" w:hAnsi="Times New Roman" w:cs="Times New Roman"/>
          <w:kern w:val="0"/>
          <w:szCs w:val="22"/>
          <w:lang w:val="en"/>
          <w14:ligatures w14:val="none"/>
        </w:rPr>
        <w:t>傳輸線。若您的電腦具備</w:t>
      </w:r>
      <w:r w:rsidRPr="00AC47D6">
        <w:rPr>
          <w:rFonts w:ascii="Times New Roman" w:eastAsia="맑은 고딕" w:hAnsi="Times New Roman" w:cs="Times New Roman"/>
          <w:kern w:val="0"/>
          <w:szCs w:val="22"/>
          <w:lang w:val="en"/>
          <w14:ligatures w14:val="none"/>
        </w:rPr>
        <w:t xml:space="preserve"> USB-A </w:t>
      </w:r>
      <w:r w:rsidRPr="00AC47D6">
        <w:rPr>
          <w:rFonts w:ascii="Times New Roman" w:eastAsia="맑은 고딕" w:hAnsi="Times New Roman" w:cs="Times New Roman"/>
          <w:kern w:val="0"/>
          <w:szCs w:val="22"/>
          <w:lang w:val="en"/>
          <w14:ligatures w14:val="none"/>
        </w:rPr>
        <w:t>連接埠，</w:t>
      </w:r>
      <w:r w:rsidRPr="00AC47D6">
        <w:rPr>
          <w:rFonts w:ascii="Times New Roman" w:eastAsia="맑은 고딕" w:hAnsi="Times New Roman" w:cs="Times New Roman"/>
          <w:kern w:val="0"/>
          <w:szCs w:val="22"/>
          <w:lang w:val="en"/>
          <w14:ligatures w14:val="none"/>
        </w:rPr>
        <w:lastRenderedPageBreak/>
        <w:t>可使用</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隨附的傳輸線；若電腦具備</w:t>
      </w:r>
      <w:r w:rsidRPr="00AC47D6">
        <w:rPr>
          <w:rFonts w:ascii="Times New Roman" w:eastAsia="맑은 고딕" w:hAnsi="Times New Roman" w:cs="Times New Roman"/>
          <w:kern w:val="0"/>
          <w:szCs w:val="22"/>
          <w:lang w:val="en"/>
          <w14:ligatures w14:val="none"/>
        </w:rPr>
        <w:t xml:space="preserve"> USB-C </w:t>
      </w:r>
      <w:r w:rsidRPr="00AC47D6">
        <w:rPr>
          <w:rFonts w:ascii="Times New Roman" w:eastAsia="맑은 고딕" w:hAnsi="Times New Roman" w:cs="Times New Roman"/>
          <w:kern w:val="0"/>
          <w:szCs w:val="22"/>
          <w:lang w:val="en"/>
          <w14:ligatures w14:val="none"/>
        </w:rPr>
        <w:t>連接埠，則可使用</w:t>
      </w:r>
      <w:r w:rsidRPr="00AC47D6">
        <w:rPr>
          <w:rFonts w:ascii="Times New Roman" w:eastAsia="맑은 고딕" w:hAnsi="Times New Roman" w:cs="Times New Roman"/>
          <w:kern w:val="0"/>
          <w:szCs w:val="22"/>
          <w:lang w:val="en"/>
          <w14:ligatures w14:val="none"/>
        </w:rPr>
        <w:t xml:space="preserve"> USB-C </w:t>
      </w:r>
      <w:r w:rsidRPr="00AC47D6">
        <w:rPr>
          <w:rFonts w:ascii="Times New Roman" w:eastAsia="맑은 고딕" w:hAnsi="Times New Roman" w:cs="Times New Roman"/>
          <w:kern w:val="0"/>
          <w:szCs w:val="22"/>
          <w:lang w:val="en"/>
          <w14:ligatures w14:val="none"/>
        </w:rPr>
        <w:t>轉</w:t>
      </w:r>
      <w:r w:rsidRPr="00AC47D6">
        <w:rPr>
          <w:rFonts w:ascii="Times New Roman" w:eastAsia="맑은 고딕" w:hAnsi="Times New Roman" w:cs="Times New Roman"/>
          <w:kern w:val="0"/>
          <w:szCs w:val="22"/>
          <w:lang w:val="en"/>
          <w14:ligatures w14:val="none"/>
        </w:rPr>
        <w:t xml:space="preserve"> USB-C </w:t>
      </w:r>
      <w:r w:rsidRPr="00AC47D6">
        <w:rPr>
          <w:rFonts w:ascii="Times New Roman" w:eastAsia="맑은 고딕" w:hAnsi="Times New Roman" w:cs="Times New Roman"/>
          <w:kern w:val="0"/>
          <w:szCs w:val="22"/>
          <w:lang w:val="en"/>
          <w14:ligatures w14:val="none"/>
        </w:rPr>
        <w:t>傳輸線。</w:t>
      </w:r>
    </w:p>
    <w:p w14:paraId="1EB55A18" w14:textId="77777777" w:rsidR="003A7989" w:rsidRPr="00AC47D6" w:rsidRDefault="003A7989" w:rsidP="003A7989">
      <w:pP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hint="eastAsia"/>
          <w:kern w:val="0"/>
          <w:szCs w:val="22"/>
          <w14:ligatures w14:val="none"/>
        </w:rPr>
        <w:t>1.</w:t>
      </w:r>
      <w:r w:rsidRPr="00AC47D6">
        <w:rPr>
          <w:rFonts w:ascii="Times New Roman" w:eastAsia="맑은 고딕" w:hAnsi="Times New Roman" w:cs="Times New Roman"/>
          <w:kern w:val="0"/>
          <w:szCs w:val="22"/>
          <w14:ligatures w14:val="none"/>
        </w:rPr>
        <w:t xml:space="preserve"> </w:t>
      </w:r>
      <w:r w:rsidRPr="00AC47D6">
        <w:rPr>
          <w:rFonts w:ascii="Times New Roman" w:eastAsia="맑은 고딕" w:hAnsi="Times New Roman" w:cs="Times New Roman"/>
          <w:kern w:val="0"/>
          <w:szCs w:val="22"/>
          <w14:ligatures w14:val="none"/>
        </w:rPr>
        <w:t>將線材的一端插入</w:t>
      </w:r>
      <w:r w:rsidRPr="00AC47D6">
        <w:rPr>
          <w:rFonts w:ascii="Times New Roman" w:eastAsia="맑은 고딕" w:hAnsi="Times New Roman" w:cs="Times New Roman"/>
          <w:kern w:val="0"/>
          <w:szCs w:val="22"/>
          <w14:ligatures w14:val="none"/>
        </w:rPr>
        <w:t xml:space="preserve"> Dot Pad </w:t>
      </w:r>
      <w:r w:rsidRPr="00AC47D6">
        <w:rPr>
          <w:rFonts w:ascii="Times New Roman" w:eastAsia="맑은 고딕" w:hAnsi="Times New Roman" w:cs="Times New Roman"/>
          <w:kern w:val="0"/>
          <w:szCs w:val="22"/>
          <w14:ligatures w14:val="none"/>
        </w:rPr>
        <w:t>左側的</w:t>
      </w:r>
      <w:r w:rsidRPr="00AC47D6">
        <w:rPr>
          <w:rFonts w:ascii="Times New Roman" w:eastAsia="맑은 고딕" w:hAnsi="Times New Roman" w:cs="Times New Roman"/>
          <w:kern w:val="0"/>
          <w:szCs w:val="22"/>
          <w14:ligatures w14:val="none"/>
        </w:rPr>
        <w:t xml:space="preserve"> USB </w:t>
      </w:r>
      <w:r w:rsidRPr="00AC47D6">
        <w:rPr>
          <w:rFonts w:ascii="Times New Roman" w:eastAsia="맑은 고딕" w:hAnsi="Times New Roman" w:cs="Times New Roman"/>
          <w:kern w:val="0"/>
          <w:szCs w:val="22"/>
          <w14:ligatures w14:val="none"/>
        </w:rPr>
        <w:t>連接埠。此為資料埠，位於裝置頂部靠近連接埠處，並標有「</w:t>
      </w:r>
      <w:r w:rsidRPr="00AC47D6">
        <w:rPr>
          <w:rFonts w:ascii="Times New Roman" w:eastAsia="맑은 고딕" w:hAnsi="Times New Roman" w:cs="Times New Roman"/>
          <w:kern w:val="0"/>
          <w:szCs w:val="22"/>
          <w14:ligatures w14:val="none"/>
        </w:rPr>
        <w:t>d</w:t>
      </w:r>
      <w:r w:rsidRPr="00AC47D6">
        <w:rPr>
          <w:rFonts w:ascii="Times New Roman" w:eastAsia="맑은 고딕" w:hAnsi="Times New Roman" w:cs="Times New Roman"/>
          <w:kern w:val="0"/>
          <w:szCs w:val="22"/>
          <w14:ligatures w14:val="none"/>
        </w:rPr>
        <w:t>」字樣。</w:t>
      </w:r>
    </w:p>
    <w:p w14:paraId="2E4E2070" w14:textId="77777777" w:rsidR="003A7989" w:rsidRPr="00AC47D6" w:rsidRDefault="003A7989" w:rsidP="003A7989">
      <w:pPr>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14:ligatures w14:val="none"/>
        </w:rPr>
        <w:t xml:space="preserve">2. </w:t>
      </w:r>
      <w:r w:rsidRPr="00AC47D6">
        <w:rPr>
          <w:rFonts w:ascii="Times New Roman" w:eastAsia="맑은 고딕" w:hAnsi="Times New Roman" w:cs="Times New Roman"/>
          <w:kern w:val="0"/>
          <w:szCs w:val="22"/>
          <w14:ligatures w14:val="none"/>
        </w:rPr>
        <w:t>將線材的另一端插入電腦上的</w:t>
      </w:r>
      <w:r w:rsidRPr="00AC47D6">
        <w:rPr>
          <w:rFonts w:ascii="Times New Roman" w:eastAsia="맑은 고딕" w:hAnsi="Times New Roman" w:cs="Times New Roman"/>
          <w:kern w:val="0"/>
          <w:szCs w:val="22"/>
          <w14:ligatures w14:val="none"/>
        </w:rPr>
        <w:t xml:space="preserve"> USB </w:t>
      </w:r>
      <w:r w:rsidRPr="00AC47D6">
        <w:rPr>
          <w:rFonts w:ascii="Times New Roman" w:eastAsia="맑은 고딕" w:hAnsi="Times New Roman" w:cs="Times New Roman"/>
          <w:kern w:val="0"/>
          <w:szCs w:val="22"/>
          <w14:ligatures w14:val="none"/>
        </w:rPr>
        <w:t>連接埠。</w:t>
      </w:r>
    </w:p>
    <w:p w14:paraId="063F3ABD" w14:textId="77777777" w:rsidR="003A7989" w:rsidRPr="00AC47D6" w:rsidRDefault="003A7989" w:rsidP="003A7989">
      <w:pPr>
        <w:pStyle w:val="4"/>
      </w:pPr>
      <w:bookmarkStart w:id="291" w:name="_Toc209628660"/>
      <w:bookmarkStart w:id="292" w:name="_Toc227593692"/>
      <w:r w:rsidRPr="00AC47D6">
        <w:rPr>
          <w:rFonts w:hint="eastAsia"/>
        </w:rPr>
        <w:t>設定</w:t>
      </w:r>
      <w:r w:rsidRPr="00AC47D6">
        <w:rPr>
          <w:rFonts w:hint="eastAsia"/>
        </w:rPr>
        <w:t xml:space="preserve"> JAWS </w:t>
      </w:r>
      <w:r w:rsidRPr="00AC47D6">
        <w:rPr>
          <w:rFonts w:hint="eastAsia"/>
        </w:rPr>
        <w:t>進行</w:t>
      </w:r>
      <w:r w:rsidRPr="00AC47D6">
        <w:rPr>
          <w:rFonts w:hint="eastAsia"/>
        </w:rPr>
        <w:t xml:space="preserve"> USB </w:t>
      </w:r>
      <w:r w:rsidRPr="00AC47D6">
        <w:rPr>
          <w:rFonts w:hint="eastAsia"/>
        </w:rPr>
        <w:t>連線</w:t>
      </w:r>
      <w:bookmarkEnd w:id="291"/>
      <w:bookmarkEnd w:id="292"/>
    </w:p>
    <w:p w14:paraId="42BD142A"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AC47D6">
        <w:rPr>
          <w:rFonts w:ascii="Times New Roman" w:eastAsia="맑은 고딕" w:hAnsi="Times New Roman" w:cs="Times New Roman"/>
          <w:kern w:val="0"/>
          <w:szCs w:val="22"/>
          <w:lang w:val="en"/>
          <w14:ligatures w14:val="none"/>
        </w:rPr>
        <w:t>當</w:t>
      </w:r>
      <w:r w:rsidRPr="00AC47D6">
        <w:rPr>
          <w:rFonts w:ascii="Times New Roman" w:eastAsia="맑은 고딕" w:hAnsi="Times New Roman" w:cs="Times New Roman"/>
          <w:kern w:val="0"/>
          <w:szCs w:val="22"/>
          <w:lang w:val="en"/>
          <w14:ligatures w14:val="none"/>
        </w:rPr>
        <w:t xml:space="preserve"> Dot Pad </w:t>
      </w:r>
      <w:r w:rsidRPr="00AC47D6">
        <w:rPr>
          <w:rFonts w:ascii="Times New Roman" w:eastAsia="맑은 고딕" w:hAnsi="Times New Roman" w:cs="Times New Roman"/>
          <w:kern w:val="0"/>
          <w:szCs w:val="22"/>
          <w:lang w:val="en"/>
          <w14:ligatures w14:val="none"/>
        </w:rPr>
        <w:t>透過</w:t>
      </w:r>
      <w:r w:rsidRPr="00AC47D6">
        <w:rPr>
          <w:rFonts w:ascii="Times New Roman" w:eastAsia="맑은 고딕" w:hAnsi="Times New Roman" w:cs="Times New Roman"/>
          <w:kern w:val="0"/>
          <w:szCs w:val="22"/>
          <w:lang w:val="en"/>
          <w14:ligatures w14:val="none"/>
        </w:rPr>
        <w:t xml:space="preserve"> USB </w:t>
      </w:r>
      <w:r w:rsidRPr="00AC47D6">
        <w:rPr>
          <w:rFonts w:ascii="Times New Roman" w:eastAsia="맑은 고딕" w:hAnsi="Times New Roman" w:cs="Times New Roman"/>
          <w:kern w:val="0"/>
          <w:szCs w:val="22"/>
          <w:lang w:val="en"/>
          <w14:ligatures w14:val="none"/>
        </w:rPr>
        <w:t>連接線連接後，請依照以下步驟在</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中進行設定：</w:t>
      </w:r>
    </w:p>
    <w:p w14:paraId="6ABB6F3D" w14:textId="77777777" w:rsidR="003A7989" w:rsidRPr="00AC47D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INSERT+J </w:t>
      </w:r>
      <w:r w:rsidRPr="00AC47D6">
        <w:rPr>
          <w:rFonts w:ascii="Times New Roman" w:eastAsia="맑은 고딕" w:hAnsi="Times New Roman" w:cs="Times New Roman"/>
          <w:kern w:val="0"/>
          <w:szCs w:val="22"/>
          <w:lang w:val="en"/>
          <w14:ligatures w14:val="none"/>
        </w:rPr>
        <w:t>鍵以開啟</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視窗。</w:t>
      </w:r>
    </w:p>
    <w:p w14:paraId="33A76B26" w14:textId="77777777" w:rsidR="003A7989" w:rsidRPr="00AC47D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ALT+O </w:t>
      </w:r>
      <w:r w:rsidRPr="00AC47D6">
        <w:rPr>
          <w:rFonts w:ascii="Times New Roman" w:eastAsia="맑은 고딕" w:hAnsi="Times New Roman" w:cs="Times New Roman"/>
          <w:kern w:val="0"/>
          <w:szCs w:val="22"/>
          <w:lang w:val="en"/>
          <w14:ligatures w14:val="none"/>
        </w:rPr>
        <w:t>開啟「選項」選單，並選擇「點字」以開啟「點字基本設定」對話方塊。</w:t>
      </w:r>
    </w:p>
    <w:p w14:paraId="38C6718A" w14:textId="77777777" w:rsidR="003A7989" w:rsidRPr="00AC47D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TAB </w:t>
      </w:r>
      <w:r w:rsidRPr="00AC47D6">
        <w:rPr>
          <w:rFonts w:ascii="Times New Roman" w:eastAsia="맑은 고딕" w:hAnsi="Times New Roman" w:cs="Times New Roman"/>
          <w:kern w:val="0"/>
          <w:szCs w:val="22"/>
          <w:lang w:val="en"/>
          <w14:ligatures w14:val="none"/>
        </w:rPr>
        <w:t>鍵移動至「新增點字顯示器」按鈕，然後按下</w:t>
      </w:r>
      <w:r w:rsidRPr="00AC47D6">
        <w:rPr>
          <w:rFonts w:ascii="Times New Roman" w:eastAsia="맑은 고딕" w:hAnsi="Times New Roman" w:cs="Times New Roman"/>
          <w:kern w:val="0"/>
          <w:szCs w:val="22"/>
          <w:lang w:val="en"/>
          <w14:ligatures w14:val="none"/>
        </w:rPr>
        <w:t xml:space="preserve"> ENTER </w:t>
      </w:r>
      <w:r w:rsidRPr="00AC47D6">
        <w:rPr>
          <w:rFonts w:ascii="Times New Roman" w:eastAsia="맑은 고딕" w:hAnsi="Times New Roman" w:cs="Times New Roman"/>
          <w:kern w:val="0"/>
          <w:szCs w:val="22"/>
          <w:lang w:val="en"/>
          <w14:ligatures w14:val="none"/>
        </w:rPr>
        <w:t>鍵。</w:t>
      </w:r>
    </w:p>
    <w:p w14:paraId="2FFE81B7" w14:textId="77777777" w:rsidR="003A7989" w:rsidRPr="00AC47D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在點字顯示器清單中，選擇「</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」，按下空格鍵進行選取，然後選擇「下一步」。</w:t>
      </w:r>
    </w:p>
    <w:p w14:paraId="51C3275D" w14:textId="77777777" w:rsidR="003A7989" w:rsidRPr="00AC47D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在「選擇輸出埠」對話方塊中，選擇「下一步」。</w:t>
      </w:r>
    </w:p>
    <w:p w14:paraId="46CA0B7A" w14:textId="77777777" w:rsidR="003A7989" w:rsidRPr="00AC47D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請確認已將</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選為主要顯示器。</w:t>
      </w:r>
    </w:p>
    <w:p w14:paraId="5027285A" w14:textId="77777777" w:rsidR="003A7989" w:rsidRPr="00AC47D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點選「完成」。系統將提示您重新啟動</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以使變更生效。點選「確定」關閉此訊息，然後再次點選「確定」關閉「點字基本設定」對話方塊。</w:t>
      </w:r>
    </w:p>
    <w:p w14:paraId="0943E728" w14:textId="77777777" w:rsidR="003A7989" w:rsidRPr="00AC47D6"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退出並重新啟動</w:t>
      </w:r>
      <w:r w:rsidRPr="00AC47D6">
        <w:rPr>
          <w:rFonts w:ascii="Times New Roman" w:eastAsia="맑은 고딕" w:hAnsi="Times New Roman" w:cs="Times New Roman"/>
          <w:kern w:val="0"/>
          <w:szCs w:val="22"/>
          <w:lang w:val="en"/>
          <w14:ligatures w14:val="none"/>
        </w:rPr>
        <w:t xml:space="preserve"> JAWS</w:t>
      </w:r>
      <w:r w:rsidRPr="00AC47D6">
        <w:rPr>
          <w:rFonts w:ascii="Times New Roman" w:eastAsia="맑은 고딕" w:hAnsi="Times New Roman" w:cs="Times New Roman"/>
          <w:kern w:val="0"/>
          <w:szCs w:val="22"/>
          <w:lang w:val="en"/>
          <w14:ligatures w14:val="none"/>
        </w:rPr>
        <w:t>。您的</w:t>
      </w:r>
      <w:r w:rsidRPr="00AC47D6">
        <w:rPr>
          <w:rFonts w:ascii="Times New Roman" w:eastAsia="맑은 고딕" w:hAnsi="Times New Roman" w:cs="Times New Roman"/>
          <w:kern w:val="0"/>
          <w:szCs w:val="22"/>
          <w:lang w:val="en"/>
          <w14:ligatures w14:val="none"/>
        </w:rPr>
        <w:t xml:space="preserve"> Dot Pad </w:t>
      </w:r>
      <w:r w:rsidRPr="00AC47D6">
        <w:rPr>
          <w:rFonts w:ascii="Times New Roman" w:eastAsia="맑은 고딕" w:hAnsi="Times New Roman" w:cs="Times New Roman"/>
          <w:kern w:val="0"/>
          <w:szCs w:val="22"/>
          <w:lang w:val="en"/>
          <w14:ligatures w14:val="none"/>
        </w:rPr>
        <w:t>現已透過</w:t>
      </w:r>
      <w:r w:rsidRPr="00AC47D6">
        <w:rPr>
          <w:rFonts w:ascii="Times New Roman" w:eastAsia="맑은 고딕" w:hAnsi="Times New Roman" w:cs="Times New Roman"/>
          <w:kern w:val="0"/>
          <w:szCs w:val="22"/>
          <w:lang w:val="en"/>
          <w14:ligatures w14:val="none"/>
        </w:rPr>
        <w:t xml:space="preserve"> USB </w:t>
      </w:r>
      <w:r w:rsidRPr="00AC47D6">
        <w:rPr>
          <w:rFonts w:ascii="Times New Roman" w:eastAsia="맑은 고딕" w:hAnsi="Times New Roman" w:cs="Times New Roman"/>
          <w:kern w:val="0"/>
          <w:szCs w:val="22"/>
          <w:lang w:val="en"/>
          <w14:ligatures w14:val="none"/>
        </w:rPr>
        <w:t>與</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建立連線</w:t>
      </w:r>
    </w:p>
    <w:p w14:paraId="0D079093" w14:textId="77777777" w:rsidR="003A7989" w:rsidRPr="00AC47D6" w:rsidRDefault="003A7989" w:rsidP="003A7989">
      <w:pPr>
        <w:pStyle w:val="3"/>
      </w:pPr>
      <w:bookmarkStart w:id="293" w:name="_Toc209628661"/>
      <w:bookmarkStart w:id="294" w:name="_Toc227593693"/>
      <w:r w:rsidRPr="00AC47D6">
        <w:rPr>
          <w:rFonts w:hint="eastAsia"/>
        </w:rPr>
        <w:t>透過藍牙</w:t>
      </w:r>
      <w:r w:rsidRPr="00AC47D6">
        <w:t>連接</w:t>
      </w:r>
      <w:bookmarkEnd w:id="293"/>
      <w:bookmarkEnd w:id="294"/>
      <w:r w:rsidRPr="00AC47D6">
        <w:t xml:space="preserve"> </w:t>
      </w:r>
    </w:p>
    <w:p w14:paraId="7641FCDD"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藍牙連線完全由</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點字設定管理。透過藍牙連線的正確步驟如下：</w:t>
      </w:r>
    </w:p>
    <w:p w14:paraId="5C8EA398"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INSERT+J </w:t>
      </w:r>
      <w:r w:rsidRPr="00AC47D6">
        <w:rPr>
          <w:rFonts w:ascii="Times New Roman" w:eastAsia="맑은 고딕" w:hAnsi="Times New Roman" w:cs="Times New Roman"/>
          <w:kern w:val="0"/>
          <w:szCs w:val="22"/>
          <w:lang w:val="en"/>
          <w14:ligatures w14:val="none"/>
        </w:rPr>
        <w:t>鍵以開啟</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視窗。</w:t>
      </w:r>
    </w:p>
    <w:p w14:paraId="6726DB0E"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ALT+O </w:t>
      </w:r>
      <w:r w:rsidRPr="00AC47D6">
        <w:rPr>
          <w:rFonts w:ascii="Times New Roman" w:eastAsia="맑은 고딕" w:hAnsi="Times New Roman" w:cs="Times New Roman"/>
          <w:kern w:val="0"/>
          <w:szCs w:val="22"/>
          <w:lang w:val="en"/>
          <w14:ligatures w14:val="none"/>
        </w:rPr>
        <w:t>開啟「選項」選單，並選擇「點字」以開啟「點字基本設定」對話方塊。</w:t>
      </w:r>
    </w:p>
    <w:p w14:paraId="58AE83F2"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TAB </w:t>
      </w:r>
      <w:r w:rsidRPr="00AC47D6">
        <w:rPr>
          <w:rFonts w:ascii="Times New Roman" w:eastAsia="맑은 고딕" w:hAnsi="Times New Roman" w:cs="Times New Roman"/>
          <w:kern w:val="0"/>
          <w:szCs w:val="22"/>
          <w:lang w:val="en"/>
          <w14:ligatures w14:val="none"/>
        </w:rPr>
        <w:t>鍵移動至「新增點字顯示器」按鈕，然後按下</w:t>
      </w:r>
      <w:r w:rsidRPr="00AC47D6">
        <w:rPr>
          <w:rFonts w:ascii="Times New Roman" w:eastAsia="맑은 고딕" w:hAnsi="Times New Roman" w:cs="Times New Roman"/>
          <w:kern w:val="0"/>
          <w:szCs w:val="22"/>
          <w:lang w:val="en"/>
          <w14:ligatures w14:val="none"/>
        </w:rPr>
        <w:t xml:space="preserve"> ENTER </w:t>
      </w:r>
      <w:r w:rsidRPr="00AC47D6">
        <w:rPr>
          <w:rFonts w:ascii="Times New Roman" w:eastAsia="맑은 고딕" w:hAnsi="Times New Roman" w:cs="Times New Roman"/>
          <w:kern w:val="0"/>
          <w:szCs w:val="22"/>
          <w:lang w:val="en"/>
          <w14:ligatures w14:val="none"/>
        </w:rPr>
        <w:t>鍵。</w:t>
      </w:r>
    </w:p>
    <w:p w14:paraId="3A08CF47"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在點字顯示器清單中，選擇「</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」，按下空格鍵進行選取，然後選擇「下一步」。</w:t>
      </w:r>
    </w:p>
    <w:p w14:paraId="7F04B400"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在「選擇輸出埠」對話方塊中，直接選擇「下一步」，不更改埠設定。</w:t>
      </w:r>
    </w:p>
    <w:p w14:paraId="727A62B3"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請確認已將</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設為主要顯示器。</w:t>
      </w:r>
    </w:p>
    <w:p w14:paraId="5C297339"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點選「完成」。系統會提示您重新啟動</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才能使變更生效。點選「確定」關閉此訊息，然後再次點選「確定」關閉「點字基本設定」對話方塊。</w:t>
      </w:r>
    </w:p>
    <w:p w14:paraId="3D3637D6"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lastRenderedPageBreak/>
        <w:t>開啟</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w:t>
      </w:r>
    </w:p>
    <w:p w14:paraId="6408D652"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退出並重新啟動</w:t>
      </w:r>
      <w:r w:rsidRPr="00AC47D6">
        <w:rPr>
          <w:rFonts w:ascii="Times New Roman" w:eastAsia="맑은 고딕" w:hAnsi="Times New Roman" w:cs="Times New Roman"/>
          <w:kern w:val="0"/>
          <w:szCs w:val="22"/>
          <w:lang w:val="en"/>
          <w14:ligatures w14:val="none"/>
        </w:rPr>
        <w:t xml:space="preserve"> JAWS</w:t>
      </w:r>
      <w:r w:rsidRPr="00AC47D6">
        <w:rPr>
          <w:rFonts w:ascii="Times New Roman" w:eastAsia="맑은 고딕" w:hAnsi="Times New Roman" w:cs="Times New Roman"/>
          <w:kern w:val="0"/>
          <w:szCs w:val="22"/>
          <w:lang w:val="en"/>
          <w14:ligatures w14:val="none"/>
        </w:rPr>
        <w:t>。</w:t>
      </w:r>
    </w:p>
    <w:p w14:paraId="4212EFDD" w14:textId="77777777" w:rsidR="003A7989" w:rsidRPr="00AC47D6"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當</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重新啟動時，將會出現「藍牙掃描器」對話方塊。從清單中選取您的</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，然後點選「連線」。</w:t>
      </w:r>
    </w:p>
    <w:p w14:paraId="6B88D696"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hint="eastAsia"/>
          <w:kern w:val="0"/>
          <w:szCs w:val="22"/>
          <w:lang w:val="en"/>
          <w14:ligatures w14:val="none"/>
        </w:rPr>
        <w:t>「藍牙掃描器」對話方塊將關閉，</w:t>
      </w:r>
      <w:r w:rsidRPr="00AC47D6">
        <w:rPr>
          <w:rFonts w:ascii="Times New Roman" w:eastAsia="맑은 고딕" w:hAnsi="Times New Roman" w:cs="Times New Roman" w:hint="eastAsia"/>
          <w:kern w:val="0"/>
          <w:szCs w:val="22"/>
          <w:lang w:val="en"/>
          <w14:ligatures w14:val="none"/>
        </w:rPr>
        <w:t>Dot Pad</w:t>
      </w:r>
      <w:r w:rsidRPr="00AC47D6">
        <w:rPr>
          <w:rFonts w:ascii="Times New Roman" w:eastAsia="맑은 고딕" w:hAnsi="Times New Roman" w:cs="Times New Roman"/>
          <w:kern w:val="0"/>
          <w:szCs w:val="22"/>
          <w:lang w:val="en"/>
          <w14:ligatures w14:val="none"/>
        </w:rPr>
        <w:t>將</w:t>
      </w:r>
      <w:r w:rsidRPr="00AC47D6">
        <w:rPr>
          <w:rFonts w:ascii="Times New Roman" w:eastAsia="맑은 고딕" w:hAnsi="Times New Roman" w:cs="Times New Roman" w:hint="eastAsia"/>
          <w:kern w:val="0"/>
          <w:szCs w:val="22"/>
          <w:lang w:val="en"/>
          <w14:ligatures w14:val="none"/>
        </w:rPr>
        <w:t>開始透過藍牙與</w:t>
      </w:r>
      <w:r w:rsidRPr="00AC47D6">
        <w:rPr>
          <w:rFonts w:ascii="Times New Roman" w:eastAsia="맑은 고딕" w:hAnsi="Times New Roman" w:cs="Times New Roman" w:hint="eastAsia"/>
          <w:kern w:val="0"/>
          <w:szCs w:val="22"/>
          <w:lang w:val="en"/>
          <w14:ligatures w14:val="none"/>
        </w:rPr>
        <w:t xml:space="preserve"> JAWS </w:t>
      </w:r>
      <w:r w:rsidRPr="00AC47D6">
        <w:rPr>
          <w:rFonts w:ascii="Times New Roman" w:eastAsia="맑은 고딕" w:hAnsi="Times New Roman" w:cs="Times New Roman" w:hint="eastAsia"/>
          <w:kern w:val="0"/>
          <w:szCs w:val="22"/>
          <w:lang w:val="en"/>
          <w14:ligatures w14:val="none"/>
        </w:rPr>
        <w:t>進行通訊。</w:t>
      </w:r>
      <w:r w:rsidRPr="00AC47D6">
        <w:rPr>
          <w:rFonts w:ascii="Times New Roman" w:eastAsia="맑은 고딕" w:hAnsi="Times New Roman" w:cs="Times New Roman" w:hint="eastAsia"/>
          <w:kern w:val="0"/>
          <w:szCs w:val="22"/>
          <w:lang w:val="en"/>
          <w14:ligatures w14:val="none"/>
        </w:rPr>
        <w:t xml:space="preserve"> </w:t>
      </w:r>
    </w:p>
    <w:p w14:paraId="7B9D2882"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一旦完成</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的設定，每次重新啟動時，它都會自動偵測並連線至您的</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。為確保此功能正常運作，您必須在啟動</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之前先開啟</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hint="eastAsia"/>
          <w:kern w:val="0"/>
          <w:szCs w:val="22"/>
          <w:lang w:val="en"/>
          <w14:ligatures w14:val="none"/>
        </w:rPr>
        <w:t>。</w:t>
      </w:r>
    </w:p>
    <w:p w14:paraId="5727F258" w14:textId="77777777" w:rsidR="003A7989" w:rsidRPr="00AC47D6" w:rsidRDefault="003A7989" w:rsidP="003A7989">
      <w:pPr>
        <w:pStyle w:val="2"/>
        <w:rPr>
          <w:lang w:val="en"/>
        </w:rPr>
      </w:pPr>
      <w:bookmarkStart w:id="295" w:name="_Toc207789442"/>
      <w:bookmarkStart w:id="296" w:name="_Toc209628662"/>
      <w:bookmarkStart w:id="297" w:name="_Toc227593694"/>
      <w:r w:rsidRPr="00AC47D6">
        <w:t xml:space="preserve">JAWS </w:t>
      </w:r>
      <w:r w:rsidRPr="00AC47D6">
        <w:t>與</w:t>
      </w:r>
      <w:r w:rsidRPr="00AC47D6">
        <w:t>Dot Pad</w:t>
      </w:r>
      <w:r w:rsidRPr="00AC47D6">
        <w:t>使用概覽</w:t>
      </w:r>
      <w:bookmarkEnd w:id="295"/>
      <w:bookmarkEnd w:id="296"/>
      <w:bookmarkEnd w:id="297"/>
    </w:p>
    <w:p w14:paraId="32890232" w14:textId="77777777" w:rsidR="003A7989" w:rsidRPr="00AC47D6" w:rsidRDefault="003A7989" w:rsidP="003A7989">
      <w:pPr>
        <w:rPr>
          <w:lang w:val="en"/>
        </w:rPr>
      </w:pPr>
      <w:r w:rsidRPr="00AC47D6">
        <w:rPr>
          <w:rFonts w:ascii="Times New Roman" w:hAnsi="Times New Roman" w:cs="Times New Roman"/>
          <w:lang w:val="en"/>
        </w:rPr>
        <w:t>現在您的</w:t>
      </w:r>
      <w:r w:rsidRPr="00AC47D6">
        <w:rPr>
          <w:rFonts w:ascii="Times New Roman" w:hAnsi="Times New Roman" w:cs="Times New Roman"/>
          <w:lang w:val="en"/>
        </w:rPr>
        <w:t xml:space="preserve"> Dot Pad </w:t>
      </w:r>
      <w:r w:rsidRPr="00AC47D6">
        <w:rPr>
          <w:rFonts w:ascii="Times New Roman" w:hAnsi="Times New Roman" w:cs="Times New Roman"/>
          <w:lang w:val="en"/>
        </w:rPr>
        <w:t>已連線，您可以透過在電腦上瀏覽</w:t>
      </w:r>
      <w:r w:rsidRPr="00AC47D6">
        <w:rPr>
          <w:rFonts w:ascii="Times New Roman" w:hAnsi="Times New Roman" w:cs="Times New Roman"/>
          <w:lang w:val="en"/>
        </w:rPr>
        <w:t xml:space="preserve"> Windows</w:t>
      </w:r>
      <w:r w:rsidRPr="00AC47D6">
        <w:rPr>
          <w:rFonts w:ascii="Times New Roman" w:hAnsi="Times New Roman" w:cs="Times New Roman"/>
          <w:lang w:val="en"/>
        </w:rPr>
        <w:t>、網頁及應用程式來測試其功能。若您曾使用過</w:t>
      </w:r>
      <w:r w:rsidRPr="00AC47D6">
        <w:rPr>
          <w:rFonts w:ascii="Times New Roman" w:hAnsi="Times New Roman" w:cs="Times New Roman"/>
          <w:lang w:val="en"/>
        </w:rPr>
        <w:t xml:space="preserve"> JAWS</w:t>
      </w:r>
      <w:r w:rsidRPr="00AC47D6">
        <w:rPr>
          <w:rFonts w:ascii="Times New Roman" w:hAnsi="Times New Roman" w:cs="Times New Roman"/>
          <w:lang w:val="en"/>
        </w:rPr>
        <w:t>，將會感到非常熟悉；若您是初次接觸</w:t>
      </w:r>
      <w:r w:rsidRPr="00AC47D6">
        <w:rPr>
          <w:rFonts w:ascii="Times New Roman" w:hAnsi="Times New Roman" w:cs="Times New Roman"/>
          <w:lang w:val="en"/>
        </w:rPr>
        <w:t xml:space="preserve"> JAWS </w:t>
      </w:r>
      <w:r w:rsidRPr="00AC47D6">
        <w:rPr>
          <w:rFonts w:ascii="Times New Roman" w:hAnsi="Times New Roman" w:cs="Times New Roman"/>
          <w:lang w:val="en"/>
        </w:rPr>
        <w:t>與點字，請參閱</w:t>
      </w:r>
      <w:r w:rsidRPr="00AC47D6">
        <w:rPr>
          <w:rFonts w:ascii="Times New Roman" w:hAnsi="Times New Roman" w:cs="Times New Roman"/>
          <w:lang w:val="en"/>
        </w:rPr>
        <w:t xml:space="preserve"> JAWS </w:t>
      </w:r>
      <w:r w:rsidRPr="00AC47D6">
        <w:rPr>
          <w:rFonts w:ascii="Times New Roman" w:hAnsi="Times New Roman" w:cs="Times New Roman"/>
          <w:lang w:val="en"/>
        </w:rPr>
        <w:t>說明系統中的「</w:t>
      </w:r>
      <w:r w:rsidRPr="00AC47D6">
        <w:rPr>
          <w:rFonts w:ascii="Times New Roman" w:hAnsi="Times New Roman" w:cs="Times New Roman"/>
          <w:lang w:val="en"/>
        </w:rPr>
        <w:t xml:space="preserve">JAWS </w:t>
      </w:r>
      <w:r w:rsidRPr="00AC47D6">
        <w:rPr>
          <w:rFonts w:ascii="Times New Roman" w:hAnsi="Times New Roman" w:cs="Times New Roman"/>
          <w:lang w:val="en"/>
        </w:rPr>
        <w:t>與可刷新點字」章節以獲取更多詳細資訊。</w:t>
      </w:r>
    </w:p>
    <w:p w14:paraId="4D26050A" w14:textId="77777777" w:rsidR="003A7989" w:rsidRPr="00AC47D6" w:rsidRDefault="003A7989" w:rsidP="003A7989">
      <w:pPr>
        <w:pStyle w:val="3"/>
      </w:pPr>
      <w:bookmarkStart w:id="298" w:name="_Toc209628663"/>
      <w:bookmarkStart w:id="299" w:name="_Toc227593695"/>
      <w:r w:rsidRPr="00AC47D6">
        <w:rPr>
          <w:rFonts w:hint="eastAsia"/>
        </w:rPr>
        <w:t>點陣板顯示器</w:t>
      </w:r>
      <w:bookmarkEnd w:id="298"/>
      <w:bookmarkEnd w:id="299"/>
    </w:p>
    <w:p w14:paraId="469C3869" w14:textId="77777777" w:rsidR="003A7989" w:rsidRPr="00AC47D6" w:rsidRDefault="003A7989" w:rsidP="003A7989">
      <w:pPr>
        <w:rPr>
          <w:rFonts w:ascii="Times New Roman" w:hAnsi="Times New Roman" w:cs="Times New Roman"/>
          <w:color w:val="000000" w:themeColor="text1"/>
          <w:lang w:val="en"/>
        </w:rPr>
      </w:pPr>
      <w:r w:rsidRPr="00AC47D6">
        <w:rPr>
          <w:rFonts w:ascii="Times New Roman" w:hAnsi="Times New Roman" w:cs="Times New Roman"/>
          <w:lang w:val="en"/>
        </w:rPr>
        <w:t>點陣顯示器有兩個顯示區：一個大型多行顯示區，以及一個單行顯示區。與其他螢幕閱讀器不同，</w:t>
      </w:r>
      <w:r w:rsidRPr="00AC47D6">
        <w:rPr>
          <w:rFonts w:ascii="Times New Roman" w:hAnsi="Times New Roman" w:cs="Times New Roman"/>
          <w:lang w:val="en"/>
        </w:rPr>
        <w:t xml:space="preserve">JAWS </w:t>
      </w:r>
      <w:r w:rsidRPr="00AC47D6">
        <w:rPr>
          <w:rFonts w:ascii="Times New Roman" w:hAnsi="Times New Roman" w:cs="Times New Roman"/>
          <w:lang w:val="en"/>
        </w:rPr>
        <w:t>主要使用大型顯示區來顯示大部分的點字內容。單行</w:t>
      </w:r>
      <w:r w:rsidRPr="00AC47D6">
        <w:rPr>
          <w:rFonts w:ascii="Times New Roman" w:hAnsi="Times New Roman" w:cs="Times New Roman"/>
          <w:lang w:val="en"/>
        </w:rPr>
        <w:t xml:space="preserve"> 20 </w:t>
      </w:r>
      <w:r w:rsidRPr="00AC47D6">
        <w:rPr>
          <w:rFonts w:ascii="Times New Roman" w:hAnsi="Times New Roman" w:cs="Times New Roman"/>
          <w:lang w:val="en"/>
        </w:rPr>
        <w:t>格顯示區則用於狀態格</w:t>
      </w:r>
      <w:r w:rsidRPr="00AC47D6">
        <w:rPr>
          <w:rFonts w:ascii="Times New Roman" w:hAnsi="Times New Roman" w:cs="Times New Roman" w:hint="eastAsia"/>
          <w:lang w:val="en"/>
        </w:rPr>
        <w:t>。</w:t>
      </w:r>
    </w:p>
    <w:p w14:paraId="722CDD92" w14:textId="77777777" w:rsidR="003A7989" w:rsidRPr="00AC47D6" w:rsidRDefault="003A7989" w:rsidP="003A7989">
      <w:pPr>
        <w:pStyle w:val="4"/>
      </w:pPr>
      <w:bookmarkStart w:id="300" w:name="_Toc209628664"/>
      <w:bookmarkStart w:id="301" w:name="_Toc227593696"/>
      <w:r w:rsidRPr="00AC47D6">
        <w:t>關於</w:t>
      </w:r>
      <w:r w:rsidRPr="00AC47D6">
        <w:t xml:space="preserve"> 20 </w:t>
      </w:r>
      <w:r w:rsidRPr="00AC47D6">
        <w:t>格顯示器：</w:t>
      </w:r>
      <w:bookmarkEnd w:id="300"/>
      <w:bookmarkEnd w:id="301"/>
    </w:p>
    <w:p w14:paraId="3E3D2A8B"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C47D6">
        <w:rPr>
          <w:rFonts w:ascii="Times New Roman" w:eastAsia="맑은 고딕" w:hAnsi="Times New Roman" w:cs="Times New Roman"/>
          <w:color w:val="000000" w:themeColor="text1"/>
          <w:kern w:val="0"/>
          <w:szCs w:val="22"/>
          <w:lang w:val="en"/>
          <w14:ligatures w14:val="none"/>
        </w:rPr>
        <w:t>螢幕佈局如下所示。</w:t>
      </w:r>
    </w:p>
    <w:p w14:paraId="4B95DDC1" w14:textId="77777777" w:rsidR="003A7989" w:rsidRPr="00AC47D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C47D6">
        <w:rPr>
          <w:rFonts w:ascii="Times New Roman" w:eastAsia="맑은 고딕" w:hAnsi="Times New Roman" w:cs="Times New Roman" w:hint="eastAsia"/>
          <w:color w:val="000000" w:themeColor="text1"/>
          <w:kern w:val="0"/>
          <w:szCs w:val="22"/>
          <w:lang w:val="en"/>
          <w14:ligatures w14:val="none"/>
        </w:rPr>
        <w:t>前三個儲存格</w:t>
      </w:r>
    </w:p>
    <w:p w14:paraId="4F6904FC" w14:textId="77777777" w:rsidR="003A7989" w:rsidRPr="00AC47D6" w:rsidRDefault="003A7989">
      <w:pPr>
        <w:pStyle w:val="a6"/>
        <w:numPr>
          <w:ilvl w:val="0"/>
          <w:numId w:val="9"/>
        </w:numPr>
        <w:rPr>
          <w:rFonts w:ascii="Times New Roman" w:eastAsia="맑은 고딕" w:hAnsi="Times New Roman" w:cs="Times New Roman"/>
          <w:color w:val="000000" w:themeColor="text1"/>
          <w:kern w:val="0"/>
          <w:szCs w:val="22"/>
          <w:lang w:val="en"/>
          <w14:ligatures w14:val="none"/>
        </w:rPr>
      </w:pPr>
      <w:r w:rsidRPr="00AC47D6">
        <w:rPr>
          <w:rFonts w:ascii="Times New Roman" w:eastAsia="맑은 고딕" w:hAnsi="Times New Roman" w:cs="Times New Roman"/>
          <w:color w:val="000000" w:themeColor="text1"/>
          <w:kern w:val="0"/>
          <w:szCs w:val="22"/>
          <w:lang w:val="en"/>
          <w14:ligatures w14:val="none"/>
        </w:rPr>
        <w:t>前三個儲存格分別顯示您的水平（</w:t>
      </w:r>
      <w:r w:rsidRPr="00AC47D6">
        <w:rPr>
          <w:rFonts w:ascii="Times New Roman" w:eastAsia="맑은 고딕" w:hAnsi="Times New Roman" w:cs="Times New Roman"/>
          <w:color w:val="000000" w:themeColor="text1"/>
          <w:kern w:val="0"/>
          <w:szCs w:val="22"/>
          <w:lang w:val="en"/>
          <w14:ligatures w14:val="none"/>
        </w:rPr>
        <w:t xml:space="preserve">x </w:t>
      </w:r>
      <w:r w:rsidRPr="00AC47D6">
        <w:rPr>
          <w:rFonts w:ascii="Times New Roman" w:eastAsia="맑은 고딕" w:hAnsi="Times New Roman" w:cs="Times New Roman"/>
          <w:color w:val="000000" w:themeColor="text1"/>
          <w:kern w:val="0"/>
          <w:szCs w:val="22"/>
          <w:lang w:val="en"/>
          <w14:ligatures w14:val="none"/>
        </w:rPr>
        <w:t>軸）像素位置（搭配螢幕游標）、行號（搭配虛擬游標），以及／或語音輸出索引號（在語音輸出模式下）。</w:t>
      </w:r>
    </w:p>
    <w:p w14:paraId="0AF12984" w14:textId="77777777" w:rsidR="003A7989" w:rsidRPr="00AC47D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C47D6">
        <w:rPr>
          <w:rFonts w:ascii="Times New Roman" w:eastAsia="맑은 고딕" w:hAnsi="Times New Roman" w:cs="Times New Roman" w:hint="eastAsia"/>
          <w:color w:val="000000" w:themeColor="text1"/>
          <w:kern w:val="0"/>
          <w:szCs w:val="22"/>
          <w:lang w:val="en"/>
          <w14:ligatures w14:val="none"/>
        </w:rPr>
        <w:t>第四個儲存格</w:t>
      </w:r>
    </w:p>
    <w:p w14:paraId="60D26AFE" w14:textId="77777777" w:rsidR="003A7989" w:rsidRPr="00AC47D6" w:rsidRDefault="003A7989">
      <w:pPr>
        <w:widowControl/>
        <w:numPr>
          <w:ilvl w:val="0"/>
          <w:numId w:val="9"/>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C47D6">
        <w:rPr>
          <w:rFonts w:ascii="Times New Roman" w:eastAsia="맑은 고딕" w:hAnsi="Times New Roman" w:cs="Times New Roman"/>
          <w:color w:val="000000" w:themeColor="text1"/>
          <w:kern w:val="0"/>
          <w:szCs w:val="22"/>
          <w:lang w:val="en"/>
          <w14:ligatures w14:val="none"/>
        </w:rPr>
        <w:t>第四個儲存格顯示當前活躍的游標類型：</w:t>
      </w:r>
      <w:r w:rsidRPr="00AC47D6">
        <w:rPr>
          <w:rFonts w:ascii="Times New Roman" w:eastAsia="맑은 고딕" w:hAnsi="Times New Roman" w:cs="Times New Roman"/>
          <w:color w:val="000000" w:themeColor="text1"/>
          <w:kern w:val="0"/>
          <w:szCs w:val="22"/>
          <w:lang w:val="en"/>
          <w14:ligatures w14:val="none"/>
        </w:rPr>
        <w:t>p</w:t>
      </w:r>
      <w:r w:rsidRPr="00AC47D6">
        <w:rPr>
          <w:rFonts w:ascii="Times New Roman" w:eastAsia="맑은 고딕" w:hAnsi="Times New Roman" w:cs="Times New Roman"/>
          <w:color w:val="000000" w:themeColor="text1"/>
          <w:kern w:val="0"/>
          <w:szCs w:val="22"/>
          <w:lang w:val="en"/>
          <w14:ligatures w14:val="none"/>
        </w:rPr>
        <w:t>（</w:t>
      </w:r>
      <w:r w:rsidRPr="00AC47D6">
        <w:rPr>
          <w:rFonts w:ascii="Times New Roman" w:eastAsia="맑은 고딕" w:hAnsi="Times New Roman" w:cs="Times New Roman"/>
          <w:color w:val="000000" w:themeColor="text1"/>
          <w:kern w:val="0"/>
          <w:szCs w:val="22"/>
          <w:lang w:val="en"/>
          <w14:ligatures w14:val="none"/>
        </w:rPr>
        <w:t xml:space="preserve">PC </w:t>
      </w:r>
      <w:r w:rsidRPr="00AC47D6">
        <w:rPr>
          <w:rFonts w:ascii="Times New Roman" w:eastAsia="맑은 고딕" w:hAnsi="Times New Roman" w:cs="Times New Roman"/>
          <w:color w:val="000000" w:themeColor="text1"/>
          <w:kern w:val="0"/>
          <w:szCs w:val="22"/>
          <w:lang w:val="en"/>
          <w14:ligatures w14:val="none"/>
        </w:rPr>
        <w:t>游標）、</w:t>
      </w:r>
      <w:r w:rsidRPr="00AC47D6">
        <w:rPr>
          <w:rFonts w:ascii="Times New Roman" w:eastAsia="맑은 고딕" w:hAnsi="Times New Roman" w:cs="Times New Roman"/>
          <w:color w:val="000000" w:themeColor="text1"/>
          <w:kern w:val="0"/>
          <w:szCs w:val="22"/>
          <w:lang w:val="en"/>
          <w14:ligatures w14:val="none"/>
        </w:rPr>
        <w:t>v</w:t>
      </w:r>
      <w:r w:rsidRPr="00AC47D6">
        <w:rPr>
          <w:rFonts w:ascii="Times New Roman" w:eastAsia="맑은 고딕" w:hAnsi="Times New Roman" w:cs="Times New Roman"/>
          <w:color w:val="000000" w:themeColor="text1"/>
          <w:kern w:val="0"/>
          <w:szCs w:val="22"/>
          <w:lang w:val="en"/>
          <w14:ligatures w14:val="none"/>
        </w:rPr>
        <w:t>（虛擬游標）、</w:t>
      </w:r>
      <w:r w:rsidRPr="00AC47D6">
        <w:rPr>
          <w:rFonts w:ascii="Times New Roman" w:eastAsia="맑은 고딕" w:hAnsi="Times New Roman" w:cs="Times New Roman"/>
          <w:color w:val="000000" w:themeColor="text1"/>
          <w:kern w:val="0"/>
          <w:szCs w:val="22"/>
          <w:lang w:val="en"/>
          <w14:ligatures w14:val="none"/>
        </w:rPr>
        <w:t>j</w:t>
      </w:r>
      <w:r w:rsidRPr="00AC47D6">
        <w:rPr>
          <w:rFonts w:ascii="Times New Roman" w:eastAsia="맑은 고딕" w:hAnsi="Times New Roman" w:cs="Times New Roman"/>
          <w:color w:val="000000" w:themeColor="text1"/>
          <w:kern w:val="0"/>
          <w:szCs w:val="22"/>
          <w:lang w:val="en"/>
          <w14:ligatures w14:val="none"/>
        </w:rPr>
        <w:t>（</w:t>
      </w:r>
      <w:r w:rsidRPr="00AC47D6">
        <w:rPr>
          <w:rFonts w:ascii="Times New Roman" w:eastAsia="맑은 고딕" w:hAnsi="Times New Roman" w:cs="Times New Roman"/>
          <w:color w:val="000000" w:themeColor="text1"/>
          <w:kern w:val="0"/>
          <w:szCs w:val="22"/>
          <w:lang w:val="en"/>
          <w14:ligatures w14:val="none"/>
        </w:rPr>
        <w:t xml:space="preserve">JAWS </w:t>
      </w:r>
      <w:r w:rsidRPr="00AC47D6">
        <w:rPr>
          <w:rFonts w:ascii="Times New Roman" w:eastAsia="맑은 고딕" w:hAnsi="Times New Roman" w:cs="Times New Roman"/>
          <w:color w:val="000000" w:themeColor="text1"/>
          <w:kern w:val="0"/>
          <w:szCs w:val="22"/>
          <w:lang w:val="en"/>
          <w14:ligatures w14:val="none"/>
        </w:rPr>
        <w:t>游標）、</w:t>
      </w:r>
      <w:r w:rsidRPr="00AC47D6">
        <w:rPr>
          <w:rFonts w:ascii="Times New Roman" w:eastAsia="맑은 고딕" w:hAnsi="Times New Roman" w:cs="Times New Roman"/>
          <w:color w:val="000000" w:themeColor="text1"/>
          <w:kern w:val="0"/>
          <w:szCs w:val="22"/>
          <w:lang w:val="en"/>
          <w14:ligatures w14:val="none"/>
        </w:rPr>
        <w:t>i</w:t>
      </w:r>
      <w:r w:rsidRPr="00AC47D6">
        <w:rPr>
          <w:rFonts w:ascii="Times New Roman" w:eastAsia="맑은 고딕" w:hAnsi="Times New Roman" w:cs="Times New Roman"/>
          <w:color w:val="000000" w:themeColor="text1"/>
          <w:kern w:val="0"/>
          <w:szCs w:val="22"/>
          <w:lang w:val="en"/>
          <w14:ligatures w14:val="none"/>
        </w:rPr>
        <w:t>（隱形游標）或</w:t>
      </w:r>
      <w:r w:rsidRPr="00AC47D6">
        <w:rPr>
          <w:rFonts w:ascii="Times New Roman" w:eastAsia="맑은 고딕" w:hAnsi="Times New Roman" w:cs="Times New Roman"/>
          <w:color w:val="000000" w:themeColor="text1"/>
          <w:kern w:val="0"/>
          <w:szCs w:val="22"/>
          <w:lang w:val="en"/>
          <w14:ligatures w14:val="none"/>
        </w:rPr>
        <w:t xml:space="preserve"> b</w:t>
      </w:r>
      <w:r w:rsidRPr="00AC47D6">
        <w:rPr>
          <w:rFonts w:ascii="Times New Roman" w:eastAsia="맑은 고딕" w:hAnsi="Times New Roman" w:cs="Times New Roman"/>
          <w:color w:val="000000" w:themeColor="text1"/>
          <w:kern w:val="0"/>
          <w:szCs w:val="22"/>
          <w:lang w:val="en"/>
          <w14:ligatures w14:val="none"/>
        </w:rPr>
        <w:t>（點字游標）</w:t>
      </w:r>
      <w:r w:rsidRPr="00AC47D6">
        <w:rPr>
          <w:rFonts w:ascii="Times New Roman" w:eastAsia="맑은 고딕" w:hAnsi="Times New Roman" w:cs="Times New Roman" w:hint="eastAsia"/>
          <w:color w:val="000000" w:themeColor="text1"/>
          <w:kern w:val="0"/>
          <w:szCs w:val="22"/>
          <w:lang w:val="en"/>
          <w14:ligatures w14:val="none"/>
        </w:rPr>
        <w:t>。</w:t>
      </w:r>
    </w:p>
    <w:p w14:paraId="035F7B67" w14:textId="77777777" w:rsidR="003A7989" w:rsidRPr="00AC47D6"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C47D6">
        <w:rPr>
          <w:rFonts w:ascii="Times New Roman" w:eastAsia="맑은 고딕" w:hAnsi="Times New Roman" w:cs="Times New Roman" w:hint="eastAsia"/>
          <w:color w:val="000000" w:themeColor="text1"/>
          <w:kern w:val="0"/>
          <w:szCs w:val="22"/>
          <w:lang w:val="en"/>
          <w14:ligatures w14:val="none"/>
        </w:rPr>
        <w:t>第五個儲存格</w:t>
      </w:r>
    </w:p>
    <w:p w14:paraId="010DCBD4" w14:textId="77777777" w:rsidR="003A7989" w:rsidRPr="00AC47D6"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C47D6">
        <w:rPr>
          <w:rFonts w:ascii="Times New Roman" w:eastAsia="맑은 고딕" w:hAnsi="Times New Roman" w:cs="Times New Roman"/>
          <w:color w:val="000000" w:themeColor="text1"/>
          <w:kern w:val="0"/>
          <w:szCs w:val="22"/>
          <w:lang w:val="en"/>
          <w14:ligatures w14:val="none"/>
        </w:rPr>
        <w:t>第五個儲存格顯示當前的點字模式：</w:t>
      </w:r>
      <w:r w:rsidRPr="00AC47D6">
        <w:rPr>
          <w:rFonts w:ascii="Times New Roman" w:eastAsia="맑은 고딕" w:hAnsi="Times New Roman" w:cs="Times New Roman"/>
          <w:color w:val="000000" w:themeColor="text1"/>
          <w:kern w:val="0"/>
          <w:szCs w:val="22"/>
          <w:lang w:val="en"/>
          <w14:ligatures w14:val="none"/>
        </w:rPr>
        <w:t>l</w:t>
      </w:r>
      <w:r w:rsidRPr="00AC47D6">
        <w:rPr>
          <w:rFonts w:ascii="Times New Roman" w:eastAsia="맑은 고딕" w:hAnsi="Times New Roman" w:cs="Times New Roman"/>
          <w:color w:val="000000" w:themeColor="text1"/>
          <w:kern w:val="0"/>
          <w:szCs w:val="22"/>
          <w:lang w:val="en"/>
          <w14:ligatures w14:val="none"/>
        </w:rPr>
        <w:t>（行模式）、</w:t>
      </w:r>
      <w:r w:rsidRPr="00AC47D6">
        <w:rPr>
          <w:rFonts w:ascii="Times New Roman" w:eastAsia="맑은 고딕" w:hAnsi="Times New Roman" w:cs="Times New Roman"/>
          <w:color w:val="000000" w:themeColor="text1"/>
          <w:kern w:val="0"/>
          <w:szCs w:val="22"/>
          <w:lang w:val="en"/>
          <w14:ligatures w14:val="none"/>
        </w:rPr>
        <w:t>s</w:t>
      </w:r>
      <w:r w:rsidRPr="00AC47D6">
        <w:rPr>
          <w:rFonts w:ascii="Times New Roman" w:eastAsia="맑은 고딕" w:hAnsi="Times New Roman" w:cs="Times New Roman"/>
          <w:color w:val="000000" w:themeColor="text1"/>
          <w:kern w:val="0"/>
          <w:szCs w:val="22"/>
          <w:lang w:val="en"/>
          <w14:ligatures w14:val="none"/>
        </w:rPr>
        <w:t>（結構模式）、</w:t>
      </w:r>
      <w:r w:rsidRPr="00AC47D6">
        <w:rPr>
          <w:rFonts w:ascii="Times New Roman" w:eastAsia="맑은 고딕" w:hAnsi="Times New Roman" w:cs="Times New Roman"/>
          <w:color w:val="000000" w:themeColor="text1"/>
          <w:kern w:val="0"/>
          <w:szCs w:val="22"/>
          <w:lang w:val="en"/>
          <w14:ligatures w14:val="none"/>
        </w:rPr>
        <w:t>x</w:t>
      </w:r>
      <w:r w:rsidRPr="00AC47D6">
        <w:rPr>
          <w:rFonts w:ascii="Times New Roman" w:eastAsia="맑은 고딕" w:hAnsi="Times New Roman" w:cs="Times New Roman"/>
          <w:color w:val="000000" w:themeColor="text1"/>
          <w:kern w:val="0"/>
          <w:szCs w:val="22"/>
          <w:lang w:val="en"/>
          <w14:ligatures w14:val="none"/>
        </w:rPr>
        <w:t>（語音輸出模式）或</w:t>
      </w:r>
      <w:r w:rsidRPr="00AC47D6">
        <w:rPr>
          <w:rFonts w:ascii="Times New Roman" w:eastAsia="맑은 고딕" w:hAnsi="Times New Roman" w:cs="Times New Roman"/>
          <w:color w:val="000000" w:themeColor="text1"/>
          <w:kern w:val="0"/>
          <w:szCs w:val="22"/>
          <w:lang w:val="en"/>
          <w14:ligatures w14:val="none"/>
        </w:rPr>
        <w:t xml:space="preserve"> i</w:t>
      </w:r>
      <w:r w:rsidRPr="00AC47D6">
        <w:rPr>
          <w:rFonts w:ascii="Times New Roman" w:eastAsia="맑은 고딕" w:hAnsi="Times New Roman" w:cs="Times New Roman"/>
          <w:color w:val="000000" w:themeColor="text1"/>
          <w:kern w:val="0"/>
          <w:szCs w:val="22"/>
          <w:lang w:val="en"/>
          <w14:ligatures w14:val="none"/>
        </w:rPr>
        <w:t>（屬性模式）。</w:t>
      </w:r>
    </w:p>
    <w:p w14:paraId="09513A58" w14:textId="77777777" w:rsidR="003A7989" w:rsidRPr="00AC47D6"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AC47D6">
        <w:rPr>
          <w:rFonts w:ascii="Times New Roman" w:eastAsia="맑은 고딕" w:hAnsi="Times New Roman" w:cs="Times New Roman"/>
          <w:iCs/>
          <w:kern w:val="0"/>
          <w:szCs w:val="22"/>
          <w:lang w:val="en"/>
          <w14:ligatures w14:val="none"/>
        </w:rPr>
        <w:lastRenderedPageBreak/>
        <w:t>接著，您會看到兩個以逗號分隔的數字。第一個數字代表</w:t>
      </w:r>
      <w:r w:rsidRPr="00AC47D6">
        <w:rPr>
          <w:rFonts w:ascii="Times New Roman" w:eastAsia="맑은 고딕" w:hAnsi="Times New Roman" w:cs="Times New Roman"/>
          <w:iCs/>
          <w:kern w:val="0"/>
          <w:szCs w:val="22"/>
          <w:lang w:val="en"/>
          <w14:ligatures w14:val="none"/>
        </w:rPr>
        <w:t>Dot Pad</w:t>
      </w:r>
      <w:r w:rsidRPr="00AC47D6">
        <w:rPr>
          <w:rFonts w:ascii="Times New Roman" w:eastAsia="맑은 고딕" w:hAnsi="Times New Roman" w:cs="Times New Roman"/>
          <w:iCs/>
          <w:kern w:val="0"/>
          <w:szCs w:val="22"/>
          <w:lang w:val="en"/>
          <w14:ligatures w14:val="none"/>
        </w:rPr>
        <w:t>上手標所在的橫行。逗號後的數字則是該行上的字元（或欄）編號。這有助於您快速在顯示畫面上的任何位置找到手標。</w:t>
      </w:r>
    </w:p>
    <w:p w14:paraId="0C37E989" w14:textId="77777777" w:rsidR="003A7989" w:rsidRPr="00AC47D6" w:rsidRDefault="003A7989" w:rsidP="003A7989">
      <w:pPr>
        <w:pStyle w:val="3"/>
      </w:pPr>
      <w:bookmarkStart w:id="302" w:name="_Toc207789444"/>
      <w:bookmarkStart w:id="303" w:name="_Toc209628665"/>
      <w:bookmarkStart w:id="304" w:name="_Toc227593697"/>
      <w:r w:rsidRPr="00AC47D6">
        <w:t>使用</w:t>
      </w:r>
      <w:r w:rsidRPr="00AC47D6">
        <w:t>Dot Pad</w:t>
      </w:r>
      <w:r w:rsidRPr="00AC47D6">
        <w:t>按鈕進行導航</w:t>
      </w:r>
      <w:bookmarkEnd w:id="302"/>
      <w:bookmarkEnd w:id="303"/>
      <w:bookmarkEnd w:id="304"/>
      <w:r w:rsidRPr="00AC47D6">
        <w:t xml:space="preserve"> </w:t>
      </w:r>
    </w:p>
    <w:p w14:paraId="5806E826" w14:textId="77777777" w:rsidR="003A7989" w:rsidRPr="00AC47D6" w:rsidRDefault="003A7989" w:rsidP="003A7989">
      <w:pPr>
        <w:rPr>
          <w:rFonts w:ascii="Times New Roman" w:eastAsia="맑은 고딕" w:hAnsi="Times New Roman" w:cs="Times New Roman"/>
          <w:iCs/>
          <w:kern w:val="0"/>
          <w:szCs w:val="22"/>
          <w:lang w:val="en"/>
          <w14:ligatures w14:val="none"/>
        </w:rPr>
      </w:pPr>
      <w:r w:rsidRPr="00AC47D6">
        <w:rPr>
          <w:rFonts w:ascii="Times New Roman" w:eastAsia="맑은 고딕" w:hAnsi="Times New Roman" w:cs="Times New Roman"/>
          <w:iCs/>
          <w:kern w:val="0"/>
          <w:szCs w:val="22"/>
          <w:lang w:val="en"/>
          <w14:ligatures w14:val="none"/>
        </w:rPr>
        <w:t>Dot Pad</w:t>
      </w:r>
      <w:r w:rsidRPr="00AC47D6">
        <w:rPr>
          <w:rFonts w:ascii="Times New Roman" w:eastAsia="맑은 고딕" w:hAnsi="Times New Roman" w:cs="Times New Roman"/>
          <w:iCs/>
          <w:kern w:val="0"/>
          <w:szCs w:val="22"/>
          <w:lang w:val="en"/>
          <w14:ligatures w14:val="none"/>
        </w:rPr>
        <w:t>上的六個按鈕提供了一種便捷的方式，讓您無需使用電腦鍵盤，即可直接透過裝置進行導航和閱讀。從左至右，它們的功能如下：</w:t>
      </w:r>
    </w:p>
    <w:p w14:paraId="1C04E4EB"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向左平移：顯示上一頁的點字內容。</w:t>
      </w:r>
    </w:p>
    <w:p w14:paraId="02CEC4C5"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F1</w:t>
      </w:r>
      <w:r w:rsidRPr="00AC47D6">
        <w:rPr>
          <w:rFonts w:ascii="Times New Roman" w:eastAsia="맑은 고딕" w:hAnsi="Times New Roman" w:cs="Times New Roman"/>
          <w:kern w:val="0"/>
          <w:szCs w:val="22"/>
          <w:lang w:val="en"/>
          <w14:ligatures w14:val="none"/>
        </w:rPr>
        <w:t>：將分割的點字區域向左平移。</w:t>
      </w:r>
    </w:p>
    <w:p w14:paraId="515F7249"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F2</w:t>
      </w: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Esc</w:t>
      </w:r>
      <w:r w:rsidRPr="00AC47D6">
        <w:rPr>
          <w:rFonts w:ascii="Times New Roman" w:eastAsia="맑은 고딕" w:hAnsi="Times New Roman" w:cs="Times New Roman"/>
          <w:kern w:val="0"/>
          <w:szCs w:val="22"/>
          <w:lang w:val="en"/>
          <w14:ligatures w14:val="none"/>
        </w:rPr>
        <w:t>」鍵。</w:t>
      </w:r>
    </w:p>
    <w:p w14:paraId="55B0479E"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F3</w:t>
      </w: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Enter </w:t>
      </w:r>
      <w:r w:rsidRPr="00AC47D6">
        <w:rPr>
          <w:rFonts w:ascii="Times New Roman" w:eastAsia="맑은 고딕" w:hAnsi="Times New Roman" w:cs="Times New Roman"/>
          <w:kern w:val="0"/>
          <w:szCs w:val="22"/>
          <w:lang w:val="en"/>
          <w14:ligatures w14:val="none"/>
        </w:rPr>
        <w:t>鍵。</w:t>
      </w:r>
    </w:p>
    <w:p w14:paraId="66B854DC"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F4</w:t>
      </w:r>
      <w:r w:rsidRPr="00AC47D6">
        <w:rPr>
          <w:rFonts w:ascii="Times New Roman" w:eastAsia="맑은 고딕" w:hAnsi="Times New Roman" w:cs="Times New Roman"/>
          <w:kern w:val="0"/>
          <w:szCs w:val="22"/>
          <w:lang w:val="en"/>
          <w14:ligatures w14:val="none"/>
        </w:rPr>
        <w:t>：將分割的點字區域向右平移。</w:t>
      </w:r>
    </w:p>
    <w:p w14:paraId="489C5B4E"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向右平移：顯示下一頁點字</w:t>
      </w:r>
    </w:p>
    <w:p w14:paraId="3167A1F1"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您也可以使用以下鍵盤組合：</w:t>
      </w:r>
    </w:p>
    <w:p w14:paraId="6FBC75E3"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向左平移</w:t>
      </w:r>
      <w:r w:rsidRPr="00AC47D6">
        <w:rPr>
          <w:rFonts w:ascii="Times New Roman" w:eastAsia="맑은 고딕" w:hAnsi="Times New Roman" w:cs="Times New Roman"/>
          <w:kern w:val="0"/>
          <w:szCs w:val="22"/>
          <w:lang w:val="en"/>
          <w14:ligatures w14:val="none"/>
        </w:rPr>
        <w:t xml:space="preserve"> + F1</w:t>
      </w:r>
      <w:r w:rsidRPr="00AC47D6">
        <w:rPr>
          <w:rFonts w:ascii="Times New Roman" w:eastAsia="맑은 고딕" w:hAnsi="Times New Roman" w:cs="Times New Roman"/>
          <w:kern w:val="0"/>
          <w:szCs w:val="22"/>
          <w:lang w:val="en"/>
          <w14:ligatures w14:val="none"/>
        </w:rPr>
        <w:t>：按下向上箭頭鍵。</w:t>
      </w:r>
    </w:p>
    <w:p w14:paraId="2C036F6A"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向左平移</w:t>
      </w:r>
      <w:r w:rsidRPr="00AC47D6">
        <w:rPr>
          <w:rFonts w:ascii="Times New Roman" w:eastAsia="맑은 고딕" w:hAnsi="Times New Roman" w:cs="Times New Roman"/>
          <w:kern w:val="0"/>
          <w:szCs w:val="22"/>
          <w:lang w:val="en"/>
          <w14:ligatures w14:val="none"/>
        </w:rPr>
        <w:t xml:space="preserve"> + F2</w:t>
      </w:r>
      <w:r w:rsidRPr="00AC47D6">
        <w:rPr>
          <w:rFonts w:ascii="Times New Roman" w:eastAsia="맑은 고딕" w:hAnsi="Times New Roman" w:cs="Times New Roman"/>
          <w:kern w:val="0"/>
          <w:szCs w:val="22"/>
          <w:lang w:val="en"/>
          <w14:ligatures w14:val="none"/>
        </w:rPr>
        <w:t>：按下左箭頭鍵。</w:t>
      </w:r>
    </w:p>
    <w:p w14:paraId="1AD6095B"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F1 + F2</w:t>
      </w: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Home</w:t>
      </w:r>
      <w:r w:rsidRPr="00AC47D6">
        <w:rPr>
          <w:rFonts w:ascii="Times New Roman" w:eastAsia="맑은 고딕" w:hAnsi="Times New Roman" w:cs="Times New Roman"/>
          <w:kern w:val="0"/>
          <w:szCs w:val="22"/>
          <w:lang w:val="en"/>
          <w14:ligatures w14:val="none"/>
        </w:rPr>
        <w:t>」鍵。</w:t>
      </w:r>
    </w:p>
    <w:p w14:paraId="2031A55A"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F1 + F3</w:t>
      </w: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Shift + Tab</w:t>
      </w:r>
      <w:r w:rsidRPr="00AC47D6">
        <w:rPr>
          <w:rFonts w:ascii="Times New Roman" w:eastAsia="맑은 고딕" w:hAnsi="Times New Roman" w:cs="Times New Roman"/>
          <w:kern w:val="0"/>
          <w:szCs w:val="22"/>
          <w:lang w:val="en"/>
          <w14:ligatures w14:val="none"/>
        </w:rPr>
        <w:t>。</w:t>
      </w:r>
    </w:p>
    <w:p w14:paraId="2BA13780"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F2 + F4</w:t>
      </w: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Tab </w:t>
      </w:r>
      <w:r w:rsidRPr="00AC47D6">
        <w:rPr>
          <w:rFonts w:ascii="Times New Roman" w:eastAsia="맑은 고딕" w:hAnsi="Times New Roman" w:cs="Times New Roman"/>
          <w:kern w:val="0"/>
          <w:szCs w:val="22"/>
          <w:lang w:val="en"/>
          <w14:ligatures w14:val="none"/>
        </w:rPr>
        <w:t>鍵。</w:t>
      </w:r>
    </w:p>
    <w:p w14:paraId="62DB001E"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F3 + F4</w:t>
      </w:r>
      <w:r w:rsidRPr="00AC47D6">
        <w:rPr>
          <w:rFonts w:ascii="Times New Roman" w:eastAsia="맑은 고딕" w:hAnsi="Times New Roman" w:cs="Times New Roman"/>
          <w:kern w:val="0"/>
          <w:szCs w:val="22"/>
          <w:lang w:val="en"/>
          <w14:ligatures w14:val="none"/>
        </w:rPr>
        <w:t>：按下</w:t>
      </w:r>
      <w:r w:rsidRPr="00AC47D6">
        <w:rPr>
          <w:rFonts w:ascii="Times New Roman" w:eastAsia="맑은 고딕" w:hAnsi="Times New Roman" w:cs="Times New Roman"/>
          <w:kern w:val="0"/>
          <w:szCs w:val="22"/>
          <w:lang w:val="en"/>
          <w14:ligatures w14:val="none"/>
        </w:rPr>
        <w:t xml:space="preserve"> End </w:t>
      </w:r>
      <w:r w:rsidRPr="00AC47D6">
        <w:rPr>
          <w:rFonts w:ascii="Times New Roman" w:eastAsia="맑은 고딕" w:hAnsi="Times New Roman" w:cs="Times New Roman"/>
          <w:kern w:val="0"/>
          <w:szCs w:val="22"/>
          <w:lang w:val="en"/>
          <w14:ligatures w14:val="none"/>
        </w:rPr>
        <w:t>鍵。</w:t>
      </w:r>
    </w:p>
    <w:p w14:paraId="06A057D8"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F3 + </w:t>
      </w:r>
      <w:r w:rsidRPr="00AC47D6">
        <w:rPr>
          <w:rFonts w:ascii="Times New Roman" w:eastAsia="맑은 고딕" w:hAnsi="Times New Roman" w:cs="Times New Roman"/>
          <w:kern w:val="0"/>
          <w:szCs w:val="22"/>
          <w:lang w:val="en"/>
          <w14:ligatures w14:val="none"/>
        </w:rPr>
        <w:t>向右平移：按下右箭頭鍵。</w:t>
      </w:r>
    </w:p>
    <w:p w14:paraId="50569DE2"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 xml:space="preserve">F4 + </w:t>
      </w:r>
      <w:r w:rsidRPr="00AC47D6">
        <w:rPr>
          <w:rFonts w:ascii="Times New Roman" w:eastAsia="맑은 고딕" w:hAnsi="Times New Roman" w:cs="Times New Roman"/>
          <w:kern w:val="0"/>
          <w:szCs w:val="22"/>
          <w:lang w:val="en"/>
          <w14:ligatures w14:val="none"/>
        </w:rPr>
        <w:t>向右平移：按下向下箭頭鍵。</w:t>
      </w:r>
    </w:p>
    <w:p w14:paraId="25F3CB95" w14:textId="77777777" w:rsidR="003A7989" w:rsidRPr="00AC47D6"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F1 + F4</w:t>
      </w:r>
      <w:r w:rsidRPr="00AC47D6">
        <w:rPr>
          <w:rFonts w:ascii="Times New Roman" w:eastAsia="맑은 고딕" w:hAnsi="Times New Roman" w:cs="Times New Roman"/>
          <w:kern w:val="0"/>
          <w:szCs w:val="22"/>
          <w:lang w:val="en"/>
          <w14:ligatures w14:val="none"/>
        </w:rPr>
        <w:t>：開啟「設定點字檢視」對話方塊</w:t>
      </w:r>
    </w:p>
    <w:p w14:paraId="14D5DCDC"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若您忘記這些鍵的功能，可按下</w:t>
      </w:r>
      <w:r w:rsidRPr="00AC47D6">
        <w:rPr>
          <w:rFonts w:ascii="Times New Roman" w:eastAsia="맑은 고딕" w:hAnsi="Times New Roman" w:cs="Times New Roman"/>
          <w:kern w:val="0"/>
          <w:szCs w:val="22"/>
          <w14:ligatures w14:val="none"/>
        </w:rPr>
        <w:t xml:space="preserve"> JAWS </w:t>
      </w:r>
      <w:r w:rsidRPr="00AC47D6">
        <w:rPr>
          <w:rFonts w:ascii="Times New Roman" w:eastAsia="맑은 고딕" w:hAnsi="Times New Roman" w:cs="Times New Roman"/>
          <w:kern w:val="0"/>
          <w:szCs w:val="22"/>
          <w14:ligatures w14:val="none"/>
        </w:rPr>
        <w:t>鍵</w:t>
      </w:r>
      <w:r w:rsidRPr="00AC47D6">
        <w:rPr>
          <w:rFonts w:ascii="Times New Roman" w:eastAsia="맑은 고딕" w:hAnsi="Times New Roman" w:cs="Times New Roman"/>
          <w:kern w:val="0"/>
          <w:szCs w:val="22"/>
          <w14:ligatures w14:val="none"/>
        </w:rPr>
        <w:t xml:space="preserve"> + 1 </w:t>
      </w:r>
      <w:r w:rsidRPr="00AC47D6">
        <w:rPr>
          <w:rFonts w:ascii="Times New Roman" w:eastAsia="맑은 고딕" w:hAnsi="Times New Roman" w:cs="Times New Roman"/>
          <w:kern w:val="0"/>
          <w:szCs w:val="22"/>
          <w14:ligatures w14:val="none"/>
        </w:rPr>
        <w:t>來開啟鍵盤提示。此時</w:t>
      </w:r>
      <w:r w:rsidRPr="00AC47D6">
        <w:rPr>
          <w:rFonts w:ascii="Times New Roman" w:eastAsia="맑은 고딕" w:hAnsi="Times New Roman" w:cs="Times New Roman"/>
          <w:kern w:val="0"/>
          <w:szCs w:val="22"/>
          <w14:ligatures w14:val="none"/>
        </w:rPr>
        <w:t>Dot Pad</w:t>
      </w:r>
      <w:r w:rsidRPr="00AC47D6">
        <w:rPr>
          <w:rFonts w:ascii="Times New Roman" w:eastAsia="맑은 고딕" w:hAnsi="Times New Roman" w:cs="Times New Roman"/>
          <w:kern w:val="0"/>
          <w:szCs w:val="22"/>
          <w14:ligatures w14:val="none"/>
        </w:rPr>
        <w:t>將顯示您按下的鍵及其功能。您可按下</w:t>
      </w:r>
      <w:r w:rsidRPr="00AC47D6">
        <w:rPr>
          <w:rFonts w:ascii="Times New Roman" w:eastAsia="맑은 고딕" w:hAnsi="Times New Roman" w:cs="Times New Roman"/>
          <w:kern w:val="0"/>
          <w:szCs w:val="22"/>
          <w14:ligatures w14:val="none"/>
        </w:rPr>
        <w:t xml:space="preserve"> Escape </w:t>
      </w:r>
      <w:r w:rsidRPr="00AC47D6">
        <w:rPr>
          <w:rFonts w:ascii="Times New Roman" w:eastAsia="맑은 고딕" w:hAnsi="Times New Roman" w:cs="Times New Roman"/>
          <w:kern w:val="0"/>
          <w:szCs w:val="22"/>
          <w14:ligatures w14:val="none"/>
        </w:rPr>
        <w:t>鍵或</w:t>
      </w:r>
      <w:r w:rsidRPr="00AC47D6">
        <w:rPr>
          <w:rFonts w:ascii="Times New Roman" w:eastAsia="맑은 고딕" w:hAnsi="Times New Roman" w:cs="Times New Roman"/>
          <w:kern w:val="0"/>
          <w:szCs w:val="22"/>
          <w14:ligatures w14:val="none"/>
        </w:rPr>
        <w:t>Dot Pad</w:t>
      </w:r>
      <w:r w:rsidRPr="00AC47D6">
        <w:rPr>
          <w:rFonts w:ascii="Times New Roman" w:eastAsia="맑은 고딕" w:hAnsi="Times New Roman" w:cs="Times New Roman"/>
          <w:kern w:val="0"/>
          <w:szCs w:val="22"/>
          <w14:ligatures w14:val="none"/>
        </w:rPr>
        <w:t>上的</w:t>
      </w:r>
      <w:r w:rsidRPr="00AC47D6">
        <w:rPr>
          <w:rFonts w:ascii="Times New Roman" w:eastAsia="맑은 고딕" w:hAnsi="Times New Roman" w:cs="Times New Roman"/>
          <w:kern w:val="0"/>
          <w:szCs w:val="22"/>
          <w14:ligatures w14:val="none"/>
        </w:rPr>
        <w:t xml:space="preserve"> F2 </w:t>
      </w:r>
      <w:r w:rsidRPr="00AC47D6">
        <w:rPr>
          <w:rFonts w:ascii="Times New Roman" w:eastAsia="맑은 고딕" w:hAnsi="Times New Roman" w:cs="Times New Roman"/>
          <w:kern w:val="0"/>
          <w:szCs w:val="22"/>
          <w14:ligatures w14:val="none"/>
        </w:rPr>
        <w:t>鍵來關閉鍵盤提示。</w:t>
      </w:r>
    </w:p>
    <w:p w14:paraId="6B86B391"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所有這些鍵位皆可透過</w:t>
      </w:r>
      <w:r w:rsidRPr="00AC47D6">
        <w:rPr>
          <w:rFonts w:ascii="Times New Roman" w:eastAsia="맑은 고딕" w:hAnsi="Times New Roman" w:cs="Times New Roman"/>
          <w:kern w:val="0"/>
          <w:szCs w:val="22"/>
          <w14:ligatures w14:val="none"/>
        </w:rPr>
        <w:t xml:space="preserve"> JAWS </w:t>
      </w:r>
      <w:r w:rsidRPr="00AC47D6">
        <w:rPr>
          <w:rFonts w:ascii="Times New Roman" w:eastAsia="맑은 고딕" w:hAnsi="Times New Roman" w:cs="Times New Roman"/>
          <w:kern w:val="0"/>
          <w:szCs w:val="22"/>
          <w14:ligatures w14:val="none"/>
        </w:rPr>
        <w:t>鍵盤管理員重新映射至任何</w:t>
      </w:r>
      <w:r w:rsidRPr="00AC47D6">
        <w:rPr>
          <w:rFonts w:ascii="Times New Roman" w:eastAsia="맑은 고딕" w:hAnsi="Times New Roman" w:cs="Times New Roman"/>
          <w:kern w:val="0"/>
          <w:szCs w:val="22"/>
          <w14:ligatures w14:val="none"/>
        </w:rPr>
        <w:t xml:space="preserve"> JAWS </w:t>
      </w:r>
      <w:r w:rsidRPr="00AC47D6">
        <w:rPr>
          <w:rFonts w:ascii="Times New Roman" w:eastAsia="맑은 고딕" w:hAnsi="Times New Roman" w:cs="Times New Roman"/>
          <w:kern w:val="0"/>
          <w:szCs w:val="22"/>
          <w14:ligatures w14:val="none"/>
        </w:rPr>
        <w:t>功能。如需了解操作方法，請參閱</w:t>
      </w:r>
      <w:r w:rsidRPr="00AC47D6">
        <w:rPr>
          <w:rFonts w:ascii="Times New Roman" w:eastAsia="맑은 고딕" w:hAnsi="Times New Roman" w:cs="Times New Roman"/>
          <w:kern w:val="0"/>
          <w:szCs w:val="22"/>
          <w14:ligatures w14:val="none"/>
        </w:rPr>
        <w:t xml:space="preserve"> JAWS </w:t>
      </w:r>
      <w:r w:rsidRPr="00AC47D6">
        <w:rPr>
          <w:rFonts w:ascii="Times New Roman" w:eastAsia="맑은 고딕" w:hAnsi="Times New Roman" w:cs="Times New Roman"/>
          <w:kern w:val="0"/>
          <w:szCs w:val="22"/>
          <w14:ligatures w14:val="none"/>
        </w:rPr>
        <w:t>說明系統中「自訂</w:t>
      </w:r>
      <w:r w:rsidRPr="00AC47D6">
        <w:rPr>
          <w:rFonts w:ascii="Times New Roman" w:eastAsia="맑은 고딕" w:hAnsi="Times New Roman" w:cs="Times New Roman"/>
          <w:kern w:val="0"/>
          <w:szCs w:val="22"/>
          <w14:ligatures w14:val="none"/>
        </w:rPr>
        <w:t xml:space="preserve"> JAWS for Windows</w:t>
      </w:r>
      <w:r w:rsidRPr="00AC47D6">
        <w:rPr>
          <w:rFonts w:ascii="Times New Roman" w:eastAsia="맑은 고딕" w:hAnsi="Times New Roman" w:cs="Times New Roman"/>
          <w:kern w:val="0"/>
          <w:szCs w:val="22"/>
          <w14:ligatures w14:val="none"/>
        </w:rPr>
        <w:t>」章節的「使用鍵盤管理員」主題。</w:t>
      </w:r>
    </w:p>
    <w:p w14:paraId="29A3C51A" w14:textId="77777777" w:rsidR="003A7989" w:rsidRPr="00AC47D6" w:rsidRDefault="003A7989" w:rsidP="003A7989">
      <w:pPr>
        <w:pStyle w:val="3"/>
      </w:pPr>
      <w:bookmarkStart w:id="305" w:name="_Toc207789445"/>
      <w:bookmarkStart w:id="306" w:name="_Toc209628666"/>
      <w:bookmarkStart w:id="307" w:name="_Toc227593698"/>
      <w:r w:rsidRPr="00AC47D6">
        <w:lastRenderedPageBreak/>
        <w:t>使用縮寫點字</w:t>
      </w:r>
      <w:bookmarkEnd w:id="305"/>
      <w:bookmarkEnd w:id="306"/>
      <w:bookmarkEnd w:id="307"/>
    </w:p>
    <w:p w14:paraId="0ACD4101"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首次設定</w:t>
      </w:r>
      <w:r w:rsidRPr="00AC47D6">
        <w:rPr>
          <w:rFonts w:ascii="Times New Roman" w:eastAsia="맑은 고딕" w:hAnsi="Times New Roman" w:cs="Times New Roman"/>
          <w:kern w:val="0"/>
          <w:szCs w:val="22"/>
          <w14:ligatures w14:val="none"/>
        </w:rPr>
        <w:t xml:space="preserve"> JAWS </w:t>
      </w:r>
      <w:r w:rsidRPr="00AC47D6">
        <w:rPr>
          <w:rFonts w:ascii="Times New Roman" w:eastAsia="맑은 고딕" w:hAnsi="Times New Roman" w:cs="Times New Roman"/>
          <w:kern w:val="0"/>
          <w:szCs w:val="22"/>
          <w14:ligatures w14:val="none"/>
        </w:rPr>
        <w:t>時，預設會選取「電腦點字輸入」。若要使用縮寫點字，請執行以下步驟：</w:t>
      </w:r>
    </w:p>
    <w:p w14:paraId="7F436C92" w14:textId="77777777" w:rsidR="003A7989" w:rsidRPr="00AC47D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按下</w:t>
      </w:r>
      <w:r w:rsidRPr="00AC47D6">
        <w:rPr>
          <w:rFonts w:ascii="Times New Roman" w:eastAsia="맑은 고딕" w:hAnsi="Times New Roman" w:cs="Times New Roman"/>
          <w:kern w:val="0"/>
          <w:szCs w:val="22"/>
          <w14:ligatures w14:val="none"/>
        </w:rPr>
        <w:t xml:space="preserve"> INSERT+F2 </w:t>
      </w:r>
      <w:r w:rsidRPr="00AC47D6">
        <w:rPr>
          <w:rFonts w:ascii="Times New Roman" w:eastAsia="맑은 고딕" w:hAnsi="Times New Roman" w:cs="Times New Roman"/>
          <w:kern w:val="0"/>
          <w:szCs w:val="22"/>
          <w14:ligatures w14:val="none"/>
        </w:rPr>
        <w:t>並選取「設定中心」。</w:t>
      </w:r>
    </w:p>
    <w:p w14:paraId="58A9197E" w14:textId="77777777" w:rsidR="003A7989" w:rsidRPr="00AC47D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若要將變更套用至所有應用程式，請按下</w:t>
      </w:r>
      <w:r w:rsidRPr="00AC47D6">
        <w:rPr>
          <w:rFonts w:ascii="Times New Roman" w:eastAsia="맑은 고딕" w:hAnsi="Times New Roman" w:cs="Times New Roman"/>
          <w:kern w:val="0"/>
          <w:szCs w:val="22"/>
          <w14:ligatures w14:val="none"/>
        </w:rPr>
        <w:t xml:space="preserve"> CTRL+SHIFT+D </w:t>
      </w:r>
      <w:r w:rsidRPr="00AC47D6">
        <w:rPr>
          <w:rFonts w:ascii="Times New Roman" w:eastAsia="맑은 고딕" w:hAnsi="Times New Roman" w:cs="Times New Roman"/>
          <w:kern w:val="0"/>
          <w:szCs w:val="22"/>
          <w14:ligatures w14:val="none"/>
        </w:rPr>
        <w:t>載入</w:t>
      </w:r>
      <w:r w:rsidRPr="00AC47D6">
        <w:rPr>
          <w:rFonts w:ascii="Times New Roman" w:eastAsia="맑은 고딕" w:hAnsi="Times New Roman" w:cs="Times New Roman"/>
          <w:kern w:val="0"/>
          <w:szCs w:val="22"/>
          <w14:ligatures w14:val="none"/>
        </w:rPr>
        <w:t xml:space="preserve"> JAWS </w:t>
      </w:r>
      <w:r w:rsidRPr="00AC47D6">
        <w:rPr>
          <w:rFonts w:ascii="Times New Roman" w:eastAsia="맑은 고딕" w:hAnsi="Times New Roman" w:cs="Times New Roman"/>
          <w:kern w:val="0"/>
          <w:szCs w:val="22"/>
          <w14:ligatures w14:val="none"/>
        </w:rPr>
        <w:t>預設設定。若要將變更套用至特定應用程式，請從「應用程式」下拉式選單中選取該應用程式。</w:t>
      </w:r>
    </w:p>
    <w:p w14:paraId="6A43EBBC" w14:textId="77777777" w:rsidR="003A7989" w:rsidRPr="00AC47D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在「搜尋」編輯框中，輸入「</w:t>
      </w:r>
      <w:r w:rsidRPr="00AC47D6">
        <w:rPr>
          <w:rFonts w:ascii="Times New Roman" w:eastAsia="맑은 고딕" w:hAnsi="Times New Roman" w:cs="Times New Roman"/>
          <w:kern w:val="0"/>
          <w:szCs w:val="22"/>
          <w14:ligatures w14:val="none"/>
        </w:rPr>
        <w:t>Translation</w:t>
      </w:r>
      <w:r w:rsidRPr="00AC47D6">
        <w:rPr>
          <w:rFonts w:ascii="Times New Roman" w:eastAsia="맑은 고딕" w:hAnsi="Times New Roman" w:cs="Times New Roman"/>
          <w:kern w:val="0"/>
          <w:szCs w:val="22"/>
          <w14:ligatures w14:val="none"/>
        </w:rPr>
        <w:t>」（不包含引號）。</w:t>
      </w:r>
    </w:p>
    <w:p w14:paraId="4AB779E4" w14:textId="77777777" w:rsidR="003A7989" w:rsidRPr="00AC47D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按下向下箭頭鍵，在樹狀視圖的篩選搜尋結果中移動至「</w:t>
      </w:r>
      <w:r w:rsidRPr="00AC47D6">
        <w:rPr>
          <w:rFonts w:ascii="Times New Roman" w:eastAsia="맑은 고딕" w:hAnsi="Times New Roman" w:cs="Times New Roman"/>
          <w:kern w:val="0"/>
          <w:szCs w:val="22"/>
          <w14:ligatures w14:val="none"/>
        </w:rPr>
        <w:t>Translation</w:t>
      </w:r>
      <w:r w:rsidRPr="00AC47D6">
        <w:rPr>
          <w:rFonts w:ascii="Times New Roman" w:eastAsia="맑은 고딕" w:hAnsi="Times New Roman" w:cs="Times New Roman"/>
          <w:kern w:val="0"/>
          <w:szCs w:val="22"/>
          <w14:ligatures w14:val="none"/>
        </w:rPr>
        <w:t>」，然後按下</w:t>
      </w:r>
      <w:r w:rsidRPr="00AC47D6">
        <w:rPr>
          <w:rFonts w:ascii="Times New Roman" w:eastAsia="맑은 고딕" w:hAnsi="Times New Roman" w:cs="Times New Roman"/>
          <w:kern w:val="0"/>
          <w:szCs w:val="22"/>
          <w14:ligatures w14:val="none"/>
        </w:rPr>
        <w:t xml:space="preserve"> ENTER </w:t>
      </w:r>
      <w:r w:rsidRPr="00AC47D6">
        <w:rPr>
          <w:rFonts w:ascii="Times New Roman" w:eastAsia="맑은 고딕" w:hAnsi="Times New Roman" w:cs="Times New Roman"/>
          <w:kern w:val="0"/>
          <w:szCs w:val="22"/>
          <w14:ligatures w14:val="none"/>
        </w:rPr>
        <w:t>鍵將焦點移至「</w:t>
      </w:r>
      <w:r w:rsidRPr="00AC47D6">
        <w:rPr>
          <w:rFonts w:ascii="Times New Roman" w:eastAsia="맑은 고딕" w:hAnsi="Times New Roman" w:cs="Times New Roman"/>
          <w:kern w:val="0"/>
          <w:szCs w:val="22"/>
          <w14:ligatures w14:val="none"/>
        </w:rPr>
        <w:t>Translation</w:t>
      </w:r>
      <w:r w:rsidRPr="00AC47D6">
        <w:rPr>
          <w:rFonts w:ascii="Times New Roman" w:eastAsia="맑은 고딕" w:hAnsi="Times New Roman" w:cs="Times New Roman"/>
          <w:kern w:val="0"/>
          <w:szCs w:val="22"/>
          <w14:ligatures w14:val="none"/>
        </w:rPr>
        <w:t>」群組。按下向右箭頭鍵展開該群組。</w:t>
      </w:r>
    </w:p>
    <w:p w14:paraId="7BCBFD8F" w14:textId="77777777" w:rsidR="003A7989" w:rsidRPr="00AC47D6"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AC47D6">
        <w:rPr>
          <w:rFonts w:ascii="Times New Roman" w:eastAsia="맑은 고딕" w:hAnsi="Times New Roman" w:cs="Times New Roman"/>
          <w:kern w:val="0"/>
          <w:szCs w:val="22"/>
          <w14:ligatures w14:val="none"/>
        </w:rPr>
        <w:t>按下空格鍵，在「輸出」下拉式選單中循環切換不同設定，以設定點字閱讀模式。</w:t>
      </w:r>
    </w:p>
    <w:p w14:paraId="5BCB6011"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14:ligatures w14:val="none"/>
        </w:rPr>
        <w:t>第一個選項始終為「電腦點字」。其他可用選項則取決於當前選取的語言。例如，若選取「英語（美國）」，則可用的輸出模式包括「美國英語一級」、「美國英語二級」、「統一英語點字一級」及「統一英語點字二級」。</w:t>
      </w:r>
    </w:p>
    <w:p w14:paraId="2431559A" w14:textId="77777777" w:rsidR="003A7989" w:rsidRPr="00AC47D6" w:rsidRDefault="003A7989" w:rsidP="003A7989">
      <w:pPr>
        <w:pStyle w:val="2"/>
        <w:rPr>
          <w:lang w:val="en"/>
        </w:rPr>
      </w:pPr>
      <w:bookmarkStart w:id="308" w:name="_Toc207789446"/>
      <w:bookmarkStart w:id="309" w:name="_Toc209628667"/>
      <w:bookmarkStart w:id="310" w:name="_Toc227593699"/>
      <w:r w:rsidRPr="00AC47D6">
        <w:t>多行點字支援</w:t>
      </w:r>
      <w:bookmarkEnd w:id="308"/>
      <w:bookmarkEnd w:id="309"/>
      <w:bookmarkEnd w:id="310"/>
    </w:p>
    <w:p w14:paraId="13ADBE3A" w14:textId="77777777" w:rsidR="003A7989" w:rsidRPr="00AC47D6" w:rsidRDefault="003A7989" w:rsidP="003A7989">
      <w:pPr>
        <w:pStyle w:val="3"/>
      </w:pPr>
      <w:bookmarkStart w:id="311" w:name="_Toc209628668"/>
      <w:bookmarkStart w:id="312" w:name="_Toc227593700"/>
      <w:r w:rsidRPr="00AC47D6">
        <w:rPr>
          <w:rFonts w:hint="eastAsia"/>
        </w:rPr>
        <w:t>換行模式</w:t>
      </w:r>
      <w:bookmarkEnd w:id="311"/>
      <w:bookmarkEnd w:id="312"/>
    </w:p>
    <w:p w14:paraId="0B678347"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lang w:val="en"/>
        </w:rPr>
        <w:t xml:space="preserve">JAWS </w:t>
      </w:r>
      <w:r w:rsidRPr="00AC47D6">
        <w:rPr>
          <w:rFonts w:ascii="Times New Roman" w:hAnsi="Times New Roman" w:cs="Times New Roman"/>
          <w:lang w:val="en"/>
        </w:rPr>
        <w:t>預設即提供多行點字支援。當您瀏覽網頁和文件時，</w:t>
      </w:r>
      <w:r w:rsidRPr="00AC47D6">
        <w:rPr>
          <w:rFonts w:ascii="Times New Roman" w:hAnsi="Times New Roman" w:cs="Times New Roman"/>
          <w:lang w:val="en"/>
        </w:rPr>
        <w:t xml:space="preserve">JAWS </w:t>
      </w:r>
      <w:r w:rsidRPr="00AC47D6">
        <w:rPr>
          <w:rFonts w:ascii="Times New Roman" w:hAnsi="Times New Roman" w:cs="Times New Roman"/>
          <w:lang w:val="en"/>
        </w:rPr>
        <w:t>會顯示</w:t>
      </w:r>
      <w:r w:rsidRPr="00AC47D6">
        <w:rPr>
          <w:rFonts w:ascii="Times New Roman" w:hAnsi="Times New Roman" w:cs="Times New Roman"/>
          <w:lang w:val="en"/>
        </w:rPr>
        <w:t>Dot Pad</w:t>
      </w:r>
      <w:r w:rsidRPr="00AC47D6">
        <w:rPr>
          <w:rFonts w:ascii="Times New Roman" w:hAnsi="Times New Roman" w:cs="Times New Roman"/>
          <w:lang w:val="en"/>
        </w:rPr>
        <w:t>能容納的盡可能多的點字內容。這是</w:t>
      </w:r>
      <w:r w:rsidRPr="00AC47D6">
        <w:rPr>
          <w:rFonts w:ascii="Times New Roman" w:hAnsi="Times New Roman" w:cs="Times New Roman"/>
          <w:lang w:val="en"/>
        </w:rPr>
        <w:t xml:space="preserve"> JAWS </w:t>
      </w:r>
      <w:r w:rsidRPr="00AC47D6">
        <w:rPr>
          <w:rFonts w:ascii="Times New Roman" w:hAnsi="Times New Roman" w:cs="Times New Roman"/>
          <w:lang w:val="en"/>
        </w:rPr>
        <w:t>的預設運作方式，稱為「換行模式」。</w:t>
      </w:r>
    </w:p>
    <w:p w14:paraId="1D23E3DB" w14:textId="77777777" w:rsidR="003A7989" w:rsidRPr="00AC47D6" w:rsidRDefault="003A7989" w:rsidP="003A7989">
      <w:pPr>
        <w:pStyle w:val="3"/>
      </w:pPr>
      <w:bookmarkStart w:id="313" w:name="_Toc209628669"/>
      <w:bookmarkStart w:id="314" w:name="_Toc227593701"/>
      <w:r w:rsidRPr="00AC47D6">
        <w:rPr>
          <w:rFonts w:hint="eastAsia"/>
        </w:rPr>
        <w:t>裁切模式</w:t>
      </w:r>
      <w:bookmarkEnd w:id="313"/>
      <w:bookmarkEnd w:id="314"/>
    </w:p>
    <w:p w14:paraId="04E910B8"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hint="eastAsia"/>
          <w:lang w:val="en"/>
        </w:rPr>
        <w:t>若</w:t>
      </w:r>
      <w:r w:rsidRPr="00AC47D6">
        <w:rPr>
          <w:rFonts w:ascii="Times New Roman" w:hAnsi="Times New Roman" w:cs="Times New Roman"/>
          <w:lang w:val="en"/>
        </w:rPr>
        <w:t>您正在檢視表格或試算表，</w:t>
      </w:r>
      <w:r w:rsidRPr="00AC47D6">
        <w:rPr>
          <w:rFonts w:ascii="Times New Roman" w:hAnsi="Times New Roman" w:cs="Times New Roman"/>
          <w:lang w:val="en"/>
        </w:rPr>
        <w:t xml:space="preserve">JAWS </w:t>
      </w:r>
      <w:r w:rsidRPr="00AC47D6">
        <w:rPr>
          <w:rFonts w:ascii="Times New Roman" w:hAnsi="Times New Roman" w:cs="Times New Roman"/>
          <w:lang w:val="en"/>
        </w:rPr>
        <w:t>會自動切換至盡可能顯示當前欄位內容的模式。當您在表格中導覽時，垂直對齊會被保留，使資訊更易於閱讀與理解。此功能稱為「裁切模式」，當您處於表格或試算表中時，</w:t>
      </w:r>
      <w:r w:rsidRPr="00AC47D6">
        <w:rPr>
          <w:rFonts w:ascii="Times New Roman" w:hAnsi="Times New Roman" w:cs="Times New Roman"/>
          <w:lang w:val="en"/>
        </w:rPr>
        <w:t xml:space="preserve">JAWS </w:t>
      </w:r>
      <w:r w:rsidRPr="00AC47D6">
        <w:rPr>
          <w:rFonts w:ascii="Times New Roman" w:hAnsi="Times New Roman" w:cs="Times New Roman"/>
          <w:lang w:val="en"/>
        </w:rPr>
        <w:t>會自動切換至此模式</w:t>
      </w:r>
      <w:r w:rsidRPr="00AC47D6">
        <w:rPr>
          <w:rFonts w:ascii="Times New Roman" w:hAnsi="Times New Roman" w:cs="Times New Roman" w:hint="eastAsia"/>
          <w:lang w:val="en"/>
        </w:rPr>
        <w:t>。</w:t>
      </w:r>
    </w:p>
    <w:p w14:paraId="7C33133E" w14:textId="77777777" w:rsidR="003A7989" w:rsidRPr="00AC47D6" w:rsidRDefault="003A7989" w:rsidP="003A7989">
      <w:pPr>
        <w:pStyle w:val="3"/>
      </w:pPr>
      <w:bookmarkStart w:id="315" w:name="_Toc209628670"/>
      <w:bookmarkStart w:id="316" w:name="_Toc227593702"/>
      <w:r w:rsidRPr="00AC47D6">
        <w:rPr>
          <w:rFonts w:hint="eastAsia"/>
        </w:rPr>
        <w:t>設定點字模式</w:t>
      </w:r>
      <w:bookmarkEnd w:id="315"/>
      <w:bookmarkEnd w:id="316"/>
    </w:p>
    <w:p w14:paraId="4E763EC3"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hAnsi="Times New Roman" w:cs="Times New Roman"/>
          <w:lang w:val="en"/>
        </w:rPr>
        <w:t>若您希望手動在這些模式之間切換，可使用「設定點字檢視」對話方塊。您可透過在點字鍵盤上按下</w:t>
      </w:r>
      <w:r w:rsidRPr="00AC47D6">
        <w:rPr>
          <w:rFonts w:ascii="Times New Roman" w:hAnsi="Times New Roman" w:cs="Times New Roman"/>
          <w:lang w:val="en"/>
        </w:rPr>
        <w:t xml:space="preserve"> F1+F4 </w:t>
      </w:r>
      <w:r w:rsidRPr="00AC47D6">
        <w:rPr>
          <w:rFonts w:ascii="Times New Roman" w:hAnsi="Times New Roman" w:cs="Times New Roman"/>
          <w:lang w:val="en"/>
        </w:rPr>
        <w:t>來開啟此對話方塊。更多詳細資訊請參閱</w:t>
      </w:r>
      <w:r w:rsidRPr="00AC47D6">
        <w:rPr>
          <w:rFonts w:ascii="Times New Roman" w:hAnsi="Times New Roman" w:cs="Times New Roman"/>
          <w:lang w:val="en"/>
        </w:rPr>
        <w:t xml:space="preserve"> JAWS </w:t>
      </w:r>
      <w:r w:rsidRPr="00AC47D6">
        <w:rPr>
          <w:rFonts w:ascii="Times New Roman" w:hAnsi="Times New Roman" w:cs="Times New Roman"/>
          <w:lang w:val="en"/>
        </w:rPr>
        <w:t>說明文件。</w:t>
      </w:r>
    </w:p>
    <w:p w14:paraId="2952A7D1" w14:textId="77777777" w:rsidR="003A7989" w:rsidRPr="00AC47D6" w:rsidRDefault="003A7989" w:rsidP="003A7989">
      <w:pPr>
        <w:pStyle w:val="2"/>
      </w:pPr>
      <w:bookmarkStart w:id="317" w:name="_Toc209628671"/>
      <w:bookmarkStart w:id="318" w:name="_Toc227593703"/>
      <w:r w:rsidRPr="00AC47D6">
        <w:rPr>
          <w:rFonts w:hint="eastAsia"/>
        </w:rPr>
        <w:t>使用「分割點字」</w:t>
      </w:r>
      <w:bookmarkEnd w:id="317"/>
      <w:bookmarkEnd w:id="318"/>
    </w:p>
    <w:p w14:paraId="62FCC2C2" w14:textId="77777777" w:rsidR="003A7989" w:rsidRPr="00AC47D6" w:rsidRDefault="003A7989" w:rsidP="003A7989">
      <w:pPr>
        <w:rPr>
          <w:lang w:val="en"/>
        </w:rPr>
      </w:pPr>
      <w:r w:rsidRPr="00AC47D6">
        <w:rPr>
          <w:rFonts w:ascii="Times New Roman" w:hAnsi="Times New Roman" w:cs="Times New Roman"/>
          <w:lang w:val="en"/>
        </w:rPr>
        <w:t>「分割點字」功能可讓您在同一台點字顯示器上檢視來自不同位置的內容。當「分割點字」檢視</w:t>
      </w:r>
      <w:r w:rsidRPr="00AC47D6">
        <w:rPr>
          <w:rFonts w:ascii="Times New Roman" w:hAnsi="Times New Roman" w:cs="Times New Roman"/>
          <w:lang w:val="en"/>
        </w:rPr>
        <w:lastRenderedPageBreak/>
        <w:t>處於啟用狀態時，您的顯示器會被水平線分割為兩個區域。</w:t>
      </w:r>
    </w:p>
    <w:p w14:paraId="15C87168" w14:textId="77777777" w:rsidR="003A7989" w:rsidRPr="00AC47D6" w:rsidRDefault="003A7989" w:rsidP="003A7989">
      <w:pPr>
        <w:pStyle w:val="3"/>
      </w:pPr>
      <w:bookmarkStart w:id="319" w:name="_Toc209628672"/>
      <w:bookmarkStart w:id="320" w:name="_Toc227593704"/>
      <w:r w:rsidRPr="00AC47D6">
        <w:t>啟用分屏點字</w:t>
      </w:r>
      <w:bookmarkEnd w:id="319"/>
      <w:bookmarkEnd w:id="320"/>
    </w:p>
    <w:p w14:paraId="45B36FF5"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lang w:val="en"/>
        </w:rPr>
        <w:t>要啟用「分割點字」檢視，請按下</w:t>
      </w:r>
      <w:r w:rsidRPr="00AC47D6">
        <w:rPr>
          <w:rFonts w:ascii="Times New Roman" w:hAnsi="Times New Roman" w:cs="Times New Roman"/>
          <w:lang w:val="en"/>
        </w:rPr>
        <w:t xml:space="preserve"> ALT+INSERT+V</w:t>
      </w:r>
      <w:r w:rsidRPr="00AC47D6">
        <w:rPr>
          <w:rFonts w:ascii="Times New Roman" w:hAnsi="Times New Roman" w:cs="Times New Roman"/>
          <w:lang w:val="en"/>
        </w:rPr>
        <w:t>（筆記型電腦佈局下為</w:t>
      </w:r>
      <w:r w:rsidRPr="00AC47D6">
        <w:rPr>
          <w:rFonts w:ascii="Times New Roman" w:hAnsi="Times New Roman" w:cs="Times New Roman"/>
          <w:lang w:val="en"/>
        </w:rPr>
        <w:t xml:space="preserve"> ALT+CAPS LOCK+V</w:t>
      </w:r>
      <w:r w:rsidRPr="00AC47D6">
        <w:rPr>
          <w:rFonts w:ascii="Times New Roman" w:hAnsi="Times New Roman" w:cs="Times New Roman"/>
          <w:lang w:val="en"/>
        </w:rPr>
        <w:t>）以開啟「選擇點字檢視」對話方塊。您也可以在點字鍵盤上按下</w:t>
      </w:r>
      <w:r w:rsidRPr="00AC47D6">
        <w:rPr>
          <w:rFonts w:ascii="Times New Roman" w:hAnsi="Times New Roman" w:cs="Times New Roman"/>
          <w:lang w:val="en"/>
        </w:rPr>
        <w:t xml:space="preserve"> F1+F4</w:t>
      </w:r>
      <w:r w:rsidRPr="00AC47D6">
        <w:rPr>
          <w:rFonts w:ascii="Times New Roman" w:hAnsi="Times New Roman" w:cs="Times New Roman"/>
          <w:lang w:val="en"/>
        </w:rPr>
        <w:t>。</w:t>
      </w:r>
    </w:p>
    <w:p w14:paraId="0FDAE74B"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lang w:val="en"/>
        </w:rPr>
        <w:t>對話方塊開啟後，您將看到可用檢視模式的清單。選擇您要使用的檢視模式，然後點選「確定」。該檢視模式將在當前的</w:t>
      </w:r>
      <w:r w:rsidRPr="00AC47D6">
        <w:rPr>
          <w:rFonts w:ascii="Times New Roman" w:hAnsi="Times New Roman" w:cs="Times New Roman"/>
          <w:lang w:val="en"/>
        </w:rPr>
        <w:t xml:space="preserve"> JAWS </w:t>
      </w:r>
      <w:r w:rsidRPr="00AC47D6">
        <w:rPr>
          <w:rFonts w:ascii="Times New Roman" w:hAnsi="Times New Roman" w:cs="Times New Roman"/>
          <w:lang w:val="en"/>
        </w:rPr>
        <w:t>工作階段中持續生效。重新啟動</w:t>
      </w:r>
      <w:r w:rsidRPr="00AC47D6">
        <w:rPr>
          <w:rFonts w:ascii="Times New Roman" w:hAnsi="Times New Roman" w:cs="Times New Roman"/>
          <w:lang w:val="en"/>
        </w:rPr>
        <w:t xml:space="preserve"> JAWS </w:t>
      </w:r>
      <w:r w:rsidRPr="00AC47D6">
        <w:rPr>
          <w:rFonts w:ascii="Times New Roman" w:hAnsi="Times New Roman" w:cs="Times New Roman"/>
          <w:lang w:val="en"/>
        </w:rPr>
        <w:t>後，系統將恢復預設設定。</w:t>
      </w:r>
    </w:p>
    <w:p w14:paraId="5BE7E131"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lang w:val="en"/>
        </w:rPr>
        <w:t>當分屏檢視處於活躍狀態時，您的當前位置會顯示在區域一（上方），而活躍檢視的內容則顯示在區域二（下方）。若要變更此設定：</w:t>
      </w:r>
    </w:p>
    <w:p w14:paraId="69B6F070" w14:textId="77777777" w:rsidR="003A7989" w:rsidRPr="00AC47D6" w:rsidRDefault="003A7989">
      <w:pPr>
        <w:pStyle w:val="a6"/>
        <w:numPr>
          <w:ilvl w:val="0"/>
          <w:numId w:val="19"/>
        </w:numPr>
        <w:rPr>
          <w:rFonts w:ascii="Times New Roman" w:hAnsi="Times New Roman" w:cs="Times New Roman"/>
          <w:lang w:val="en"/>
        </w:rPr>
      </w:pPr>
      <w:r w:rsidRPr="00AC47D6">
        <w:rPr>
          <w:rFonts w:ascii="Times New Roman" w:hAnsi="Times New Roman" w:cs="Times New Roman"/>
          <w:lang w:val="en"/>
        </w:rPr>
        <w:t>請再次開啟「選取點字檢視」對話方塊並啟用它，</w:t>
      </w:r>
    </w:p>
    <w:p w14:paraId="2A32D826" w14:textId="77777777" w:rsidR="003A7989" w:rsidRPr="00AC47D6" w:rsidRDefault="003A7989">
      <w:pPr>
        <w:pStyle w:val="a6"/>
        <w:numPr>
          <w:ilvl w:val="0"/>
          <w:numId w:val="19"/>
        </w:numPr>
        <w:rPr>
          <w:rFonts w:ascii="Times New Roman" w:hAnsi="Times New Roman" w:cs="Times New Roman"/>
          <w:lang w:val="en"/>
        </w:rPr>
      </w:pPr>
      <w:r w:rsidRPr="00AC47D6">
        <w:rPr>
          <w:rFonts w:ascii="Times New Roman" w:hAnsi="Times New Roman" w:cs="Times New Roman"/>
          <w:lang w:val="en"/>
        </w:rPr>
        <w:t>您將進入一個會根據當前情境動態變更的選項清單。</w:t>
      </w:r>
    </w:p>
    <w:p w14:paraId="7B9AED03" w14:textId="77777777" w:rsidR="003A7989" w:rsidRPr="00AC47D6" w:rsidRDefault="003A7989">
      <w:pPr>
        <w:pStyle w:val="a6"/>
        <w:numPr>
          <w:ilvl w:val="0"/>
          <w:numId w:val="19"/>
        </w:numPr>
        <w:rPr>
          <w:rFonts w:ascii="Times New Roman" w:hAnsi="Times New Roman" w:cs="Times New Roman"/>
          <w:lang w:val="en"/>
        </w:rPr>
      </w:pPr>
      <w:r w:rsidRPr="00AC47D6">
        <w:rPr>
          <w:rFonts w:ascii="Times New Roman" w:hAnsi="Times New Roman" w:cs="Times New Roman"/>
          <w:lang w:val="en"/>
        </w:rPr>
        <w:t>使用方向鍵移動至您要變更的選項，例如「顯示分割資料</w:t>
      </w:r>
      <w:r w:rsidRPr="00AC47D6">
        <w:rPr>
          <w:rFonts w:ascii="Times New Roman" w:hAnsi="Times New Roman" w:cs="Times New Roman"/>
          <w:lang w:val="en"/>
        </w:rPr>
        <w:t xml:space="preserve"> – </w:t>
      </w:r>
      <w:r w:rsidRPr="00AC47D6">
        <w:rPr>
          <w:rFonts w:ascii="Times New Roman" w:hAnsi="Times New Roman" w:cs="Times New Roman"/>
          <w:lang w:val="en"/>
        </w:rPr>
        <w:t>位於底部」，並按空格鍵切換該選項，</w:t>
      </w:r>
      <w:r w:rsidRPr="00AC47D6">
        <w:rPr>
          <w:rFonts w:ascii="Times New Roman" w:hAnsi="Times New Roman" w:cs="Times New Roman"/>
          <w:lang w:val="en"/>
        </w:rPr>
        <w:t xml:space="preserve"> </w:t>
      </w:r>
    </w:p>
    <w:p w14:paraId="018389AC" w14:textId="77777777" w:rsidR="003A7989" w:rsidRPr="00AC47D6" w:rsidRDefault="003A7989">
      <w:pPr>
        <w:pStyle w:val="a6"/>
        <w:numPr>
          <w:ilvl w:val="0"/>
          <w:numId w:val="19"/>
        </w:numPr>
        <w:rPr>
          <w:rFonts w:ascii="Times New Roman" w:hAnsi="Times New Roman" w:cs="Times New Roman"/>
          <w:lang w:val="en"/>
        </w:rPr>
      </w:pPr>
      <w:r w:rsidRPr="00AC47D6">
        <w:rPr>
          <w:rFonts w:ascii="Times New Roman" w:hAnsi="Times New Roman" w:cs="Times New Roman"/>
          <w:lang w:val="en"/>
        </w:rPr>
        <w:t>按下</w:t>
      </w:r>
      <w:r w:rsidRPr="00AC47D6">
        <w:rPr>
          <w:rFonts w:ascii="Times New Roman" w:hAnsi="Times New Roman" w:cs="Times New Roman"/>
          <w:lang w:val="en"/>
        </w:rPr>
        <w:t xml:space="preserve"> Enter </w:t>
      </w:r>
      <w:r w:rsidRPr="00AC47D6">
        <w:rPr>
          <w:rFonts w:ascii="Times New Roman" w:hAnsi="Times New Roman" w:cs="Times New Roman"/>
          <w:lang w:val="en"/>
        </w:rPr>
        <w:t>鍵以確定對話方塊。</w:t>
      </w:r>
    </w:p>
    <w:p w14:paraId="2E454F72" w14:textId="77777777" w:rsidR="003A7989" w:rsidRPr="00AC47D6" w:rsidRDefault="003A7989">
      <w:pPr>
        <w:pStyle w:val="a6"/>
        <w:numPr>
          <w:ilvl w:val="0"/>
          <w:numId w:val="19"/>
        </w:numPr>
        <w:rPr>
          <w:rFonts w:ascii="Times New Roman" w:hAnsi="Times New Roman" w:cs="Times New Roman"/>
          <w:lang w:val="en"/>
        </w:rPr>
      </w:pPr>
      <w:r w:rsidRPr="00AC47D6">
        <w:rPr>
          <w:rFonts w:ascii="Times New Roman" w:hAnsi="Times New Roman" w:cs="Times New Roman"/>
          <w:lang w:val="en"/>
        </w:rPr>
        <w:t>請注意，此選項清單還允許您選擇是否顯示水平分隔線，並在裁切模式下提供其他選項</w:t>
      </w:r>
    </w:p>
    <w:p w14:paraId="34059897"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lang w:val="en"/>
        </w:rPr>
        <w:t>對於大多數檢視模式，您可以獨立瀏覽分割區域。若要在分割檢視中瀏覽文字，請使用點陣鍵盤上的</w:t>
      </w:r>
      <w:r w:rsidRPr="00AC47D6">
        <w:rPr>
          <w:rFonts w:ascii="Times New Roman" w:hAnsi="Times New Roman" w:cs="Times New Roman"/>
          <w:lang w:val="en"/>
        </w:rPr>
        <w:t xml:space="preserve"> F1 </w:t>
      </w:r>
      <w:r w:rsidRPr="00AC47D6">
        <w:rPr>
          <w:rFonts w:ascii="Times New Roman" w:hAnsi="Times New Roman" w:cs="Times New Roman"/>
          <w:lang w:val="en"/>
        </w:rPr>
        <w:t>和</w:t>
      </w:r>
      <w:r w:rsidRPr="00AC47D6">
        <w:rPr>
          <w:rFonts w:ascii="Times New Roman" w:hAnsi="Times New Roman" w:cs="Times New Roman"/>
          <w:lang w:val="en"/>
        </w:rPr>
        <w:t xml:space="preserve"> F4 </w:t>
      </w:r>
      <w:r w:rsidRPr="00AC47D6">
        <w:rPr>
          <w:rFonts w:ascii="Times New Roman" w:hAnsi="Times New Roman" w:cs="Times New Roman"/>
          <w:lang w:val="en"/>
        </w:rPr>
        <w:t>鍵向左或向右平移。</w:t>
      </w:r>
    </w:p>
    <w:p w14:paraId="55BBA578"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lang w:val="en"/>
        </w:rPr>
        <w:t>預設為「不分割」，此時會使用整個多行顯示區域來呈現當前應用程式的點字內容。</w:t>
      </w:r>
    </w:p>
    <w:p w14:paraId="1AC7CF2A" w14:textId="77777777" w:rsidR="003A7989" w:rsidRPr="00AC47D6" w:rsidRDefault="003A7989" w:rsidP="003A7989">
      <w:pPr>
        <w:rPr>
          <w:rFonts w:ascii="Times New Roman" w:hAnsi="Times New Roman" w:cs="Times New Roman"/>
          <w:lang w:val="en"/>
        </w:rPr>
      </w:pPr>
      <w:r w:rsidRPr="00AC47D6">
        <w:rPr>
          <w:rFonts w:ascii="Times New Roman" w:hAnsi="Times New Roman" w:cs="Times New Roman"/>
          <w:lang w:val="en"/>
        </w:rPr>
        <w:t>有幾種「分割點字」檢視模式，相關內容可參閱</w:t>
      </w:r>
      <w:r w:rsidRPr="00AC47D6">
        <w:rPr>
          <w:rFonts w:ascii="Times New Roman" w:hAnsi="Times New Roman" w:cs="Times New Roman"/>
          <w:lang w:val="en"/>
        </w:rPr>
        <w:t xml:space="preserve"> JAWS </w:t>
      </w:r>
      <w:r w:rsidRPr="00AC47D6">
        <w:rPr>
          <w:rFonts w:ascii="Times New Roman" w:hAnsi="Times New Roman" w:cs="Times New Roman"/>
          <w:lang w:val="en"/>
        </w:rPr>
        <w:t>說明文件。例如，選取「緩衝文字」會擷取您當前位置的文字，並將其顯示在區域二中。一旦建立緩衝區，您即可導航至其他位置，甚至切換至不同的文件或應用程式，而緩衝的文字仍會保留。</w:t>
      </w:r>
    </w:p>
    <w:p w14:paraId="7E6342E3" w14:textId="77777777" w:rsidR="003A7989" w:rsidRPr="00AC47D6" w:rsidRDefault="003A7989" w:rsidP="003A7989">
      <w:pPr>
        <w:rPr>
          <w:rFonts w:ascii="Times New Roman" w:eastAsia="맑은 고딕" w:hAnsi="Times New Roman" w:cs="Times New Roman"/>
          <w:kern w:val="0"/>
          <w:szCs w:val="22"/>
          <w:lang w:val="en"/>
          <w14:ligatures w14:val="none"/>
        </w:rPr>
      </w:pPr>
      <w:r w:rsidRPr="00AC47D6">
        <w:rPr>
          <w:rFonts w:ascii="Times New Roman" w:hAnsi="Times New Roman" w:cs="Times New Roman"/>
          <w:lang w:val="en"/>
        </w:rPr>
        <w:t>有關「分割點字」的更多資訊，請參閱</w:t>
      </w:r>
      <w:r w:rsidRPr="00AC47D6">
        <w:rPr>
          <w:rFonts w:ascii="Times New Roman" w:hAnsi="Times New Roman" w:cs="Times New Roman"/>
          <w:lang w:val="en"/>
        </w:rPr>
        <w:t xml:space="preserve"> JAWS </w:t>
      </w:r>
      <w:r w:rsidRPr="00AC47D6">
        <w:rPr>
          <w:rFonts w:ascii="Times New Roman" w:hAnsi="Times New Roman" w:cs="Times New Roman"/>
          <w:lang w:val="en"/>
        </w:rPr>
        <w:t>說明系統中「使用</w:t>
      </w:r>
      <w:r w:rsidRPr="00AC47D6">
        <w:rPr>
          <w:rFonts w:ascii="Times New Roman" w:hAnsi="Times New Roman" w:cs="Times New Roman"/>
          <w:lang w:val="en"/>
        </w:rPr>
        <w:t xml:space="preserve"> JAWS </w:t>
      </w:r>
      <w:r w:rsidRPr="00AC47D6">
        <w:rPr>
          <w:rFonts w:ascii="Times New Roman" w:hAnsi="Times New Roman" w:cs="Times New Roman"/>
          <w:lang w:val="en"/>
        </w:rPr>
        <w:t>與可刷新點字顯示器」章節的「分割點字」主題。</w:t>
      </w:r>
    </w:p>
    <w:p w14:paraId="410A0D5A" w14:textId="77777777" w:rsidR="003A7989" w:rsidRPr="00AC47D6" w:rsidRDefault="003A7989" w:rsidP="003A7989">
      <w:pPr>
        <w:pStyle w:val="2"/>
      </w:pPr>
      <w:bookmarkStart w:id="321" w:name="_Toc209628673"/>
      <w:bookmarkStart w:id="322" w:name="_Toc227593705"/>
      <w:r w:rsidRPr="00AC47D6">
        <w:rPr>
          <w:rFonts w:hint="eastAsia"/>
        </w:rPr>
        <w:t>使用</w:t>
      </w:r>
      <w:r w:rsidRPr="00AC47D6">
        <w:rPr>
          <w:rFonts w:hint="eastAsia"/>
        </w:rPr>
        <w:t xml:space="preserve"> JAWS </w:t>
      </w:r>
      <w:r w:rsidRPr="00AC47D6">
        <w:rPr>
          <w:rFonts w:hint="eastAsia"/>
        </w:rPr>
        <w:t>與</w:t>
      </w:r>
      <w:r w:rsidRPr="00AC47D6">
        <w:rPr>
          <w:rFonts w:hint="eastAsia"/>
        </w:rPr>
        <w:t>Dot Pad</w:t>
      </w:r>
      <w:r w:rsidRPr="00AC47D6">
        <w:rPr>
          <w:rFonts w:hint="eastAsia"/>
        </w:rPr>
        <w:t>存取數學內容</w:t>
      </w:r>
      <w:bookmarkEnd w:id="321"/>
      <w:bookmarkEnd w:id="322"/>
    </w:p>
    <w:p w14:paraId="39AF1E85" w14:textId="77777777" w:rsidR="003A7989" w:rsidRPr="00AC47D6" w:rsidRDefault="003A7989" w:rsidP="003A7989">
      <w:pPr>
        <w:rPr>
          <w:lang w:val="en"/>
        </w:rPr>
      </w:pPr>
      <w:r w:rsidRPr="00AC47D6">
        <w:rPr>
          <w:rFonts w:ascii="Times New Roman" w:hAnsi="Times New Roman" w:cs="Times New Roman"/>
          <w:lang w:val="en"/>
        </w:rPr>
        <w:t xml:space="preserve">JAWS </w:t>
      </w:r>
      <w:r w:rsidRPr="00AC47D6">
        <w:rPr>
          <w:rFonts w:ascii="Times New Roman" w:hAnsi="Times New Roman" w:cs="Times New Roman"/>
          <w:lang w:val="en"/>
        </w:rPr>
        <w:t>可協助學生透過語音與點字，閱讀並研讀網頁及</w:t>
      </w:r>
      <w:r w:rsidRPr="00AC47D6">
        <w:rPr>
          <w:rFonts w:ascii="Times New Roman" w:hAnsi="Times New Roman" w:cs="Times New Roman"/>
          <w:lang w:val="en"/>
        </w:rPr>
        <w:t xml:space="preserve"> Microsoft Word </w:t>
      </w:r>
      <w:r w:rsidRPr="00AC47D6">
        <w:rPr>
          <w:rFonts w:ascii="Times New Roman" w:hAnsi="Times New Roman" w:cs="Times New Roman"/>
          <w:lang w:val="en"/>
        </w:rPr>
        <w:t>文件中的數學題目。它會以清晰、自然的語言描述數學表達式，類似於教師在課堂上的解說方式。這讓使用</w:t>
      </w:r>
      <w:r w:rsidRPr="00AC47D6">
        <w:rPr>
          <w:rFonts w:ascii="Times New Roman" w:hAnsi="Times New Roman" w:cs="Times New Roman"/>
          <w:lang w:val="en"/>
        </w:rPr>
        <w:t xml:space="preserve"> JAWS </w:t>
      </w:r>
      <w:r w:rsidRPr="00AC47D6">
        <w:rPr>
          <w:rFonts w:ascii="Times New Roman" w:hAnsi="Times New Roman" w:cs="Times New Roman"/>
          <w:lang w:val="en"/>
        </w:rPr>
        <w:t>的學生能夠像視力正常的同學一樣閱讀數學內容</w:t>
      </w:r>
    </w:p>
    <w:p w14:paraId="0E32B294" w14:textId="77777777" w:rsidR="003A7989" w:rsidRPr="00AC47D6" w:rsidRDefault="003A7989" w:rsidP="003A7989">
      <w:pPr>
        <w:pStyle w:val="3"/>
      </w:pPr>
      <w:bookmarkStart w:id="323" w:name="_Toc209628674"/>
      <w:bookmarkStart w:id="324" w:name="_Toc227593706"/>
      <w:r w:rsidRPr="00AC47D6">
        <w:rPr>
          <w:rFonts w:hint="eastAsia"/>
        </w:rPr>
        <w:lastRenderedPageBreak/>
        <w:t>在網頁上閱讀數學內容</w:t>
      </w:r>
      <w:bookmarkEnd w:id="323"/>
      <w:bookmarkEnd w:id="324"/>
    </w:p>
    <w:p w14:paraId="49F99E93" w14:textId="77777777" w:rsidR="003A7989" w:rsidRPr="00AC47D6" w:rsidRDefault="003A7989" w:rsidP="003A7989">
      <w:pPr>
        <w:widowControl/>
        <w:wordWrap/>
        <w:autoSpaceDE/>
        <w:autoSpaceDN/>
        <w:spacing w:after="0" w:line="276" w:lineRule="auto"/>
        <w:rPr>
          <w:rFonts w:ascii="Times New Roman" w:hAnsi="Times New Roman" w:cs="Times New Roman"/>
          <w:lang w:val="en"/>
        </w:rPr>
      </w:pPr>
      <w:r w:rsidRPr="00AC47D6">
        <w:rPr>
          <w:rFonts w:ascii="Times New Roman" w:hAnsi="Times New Roman" w:cs="Times New Roman"/>
          <w:lang w:val="en"/>
        </w:rPr>
        <w:t xml:space="preserve">JAWS </w:t>
      </w:r>
      <w:r w:rsidRPr="00AC47D6">
        <w:rPr>
          <w:rFonts w:ascii="Times New Roman" w:hAnsi="Times New Roman" w:cs="Times New Roman"/>
          <w:lang w:val="en"/>
        </w:rPr>
        <w:t>支援在</w:t>
      </w:r>
      <w:r w:rsidRPr="00AC47D6">
        <w:rPr>
          <w:rFonts w:ascii="Times New Roman" w:hAnsi="Times New Roman" w:cs="Times New Roman"/>
          <w:lang w:val="en"/>
        </w:rPr>
        <w:t xml:space="preserve"> Microsoft Edge</w:t>
      </w:r>
      <w:r w:rsidRPr="00AC47D6">
        <w:rPr>
          <w:rFonts w:ascii="Times New Roman" w:hAnsi="Times New Roman" w:cs="Times New Roman"/>
          <w:lang w:val="en"/>
        </w:rPr>
        <w:t>、</w:t>
      </w:r>
      <w:r w:rsidRPr="00AC47D6">
        <w:rPr>
          <w:rFonts w:ascii="Times New Roman" w:hAnsi="Times New Roman" w:cs="Times New Roman"/>
          <w:lang w:val="en"/>
        </w:rPr>
        <w:t>Google Chrome</w:t>
      </w:r>
      <w:r w:rsidRPr="00AC47D6">
        <w:rPr>
          <w:rFonts w:ascii="Times New Roman" w:hAnsi="Times New Roman" w:cs="Times New Roman"/>
          <w:lang w:val="en"/>
        </w:rPr>
        <w:t>、</w:t>
      </w:r>
      <w:r w:rsidRPr="00AC47D6">
        <w:rPr>
          <w:rFonts w:ascii="Times New Roman" w:hAnsi="Times New Roman" w:cs="Times New Roman"/>
          <w:lang w:val="en"/>
        </w:rPr>
        <w:t>Mozilla Firefox</w:t>
      </w:r>
      <w:r w:rsidRPr="00AC47D6">
        <w:rPr>
          <w:rFonts w:ascii="Times New Roman" w:hAnsi="Times New Roman" w:cs="Times New Roman"/>
          <w:lang w:val="en"/>
        </w:rPr>
        <w:t>、</w:t>
      </w:r>
      <w:r w:rsidRPr="00AC47D6">
        <w:rPr>
          <w:rFonts w:ascii="Times New Roman" w:hAnsi="Times New Roman" w:cs="Times New Roman"/>
          <w:lang w:val="en"/>
        </w:rPr>
        <w:t xml:space="preserve">Adobe Reader </w:t>
      </w:r>
      <w:r w:rsidRPr="00AC47D6">
        <w:rPr>
          <w:rFonts w:ascii="Times New Roman" w:hAnsi="Times New Roman" w:cs="Times New Roman"/>
          <w:lang w:val="en"/>
        </w:rPr>
        <w:t>以及</w:t>
      </w:r>
      <w:r w:rsidRPr="00AC47D6">
        <w:rPr>
          <w:rFonts w:ascii="Times New Roman" w:hAnsi="Times New Roman" w:cs="Times New Roman"/>
          <w:lang w:val="en"/>
        </w:rPr>
        <w:t xml:space="preserve"> Microsoft Word </w:t>
      </w:r>
      <w:r w:rsidRPr="00AC47D6">
        <w:rPr>
          <w:rFonts w:ascii="Times New Roman" w:hAnsi="Times New Roman" w:cs="Times New Roman"/>
          <w:lang w:val="en"/>
        </w:rPr>
        <w:t>中閱讀</w:t>
      </w:r>
      <w:r w:rsidRPr="00AC47D6">
        <w:rPr>
          <w:rFonts w:ascii="Times New Roman" w:hAnsi="Times New Roman" w:cs="Times New Roman"/>
          <w:lang w:val="en"/>
        </w:rPr>
        <w:t xml:space="preserve"> MathML </w:t>
      </w:r>
      <w:r w:rsidRPr="00AC47D6">
        <w:rPr>
          <w:rFonts w:ascii="Times New Roman" w:hAnsi="Times New Roman" w:cs="Times New Roman"/>
          <w:lang w:val="en"/>
        </w:rPr>
        <w:t>內容（前提是文件標記正確）。</w:t>
      </w:r>
      <w:r w:rsidRPr="00AC47D6">
        <w:rPr>
          <w:rFonts w:ascii="Times New Roman" w:hAnsi="Times New Roman" w:cs="Times New Roman"/>
          <w:lang w:val="en"/>
        </w:rPr>
        <w:t xml:space="preserve">MathML </w:t>
      </w:r>
      <w:r w:rsidRPr="00AC47D6">
        <w:rPr>
          <w:rFonts w:ascii="Times New Roman" w:hAnsi="Times New Roman" w:cs="Times New Roman"/>
          <w:lang w:val="en"/>
        </w:rPr>
        <w:t>是一種網頁語言，可讓瀏覽器以與紙本完全相同的方式顯示數學與科學方程式。</w:t>
      </w:r>
    </w:p>
    <w:p w14:paraId="084539D5" w14:textId="77777777" w:rsidR="003A7989" w:rsidRPr="00AC47D6" w:rsidRDefault="003A7989" w:rsidP="003A7989">
      <w:pPr>
        <w:widowControl/>
        <w:wordWrap/>
        <w:autoSpaceDE/>
        <w:autoSpaceDN/>
        <w:spacing w:after="0" w:line="276" w:lineRule="auto"/>
        <w:rPr>
          <w:rFonts w:ascii="Times New Roman" w:hAnsi="Times New Roman" w:cs="Times New Roman"/>
          <w:lang w:val="en"/>
        </w:rPr>
      </w:pPr>
    </w:p>
    <w:p w14:paraId="62C85E58" w14:textId="77777777" w:rsidR="003A7989" w:rsidRPr="00AC47D6" w:rsidRDefault="003A7989" w:rsidP="003A7989">
      <w:pPr>
        <w:widowControl/>
        <w:wordWrap/>
        <w:autoSpaceDE/>
        <w:autoSpaceDN/>
        <w:spacing w:after="0" w:line="276" w:lineRule="auto"/>
        <w:rPr>
          <w:rFonts w:ascii="Times New Roman" w:hAnsi="Times New Roman" w:cs="Times New Roman"/>
          <w:lang w:val="en"/>
        </w:rPr>
      </w:pPr>
      <w:r w:rsidRPr="00AC47D6">
        <w:rPr>
          <w:rFonts w:ascii="Times New Roman" w:hAnsi="Times New Roman" w:cs="Times New Roman"/>
          <w:lang w:val="en"/>
        </w:rPr>
        <w:t>當</w:t>
      </w:r>
      <w:r w:rsidRPr="00AC47D6">
        <w:rPr>
          <w:rFonts w:ascii="Times New Roman" w:hAnsi="Times New Roman" w:cs="Times New Roman"/>
          <w:lang w:val="en"/>
        </w:rPr>
        <w:t xml:space="preserve"> JAWS </w:t>
      </w:r>
      <w:r w:rsidRPr="00AC47D6">
        <w:rPr>
          <w:rFonts w:ascii="Times New Roman" w:hAnsi="Times New Roman" w:cs="Times New Roman"/>
          <w:lang w:val="en"/>
        </w:rPr>
        <w:t>在網頁上偵測到</w:t>
      </w:r>
      <w:r w:rsidRPr="00AC47D6">
        <w:rPr>
          <w:rFonts w:ascii="Times New Roman" w:hAnsi="Times New Roman" w:cs="Times New Roman"/>
          <w:lang w:val="en"/>
        </w:rPr>
        <w:t xml:space="preserve"> MathML </w:t>
      </w:r>
      <w:r w:rsidRPr="00AC47D6">
        <w:rPr>
          <w:rFonts w:ascii="Times New Roman" w:hAnsi="Times New Roman" w:cs="Times New Roman"/>
          <w:lang w:val="en"/>
        </w:rPr>
        <w:t>時，它會先描述該數學表達式，然後說出「數學內容」。</w:t>
      </w:r>
      <w:r w:rsidRPr="00AC47D6">
        <w:rPr>
          <w:rFonts w:ascii="Times New Roman" w:hAnsi="Times New Roman" w:cs="Times New Roman"/>
          <w:lang w:val="en"/>
        </w:rPr>
        <w:t xml:space="preserve"> </w:t>
      </w:r>
      <w:r w:rsidRPr="00AC47D6">
        <w:rPr>
          <w:rFonts w:ascii="Times New Roman" w:hAnsi="Times New Roman" w:cs="Times New Roman"/>
          <w:lang w:val="en"/>
        </w:rPr>
        <w:t>若您正在使用已啟用「縮寫點字」功能的</w:t>
      </w:r>
      <w:r w:rsidRPr="00AC47D6">
        <w:rPr>
          <w:rFonts w:ascii="Times New Roman" w:hAnsi="Times New Roman" w:cs="Times New Roman"/>
          <w:lang w:val="en"/>
        </w:rPr>
        <w:t>Dot Pad</w:t>
      </w:r>
      <w:r w:rsidRPr="00AC47D6">
        <w:rPr>
          <w:rFonts w:ascii="Times New Roman" w:hAnsi="Times New Roman" w:cs="Times New Roman"/>
          <w:lang w:val="en"/>
        </w:rPr>
        <w:t>，</w:t>
      </w:r>
      <w:r w:rsidRPr="00AC47D6">
        <w:rPr>
          <w:rFonts w:ascii="Times New Roman" w:hAnsi="Times New Roman" w:cs="Times New Roman"/>
          <w:lang w:val="en"/>
        </w:rPr>
        <w:t>Dot Pad</w:t>
      </w:r>
      <w:r w:rsidRPr="00AC47D6">
        <w:rPr>
          <w:rFonts w:ascii="Times New Roman" w:hAnsi="Times New Roman" w:cs="Times New Roman"/>
          <w:lang w:val="en"/>
        </w:rPr>
        <w:t>將顯示「數學」，隨後以點字數學代碼呈現該數學表達式。若表達式過長，您可以使用</w:t>
      </w:r>
      <w:r w:rsidRPr="00AC47D6">
        <w:rPr>
          <w:rFonts w:ascii="Times New Roman" w:hAnsi="Times New Roman" w:cs="Times New Roman"/>
          <w:lang w:val="en"/>
        </w:rPr>
        <w:t>Dot Pad</w:t>
      </w:r>
      <w:r w:rsidRPr="00AC47D6">
        <w:rPr>
          <w:rFonts w:ascii="Times New Roman" w:hAnsi="Times New Roman" w:cs="Times New Roman"/>
          <w:lang w:val="en"/>
        </w:rPr>
        <w:t>的捲動按鈕閱讀剩餘內容。若</w:t>
      </w:r>
      <w:r w:rsidRPr="00AC47D6">
        <w:rPr>
          <w:rFonts w:ascii="Times New Roman" w:hAnsi="Times New Roman" w:cs="Times New Roman"/>
          <w:lang w:val="en"/>
        </w:rPr>
        <w:t xml:space="preserve"> JAWS </w:t>
      </w:r>
      <w:r w:rsidRPr="00AC47D6">
        <w:rPr>
          <w:rFonts w:ascii="Times New Roman" w:hAnsi="Times New Roman" w:cs="Times New Roman"/>
          <w:lang w:val="en"/>
        </w:rPr>
        <w:t>設定為「電腦點字」，</w:t>
      </w:r>
      <w:r w:rsidRPr="00AC47D6">
        <w:rPr>
          <w:rFonts w:ascii="Times New Roman" w:hAnsi="Times New Roman" w:cs="Times New Roman"/>
          <w:lang w:val="en"/>
        </w:rPr>
        <w:t>Dot Pad</w:t>
      </w:r>
      <w:r w:rsidRPr="00AC47D6">
        <w:rPr>
          <w:rFonts w:ascii="Times New Roman" w:hAnsi="Times New Roman" w:cs="Times New Roman"/>
          <w:lang w:val="en"/>
        </w:rPr>
        <w:t>將顯示一則訊息，說明您需要啟用「縮寫點字」才能檢視數學內容。</w:t>
      </w:r>
    </w:p>
    <w:p w14:paraId="3BD83820" w14:textId="77777777" w:rsidR="003A7989" w:rsidRPr="00AC47D6" w:rsidRDefault="003A7989" w:rsidP="003A7989">
      <w:pPr>
        <w:widowControl/>
        <w:wordWrap/>
        <w:autoSpaceDE/>
        <w:autoSpaceDN/>
        <w:spacing w:after="0" w:line="276" w:lineRule="auto"/>
        <w:rPr>
          <w:rFonts w:ascii="Times New Roman" w:hAnsi="Times New Roman" w:cs="Times New Roman"/>
          <w:lang w:val="en"/>
        </w:rPr>
      </w:pPr>
    </w:p>
    <w:p w14:paraId="70EDFB83" w14:textId="77777777" w:rsidR="003A7989" w:rsidRPr="00AC47D6" w:rsidRDefault="003A7989" w:rsidP="003A7989">
      <w:pPr>
        <w:rPr>
          <w:lang w:val="en"/>
        </w:rPr>
      </w:pPr>
      <w:r w:rsidRPr="00AC47D6">
        <w:rPr>
          <w:rFonts w:ascii="Times New Roman" w:hAnsi="Times New Roman" w:cs="Times New Roman"/>
          <w:lang w:val="en"/>
        </w:rPr>
        <w:t>當焦點位於數學表達式上時，您可按下</w:t>
      </w:r>
      <w:r w:rsidRPr="00AC47D6">
        <w:rPr>
          <w:rFonts w:ascii="Times New Roman" w:hAnsi="Times New Roman" w:cs="Times New Roman"/>
          <w:lang w:val="en"/>
        </w:rPr>
        <w:t xml:space="preserve"> Dot Pad </w:t>
      </w:r>
      <w:r w:rsidRPr="00AC47D6">
        <w:rPr>
          <w:rFonts w:ascii="Times New Roman" w:hAnsi="Times New Roman" w:cs="Times New Roman"/>
          <w:lang w:val="en"/>
        </w:rPr>
        <w:t>上的</w:t>
      </w:r>
      <w:r w:rsidRPr="00AC47D6">
        <w:rPr>
          <w:rFonts w:ascii="Times New Roman" w:hAnsi="Times New Roman" w:cs="Times New Roman"/>
          <w:lang w:val="en"/>
        </w:rPr>
        <w:t xml:space="preserve"> Enter </w:t>
      </w:r>
      <w:r w:rsidRPr="00AC47D6">
        <w:rPr>
          <w:rFonts w:ascii="Times New Roman" w:hAnsi="Times New Roman" w:cs="Times New Roman"/>
          <w:lang w:val="en"/>
        </w:rPr>
        <w:t>或</w:t>
      </w:r>
      <w:r w:rsidRPr="00AC47D6">
        <w:rPr>
          <w:rFonts w:ascii="Times New Roman" w:hAnsi="Times New Roman" w:cs="Times New Roman"/>
          <w:lang w:val="en"/>
        </w:rPr>
        <w:t xml:space="preserve"> F3 </w:t>
      </w:r>
      <w:r w:rsidRPr="00AC47D6">
        <w:rPr>
          <w:rFonts w:ascii="Times New Roman" w:hAnsi="Times New Roman" w:cs="Times New Roman"/>
          <w:lang w:val="en"/>
        </w:rPr>
        <w:t>鍵，以開啟「數學檢視器」，該功能可讓您透過語音和點字更詳細地探索該表達式。您可按下</w:t>
      </w:r>
      <w:r w:rsidRPr="00AC47D6">
        <w:rPr>
          <w:rFonts w:ascii="Times New Roman" w:hAnsi="Times New Roman" w:cs="Times New Roman"/>
          <w:lang w:val="en"/>
        </w:rPr>
        <w:t xml:space="preserve"> Dot Pad </w:t>
      </w:r>
      <w:r w:rsidRPr="00AC47D6">
        <w:rPr>
          <w:rFonts w:ascii="Times New Roman" w:hAnsi="Times New Roman" w:cs="Times New Roman"/>
          <w:lang w:val="en"/>
        </w:rPr>
        <w:t>上的</w:t>
      </w:r>
      <w:r w:rsidRPr="00AC47D6">
        <w:rPr>
          <w:rFonts w:ascii="Times New Roman" w:hAnsi="Times New Roman" w:cs="Times New Roman"/>
          <w:lang w:val="en"/>
        </w:rPr>
        <w:t xml:space="preserve"> Escape </w:t>
      </w:r>
      <w:r w:rsidRPr="00AC47D6">
        <w:rPr>
          <w:rFonts w:ascii="Times New Roman" w:hAnsi="Times New Roman" w:cs="Times New Roman"/>
          <w:lang w:val="en"/>
        </w:rPr>
        <w:t>或</w:t>
      </w:r>
      <w:r w:rsidRPr="00AC47D6">
        <w:rPr>
          <w:rFonts w:ascii="Times New Roman" w:hAnsi="Times New Roman" w:cs="Times New Roman"/>
          <w:lang w:val="en"/>
        </w:rPr>
        <w:t xml:space="preserve"> F2 </w:t>
      </w:r>
      <w:r w:rsidRPr="00AC47D6">
        <w:rPr>
          <w:rFonts w:ascii="Times New Roman" w:hAnsi="Times New Roman" w:cs="Times New Roman"/>
          <w:lang w:val="en"/>
        </w:rPr>
        <w:t>鍵退出「數學檢視器」。</w:t>
      </w:r>
    </w:p>
    <w:p w14:paraId="74D6D343" w14:textId="77777777" w:rsidR="003A7989" w:rsidRPr="00AC47D6" w:rsidRDefault="003A7989" w:rsidP="003A7989">
      <w:pPr>
        <w:pStyle w:val="3"/>
      </w:pPr>
      <w:bookmarkStart w:id="325" w:name="_Toc207789450"/>
      <w:bookmarkStart w:id="326" w:name="_Toc209628675"/>
      <w:bookmarkStart w:id="327" w:name="_Toc227593707"/>
      <w:r w:rsidRPr="00AC47D6">
        <w:t>在</w:t>
      </w:r>
      <w:r w:rsidRPr="00AC47D6">
        <w:t xml:space="preserve"> Microsoft Word </w:t>
      </w:r>
      <w:r w:rsidRPr="00AC47D6">
        <w:t>中閱讀數學內容</w:t>
      </w:r>
      <w:bookmarkEnd w:id="325"/>
      <w:bookmarkEnd w:id="326"/>
      <w:bookmarkEnd w:id="327"/>
    </w:p>
    <w:p w14:paraId="7073A926"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當</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在</w:t>
      </w:r>
      <w:r w:rsidRPr="00AC47D6">
        <w:rPr>
          <w:rFonts w:ascii="Times New Roman" w:eastAsia="맑은 고딕" w:hAnsi="Times New Roman" w:cs="Times New Roman"/>
          <w:kern w:val="0"/>
          <w:szCs w:val="22"/>
          <w:lang w:val="en"/>
          <w14:ligatures w14:val="none"/>
        </w:rPr>
        <w:t xml:space="preserve"> Word </w:t>
      </w:r>
      <w:r w:rsidRPr="00AC47D6">
        <w:rPr>
          <w:rFonts w:ascii="Times New Roman" w:eastAsia="맑은 고딕" w:hAnsi="Times New Roman" w:cs="Times New Roman"/>
          <w:kern w:val="0"/>
          <w:szCs w:val="22"/>
          <w:lang w:val="en"/>
          <w14:ligatures w14:val="none"/>
        </w:rPr>
        <w:t>文件中偵測到數學方程式或公式時，會將題目朗讀出來，並說出「數學內容」。此時您可以按下組合鍵</w:t>
      </w:r>
      <w:r w:rsidRPr="00AC47D6">
        <w:rPr>
          <w:rFonts w:ascii="Times New Roman" w:eastAsia="맑은 고딕" w:hAnsi="Times New Roman" w:cs="Times New Roman"/>
          <w:kern w:val="0"/>
          <w:szCs w:val="22"/>
          <w:lang w:val="en"/>
          <w14:ligatures w14:val="none"/>
        </w:rPr>
        <w:t xml:space="preserve"> Insert + </w:t>
      </w:r>
      <w:r w:rsidRPr="00AC47D6">
        <w:rPr>
          <w:rFonts w:ascii="Times New Roman" w:eastAsia="맑은 고딕" w:hAnsi="Times New Roman" w:cs="Times New Roman"/>
          <w:kern w:val="0"/>
          <w:szCs w:val="22"/>
          <w:lang w:val="en"/>
          <w14:ligatures w14:val="none"/>
        </w:rPr>
        <w:t>空格鍵，接著按下等號鍵，以開啟</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數學檢視器並更詳細地研究該方程式。您可透過按下</w:t>
      </w:r>
      <w:r w:rsidRPr="00AC47D6">
        <w:rPr>
          <w:rFonts w:ascii="Times New Roman" w:eastAsia="맑은 고딕" w:hAnsi="Times New Roman" w:cs="Times New Roman"/>
          <w:kern w:val="0"/>
          <w:szCs w:val="22"/>
          <w:lang w:val="en"/>
          <w14:ligatures w14:val="none"/>
        </w:rPr>
        <w:t>Dot Pad</w:t>
      </w:r>
      <w:r w:rsidRPr="00AC47D6">
        <w:rPr>
          <w:rFonts w:ascii="Times New Roman" w:eastAsia="맑은 고딕" w:hAnsi="Times New Roman" w:cs="Times New Roman"/>
          <w:kern w:val="0"/>
          <w:szCs w:val="22"/>
          <w:lang w:val="en"/>
          <w14:ligatures w14:val="none"/>
        </w:rPr>
        <w:t>上的</w:t>
      </w:r>
      <w:r w:rsidRPr="00AC47D6">
        <w:rPr>
          <w:rFonts w:ascii="Times New Roman" w:eastAsia="맑은 고딕" w:hAnsi="Times New Roman" w:cs="Times New Roman"/>
          <w:kern w:val="0"/>
          <w:szCs w:val="22"/>
          <w:lang w:val="en"/>
          <w14:ligatures w14:val="none"/>
        </w:rPr>
        <w:t xml:space="preserve"> Escape </w:t>
      </w:r>
      <w:r w:rsidRPr="00AC47D6">
        <w:rPr>
          <w:rFonts w:ascii="Times New Roman" w:eastAsia="맑은 고딕" w:hAnsi="Times New Roman" w:cs="Times New Roman"/>
          <w:kern w:val="0"/>
          <w:szCs w:val="22"/>
          <w:lang w:val="en"/>
          <w14:ligatures w14:val="none"/>
        </w:rPr>
        <w:t>或</w:t>
      </w:r>
      <w:r w:rsidRPr="00AC47D6">
        <w:rPr>
          <w:rFonts w:ascii="Times New Roman" w:eastAsia="맑은 고딕" w:hAnsi="Times New Roman" w:cs="Times New Roman"/>
          <w:kern w:val="0"/>
          <w:szCs w:val="22"/>
          <w:lang w:val="en"/>
          <w14:ligatures w14:val="none"/>
        </w:rPr>
        <w:t xml:space="preserve"> F2 </w:t>
      </w:r>
      <w:r w:rsidRPr="00AC47D6">
        <w:rPr>
          <w:rFonts w:ascii="Times New Roman" w:eastAsia="맑은 고딕" w:hAnsi="Times New Roman" w:cs="Times New Roman"/>
          <w:kern w:val="0"/>
          <w:szCs w:val="22"/>
          <w:lang w:val="en"/>
          <w14:ligatures w14:val="none"/>
        </w:rPr>
        <w:t>鍵來退出數學檢視器。</w:t>
      </w:r>
    </w:p>
    <w:p w14:paraId="202D01BB" w14:textId="77777777" w:rsidR="003A7989"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66F09233" w14:textId="79A81E33" w:rsidR="002E5920" w:rsidRPr="00AC47D6"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AC47D6">
        <w:rPr>
          <w:rFonts w:ascii="Times New Roman" w:eastAsia="맑은 고딕" w:hAnsi="Times New Roman" w:cs="Times New Roman"/>
          <w:kern w:val="0"/>
          <w:szCs w:val="22"/>
          <w:lang w:val="en"/>
          <w14:ligatures w14:val="none"/>
        </w:rPr>
        <w:t>有關如何使用</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處理數學內容的完整說明，包括導覽「數學檢視器」的進一步細節，請參閱</w:t>
      </w:r>
      <w:r w:rsidRPr="00AC47D6">
        <w:rPr>
          <w:rFonts w:ascii="Times New Roman" w:eastAsia="맑은 고딕" w:hAnsi="Times New Roman" w:cs="Times New Roman"/>
          <w:kern w:val="0"/>
          <w:szCs w:val="22"/>
          <w:lang w:val="en"/>
          <w14:ligatures w14:val="none"/>
        </w:rPr>
        <w:t xml:space="preserve"> JAWS </w:t>
      </w:r>
      <w:r w:rsidRPr="00AC47D6">
        <w:rPr>
          <w:rFonts w:ascii="Times New Roman" w:eastAsia="맑은 고딕" w:hAnsi="Times New Roman" w:cs="Times New Roman"/>
          <w:kern w:val="0"/>
          <w:szCs w:val="22"/>
          <w:lang w:val="en"/>
          <w14:ligatures w14:val="none"/>
        </w:rPr>
        <w:t>說明系統中的「存取數學內容」章節</w:t>
      </w:r>
      <w:r w:rsidR="002E5920" w:rsidRPr="00AC47D6">
        <w:rPr>
          <w:rFonts w:ascii="Times New Roman" w:eastAsia="맑은 고딕" w:hAnsi="Times New Roman" w:cs="Times New Roman" w:hint="eastAsia"/>
          <w:kern w:val="0"/>
          <w:szCs w:val="22"/>
          <w:lang w:val="en"/>
          <w14:ligatures w14:val="none"/>
        </w:rPr>
        <w:t>。</w:t>
      </w:r>
    </w:p>
    <w:p w14:paraId="26B4DD72" w14:textId="439B9D48" w:rsidR="00726EC2" w:rsidRPr="00AC47D6" w:rsidRDefault="00726EC2" w:rsidP="00726EC2">
      <w:pPr>
        <w:widowControl/>
        <w:wordWrap/>
        <w:autoSpaceDE/>
        <w:autoSpaceDN/>
        <w:rPr>
          <w:rFonts w:ascii="Times New Roman" w:eastAsia="맑은 고딕" w:hAnsi="Times New Roman" w:cs="Times New Roman"/>
          <w:iCs/>
          <w:lang w:val="en"/>
        </w:rPr>
      </w:pPr>
      <w:r w:rsidRPr="00AC47D6">
        <w:rPr>
          <w:rFonts w:ascii="Times New Roman" w:eastAsia="맑은 고딕" w:hAnsi="Times New Roman" w:cs="Times New Roman"/>
          <w:iCs/>
          <w:lang w:val="en"/>
        </w:rPr>
        <w:br w:type="page"/>
      </w:r>
    </w:p>
    <w:p w14:paraId="55D53173" w14:textId="322CACE4" w:rsidR="00726EC2" w:rsidRPr="00AC47D6" w:rsidRDefault="00726EC2" w:rsidP="00726EC2">
      <w:pPr>
        <w:pStyle w:val="1"/>
        <w:jc w:val="center"/>
        <w:rPr>
          <w:rFonts w:ascii="Times New Roman" w:hAnsi="Times New Roman" w:cs="Times New Roman"/>
          <w:b/>
          <w:bCs/>
          <w:sz w:val="64"/>
          <w:szCs w:val="64"/>
        </w:rPr>
      </w:pPr>
      <w:bookmarkStart w:id="328" w:name="_Toc229410956"/>
      <w:r w:rsidRPr="00AC47D6">
        <w:rPr>
          <w:rFonts w:ascii="Times New Roman" w:hAnsi="Times New Roman" w:cs="Times New Roman"/>
          <w:b/>
          <w:bCs/>
          <w:sz w:val="64"/>
          <w:szCs w:val="64"/>
        </w:rPr>
        <w:t>使用者指南：搭配</w:t>
      </w:r>
      <w:r w:rsidRPr="00AC47D6">
        <w:rPr>
          <w:rFonts w:ascii="Times New Roman" w:hAnsi="Times New Roman" w:cs="Times New Roman"/>
          <w:b/>
          <w:bCs/>
          <w:sz w:val="64"/>
          <w:szCs w:val="64"/>
        </w:rPr>
        <w:t xml:space="preserve"> VoiceOver </w:t>
      </w:r>
      <w:r w:rsidRPr="00AC47D6">
        <w:rPr>
          <w:rFonts w:ascii="Times New Roman" w:hAnsi="Times New Roman" w:cs="Times New Roman"/>
          <w:b/>
          <w:bCs/>
          <w:sz w:val="64"/>
          <w:szCs w:val="64"/>
        </w:rPr>
        <w:t>使用</w:t>
      </w:r>
      <w:r w:rsidR="00576361" w:rsidRPr="00AC47D6">
        <w:rPr>
          <w:rFonts w:ascii="Times New Roman" w:hAnsi="Times New Roman" w:cs="Times New Roman"/>
          <w:b/>
          <w:bCs/>
          <w:sz w:val="64"/>
          <w:szCs w:val="64"/>
        </w:rPr>
        <w:t>點陣鍵盤</w:t>
      </w:r>
      <w:bookmarkEnd w:id="328"/>
    </w:p>
    <w:p w14:paraId="12D0B52F" w14:textId="77777777" w:rsidR="00726EC2" w:rsidRPr="00AC47D6" w:rsidRDefault="00726EC2" w:rsidP="00726EC2"/>
    <w:p w14:paraId="6ED6F4E5" w14:textId="50016C1E" w:rsidR="00726EC2" w:rsidRPr="00AC47D6" w:rsidRDefault="00726EC2" w:rsidP="00726EC2">
      <w:pPr>
        <w:pStyle w:val="2"/>
      </w:pPr>
      <w:bookmarkStart w:id="329" w:name="_Toc175820589"/>
      <w:bookmarkStart w:id="330" w:name="_Toc229410957"/>
      <w:r w:rsidRPr="00AC47D6">
        <w:t xml:space="preserve">VoiceOver </w:t>
      </w:r>
      <w:r w:rsidRPr="00AC47D6">
        <w:t>與</w:t>
      </w:r>
      <w:r w:rsidR="00576361" w:rsidRPr="00AC47D6">
        <w:t>點陣鍵盤</w:t>
      </w:r>
      <w:r w:rsidRPr="00AC47D6">
        <w:t>簡介</w:t>
      </w:r>
      <w:bookmarkEnd w:id="329"/>
      <w:bookmarkEnd w:id="330"/>
    </w:p>
    <w:p w14:paraId="477DF984"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VoiceOver </w:t>
      </w:r>
      <w:r w:rsidRPr="00AC47D6">
        <w:rPr>
          <w:rFonts w:asciiTheme="majorBidi" w:eastAsia="굴림" w:hAnsiTheme="majorBidi" w:cstheme="majorBidi"/>
          <w:color w:val="000000"/>
          <w:kern w:val="0"/>
          <w:szCs w:val="22"/>
          <w14:ligatures w14:val="none"/>
        </w:rPr>
        <w:t>是一款整合於</w:t>
      </w:r>
      <w:r w:rsidRPr="00AC47D6">
        <w:rPr>
          <w:rFonts w:asciiTheme="majorBidi" w:eastAsia="굴림" w:hAnsiTheme="majorBidi" w:cstheme="majorBidi"/>
          <w:color w:val="000000"/>
          <w:kern w:val="0"/>
          <w:szCs w:val="22"/>
          <w14:ligatures w14:val="none"/>
        </w:rPr>
        <w:t xml:space="preserve"> Apple </w:t>
      </w:r>
      <w:r w:rsidRPr="00AC47D6">
        <w:rPr>
          <w:rFonts w:asciiTheme="majorBidi" w:eastAsia="굴림" w:hAnsiTheme="majorBidi" w:cstheme="majorBidi"/>
          <w:color w:val="000000"/>
          <w:kern w:val="0"/>
          <w:szCs w:val="22"/>
          <w14:ligatures w14:val="none"/>
        </w:rPr>
        <w:t>作業系統中的進階螢幕閱讀器，旨在透過提供聽覺與觸覺回饋，協助視障使用者。</w:t>
      </w:r>
      <w:r w:rsidRPr="00AC47D6">
        <w:rPr>
          <w:rFonts w:asciiTheme="majorBidi" w:eastAsia="굴림" w:hAnsiTheme="majorBidi" w:cstheme="majorBidi"/>
          <w:color w:val="000000"/>
          <w:kern w:val="0"/>
          <w:szCs w:val="22"/>
          <w14:ligatures w14:val="none"/>
        </w:rPr>
        <w:t xml:space="preserve"> </w:t>
      </w:r>
    </w:p>
    <w:p w14:paraId="46DA0E66" w14:textId="1CFAD69F"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當與</w:t>
      </w:r>
      <w:r w:rsidRPr="00AC47D6">
        <w:rPr>
          <w:rFonts w:asciiTheme="majorBidi" w:eastAsia="굴림" w:hAnsiTheme="majorBidi" w:cstheme="majorBidi"/>
          <w:color w:val="000000"/>
          <w:kern w:val="0"/>
          <w:szCs w:val="22"/>
          <w14:ligatures w14:val="none"/>
        </w:rPr>
        <w:t xml:space="preserve"> </w:t>
      </w:r>
      <w:r w:rsidR="00576361"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 xml:space="preserve"> </w:t>
      </w:r>
      <w:r w:rsidRPr="00AC47D6">
        <w:rPr>
          <w:rFonts w:asciiTheme="majorBidi" w:eastAsia="굴림" w:hAnsiTheme="majorBidi" w:cstheme="majorBidi"/>
          <w:color w:val="000000"/>
          <w:kern w:val="0"/>
          <w:szCs w:val="22"/>
          <w14:ligatures w14:val="none"/>
        </w:rPr>
        <w:t>搭配使用時，</w:t>
      </w:r>
      <w:r w:rsidRPr="00AC47D6">
        <w:rPr>
          <w:rFonts w:asciiTheme="majorBidi" w:eastAsia="굴림" w:hAnsiTheme="majorBidi" w:cstheme="majorBidi"/>
          <w:color w:val="000000"/>
          <w:kern w:val="0"/>
          <w:szCs w:val="22"/>
          <w14:ligatures w14:val="none"/>
        </w:rPr>
        <w:t xml:space="preserve">VoiceOver </w:t>
      </w:r>
      <w:r w:rsidRPr="00AC47D6">
        <w:rPr>
          <w:rFonts w:asciiTheme="majorBidi" w:eastAsia="굴림" w:hAnsiTheme="majorBidi" w:cstheme="majorBidi"/>
          <w:color w:val="000000"/>
          <w:kern w:val="0"/>
          <w:szCs w:val="22"/>
          <w14:ligatures w14:val="none"/>
        </w:rPr>
        <w:t>會針對文字和圖形提供觸覺回饋，打造出全面且直覺的無障礙解決方案。</w:t>
      </w:r>
      <w:r w:rsidRPr="00AC47D6">
        <w:rPr>
          <w:rFonts w:asciiTheme="majorBidi" w:eastAsia="굴림" w:hAnsiTheme="majorBidi" w:cstheme="majorBidi"/>
          <w:color w:val="000000"/>
          <w:kern w:val="0"/>
          <w:szCs w:val="22"/>
          <w14:ligatures w14:val="none"/>
        </w:rPr>
        <w:t xml:space="preserve"> </w:t>
      </w:r>
    </w:p>
    <w:p w14:paraId="366749E7"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這種協同作用使視障使用者能夠更有效率且更具生產力地與裝置互動。</w:t>
      </w:r>
    </w:p>
    <w:p w14:paraId="338AFD82" w14:textId="00D8E9DE" w:rsidR="00726EC2" w:rsidRPr="00AC47D6" w:rsidRDefault="00576361"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Dot Pad</w:t>
      </w:r>
      <w:r w:rsidR="00726EC2" w:rsidRPr="00AC47D6">
        <w:rPr>
          <w:rFonts w:asciiTheme="majorBidi" w:eastAsia="굴림" w:hAnsiTheme="majorBidi" w:cstheme="majorBidi"/>
          <w:color w:val="000000"/>
          <w:kern w:val="0"/>
          <w:szCs w:val="22"/>
          <w14:ligatures w14:val="none"/>
        </w:rPr>
        <w:t xml:space="preserve"> </w:t>
      </w:r>
      <w:r w:rsidR="00726EC2" w:rsidRPr="00AC47D6">
        <w:rPr>
          <w:rFonts w:asciiTheme="majorBidi" w:eastAsia="굴림" w:hAnsiTheme="majorBidi" w:cstheme="majorBidi"/>
          <w:color w:val="000000"/>
          <w:kern w:val="0"/>
          <w:szCs w:val="22"/>
          <w14:ligatures w14:val="none"/>
        </w:rPr>
        <w:t>透過提供即時點字輸出來增強此體驗，其運作方式類似於其他點字顯示器，但具備可同時顯示多行點字的額外優勢。此功能讓使用者能更有效率地閱讀大量螢幕內容。多行點字預覽模式讓使用者能夠快速且有效地理解螢幕佈局，徹底改變了螢幕閱讀器使用者的生產力。</w:t>
      </w:r>
    </w:p>
    <w:p w14:paraId="762C2ED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180E5E1B"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此外，</w:t>
      </w:r>
      <w:r w:rsidRPr="00AC47D6">
        <w:rPr>
          <w:rFonts w:asciiTheme="majorBidi" w:eastAsia="굴림" w:hAnsiTheme="majorBidi" w:cstheme="majorBidi"/>
          <w:color w:val="000000"/>
          <w:kern w:val="0"/>
          <w:szCs w:val="22"/>
          <w14:ligatures w14:val="none"/>
        </w:rPr>
        <w:t xml:space="preserve">Dot Pad </w:t>
      </w:r>
      <w:r w:rsidRPr="00AC47D6">
        <w:rPr>
          <w:rFonts w:asciiTheme="majorBidi" w:eastAsia="굴림" w:hAnsiTheme="majorBidi" w:cstheme="majorBidi"/>
          <w:color w:val="000000"/>
          <w:kern w:val="0"/>
          <w:szCs w:val="22"/>
          <w14:ligatures w14:val="none"/>
        </w:rPr>
        <w:t>還能將螢幕上的圖像即時轉化為觸覺圖形。</w:t>
      </w:r>
      <w:r w:rsidRPr="00AC47D6">
        <w:rPr>
          <w:rFonts w:asciiTheme="majorBidi" w:eastAsia="굴림" w:hAnsiTheme="majorBidi" w:cstheme="majorBidi"/>
          <w:color w:val="000000"/>
          <w:kern w:val="0"/>
          <w:szCs w:val="22"/>
          <w14:ligatures w14:val="none"/>
        </w:rPr>
        <w:t xml:space="preserve"> </w:t>
      </w:r>
    </w:p>
    <w:p w14:paraId="7A3CDD7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使用者可放大或縮小這些圖像，或將其反轉以進行細部閱讀，並可水平或垂直捲動以徹底探索大型圖像。此外，某些應用程式還允許使用者在</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上透過觸覺感知圖表，從而提升整體無障礙使用體驗。</w:t>
      </w:r>
    </w:p>
    <w:p w14:paraId="0C0A00A5"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76C773B5" w14:textId="77777777" w:rsidR="00726EC2" w:rsidRPr="00AC47D6" w:rsidRDefault="00726EC2" w:rsidP="00726EC2">
      <w:pPr>
        <w:pStyle w:val="3"/>
        <w:rPr>
          <w:rFonts w:eastAsiaTheme="minorEastAsia"/>
        </w:rPr>
      </w:pPr>
      <w:bookmarkStart w:id="331" w:name="_Toc175820590"/>
      <w:bookmarkStart w:id="332" w:name="_Toc229410958"/>
      <w:r w:rsidRPr="00AC47D6">
        <w:t>功能概覽</w:t>
      </w:r>
      <w:bookmarkEnd w:id="331"/>
      <w:bookmarkEnd w:id="332"/>
    </w:p>
    <w:p w14:paraId="5CAEE8AE"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當連接至</w:t>
      </w:r>
      <w:r w:rsidRPr="00AC47D6">
        <w:rPr>
          <w:rFonts w:asciiTheme="majorBidi" w:eastAsia="굴림" w:hAnsiTheme="majorBidi" w:cstheme="majorBidi"/>
          <w:color w:val="000000"/>
          <w:kern w:val="0"/>
          <w:szCs w:val="22"/>
          <w14:ligatures w14:val="none"/>
        </w:rPr>
        <w:t xml:space="preserve"> Apple VoiceOver </w:t>
      </w:r>
      <w:r w:rsidRPr="00AC47D6">
        <w:rPr>
          <w:rFonts w:asciiTheme="majorBidi" w:eastAsia="굴림" w:hAnsiTheme="majorBidi" w:cstheme="majorBidi"/>
          <w:color w:val="000000"/>
          <w:kern w:val="0"/>
          <w:szCs w:val="22"/>
          <w14:ligatures w14:val="none"/>
        </w:rPr>
        <w:t>時，</w:t>
      </w:r>
      <w:r w:rsidRPr="00AC47D6">
        <w:rPr>
          <w:rFonts w:asciiTheme="majorBidi" w:eastAsia="굴림" w:hAnsiTheme="majorBidi" w:cstheme="majorBidi"/>
          <w:color w:val="000000"/>
          <w:kern w:val="0"/>
          <w:szCs w:val="22"/>
          <w14:ligatures w14:val="none"/>
        </w:rPr>
        <w:t xml:space="preserve">Dot Pad </w:t>
      </w:r>
      <w:r w:rsidRPr="00AC47D6">
        <w:rPr>
          <w:rFonts w:asciiTheme="majorBidi" w:eastAsia="굴림" w:hAnsiTheme="majorBidi" w:cstheme="majorBidi"/>
          <w:color w:val="000000"/>
          <w:kern w:val="0"/>
          <w:szCs w:val="22"/>
          <w14:ligatures w14:val="none"/>
        </w:rPr>
        <w:t>提供以下功能：</w:t>
      </w:r>
    </w:p>
    <w:p w14:paraId="3D2133DA" w14:textId="77777777" w:rsidR="00726EC2" w:rsidRPr="00AC47D6" w:rsidRDefault="00726EC2" w:rsidP="00726EC2">
      <w:pPr>
        <w:widowControl/>
        <w:wordWrap/>
        <w:autoSpaceDE/>
        <w:autoSpaceDN/>
        <w:spacing w:after="0"/>
        <w:rPr>
          <w:rFonts w:asciiTheme="majorBidi" w:eastAsia="굴림" w:hAnsiTheme="majorBidi" w:cstheme="majorBidi"/>
          <w:color w:val="000000"/>
          <w:kern w:val="0"/>
          <w:szCs w:val="22"/>
          <w14:ligatures w14:val="none"/>
        </w:rPr>
      </w:pPr>
    </w:p>
    <w:p w14:paraId="3DCF0777" w14:textId="77777777" w:rsidR="00726EC2" w:rsidRPr="00AC47D6" w:rsidRDefault="00726EC2" w:rsidP="00726EC2">
      <w:pPr>
        <w:widowControl/>
        <w:wordWrap/>
        <w:autoSpaceDE/>
        <w:autoSpaceDN/>
        <w:spacing w:after="0"/>
        <w:rPr>
          <w:rFonts w:asciiTheme="majorBidi" w:eastAsia="굴림" w:hAnsiTheme="majorBidi" w:cstheme="majorBidi"/>
          <w:color w:val="000000"/>
          <w:kern w:val="0"/>
          <w:szCs w:val="22"/>
          <w14:ligatures w14:val="none"/>
        </w:rPr>
      </w:pPr>
      <w:r w:rsidRPr="00AC47D6">
        <w:rPr>
          <w:rFonts w:asciiTheme="majorBidi" w:eastAsia="굴림" w:hAnsiTheme="majorBidi" w:cstheme="majorBidi"/>
          <w:color w:val="000000"/>
          <w:kern w:val="0"/>
          <w:szCs w:val="22"/>
          <w14:ligatures w14:val="none"/>
        </w:rPr>
        <w:t>注意：</w:t>
      </w:r>
      <w:r w:rsidRPr="00AC47D6">
        <w:rPr>
          <w:rFonts w:asciiTheme="majorBidi" w:eastAsia="굴림" w:hAnsiTheme="majorBidi" w:cstheme="majorBidi"/>
          <w:color w:val="000000"/>
          <w:kern w:val="0"/>
          <w:szCs w:val="22"/>
          <w14:ligatures w14:val="none"/>
        </w:rPr>
        <w:t xml:space="preserve"> </w:t>
      </w:r>
    </w:p>
    <w:p w14:paraId="4A5E2ED4"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括號內標註作業系統名稱的功能僅限於該作業系統。未標註作業系統名稱</w:t>
      </w:r>
      <w:r w:rsidRPr="00AC47D6">
        <w:rPr>
          <w:rFonts w:asciiTheme="majorBidi" w:eastAsia="굴림" w:hAnsiTheme="majorBidi" w:cstheme="majorBidi" w:hint="eastAsia"/>
          <w:color w:val="000000"/>
          <w:kern w:val="0"/>
          <w:szCs w:val="22"/>
          <w14:ligatures w14:val="none"/>
        </w:rPr>
        <w:t>的功能則</w:t>
      </w:r>
      <w:r w:rsidRPr="00AC47D6">
        <w:rPr>
          <w:rFonts w:asciiTheme="majorBidi" w:eastAsia="굴림" w:hAnsiTheme="majorBidi" w:cstheme="majorBidi"/>
          <w:color w:val="000000"/>
          <w:kern w:val="0"/>
          <w:szCs w:val="22"/>
          <w14:ligatures w14:val="none"/>
        </w:rPr>
        <w:t>適用於所有</w:t>
      </w:r>
      <w:r w:rsidRPr="00AC47D6">
        <w:rPr>
          <w:rFonts w:asciiTheme="majorBidi" w:eastAsia="굴림" w:hAnsiTheme="majorBidi" w:cstheme="majorBidi"/>
          <w:color w:val="000000"/>
          <w:kern w:val="0"/>
          <w:szCs w:val="22"/>
          <w14:ligatures w14:val="none"/>
        </w:rPr>
        <w:t xml:space="preserve"> Apple </w:t>
      </w:r>
      <w:r w:rsidRPr="00AC47D6">
        <w:rPr>
          <w:rFonts w:asciiTheme="majorBidi" w:eastAsia="굴림" w:hAnsiTheme="majorBidi" w:cstheme="majorBidi"/>
          <w:color w:val="000000"/>
          <w:kern w:val="0"/>
          <w:szCs w:val="22"/>
          <w14:ligatures w14:val="none"/>
        </w:rPr>
        <w:t>作業系統。</w:t>
      </w:r>
    </w:p>
    <w:p w14:paraId="1A37699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5ADB6368"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b/>
          <w:bCs/>
        </w:rPr>
        <w:t>單行點字</w:t>
      </w:r>
      <w:r w:rsidRPr="00AC47D6">
        <w:rPr>
          <w:rFonts w:asciiTheme="majorBidi" w:hAnsiTheme="majorBidi" w:cstheme="majorBidi" w:hint="eastAsia"/>
          <w:b/>
          <w:bCs/>
        </w:rPr>
        <w:t>輸出：</w:t>
      </w:r>
    </w:p>
    <w:p w14:paraId="2D816F8A" w14:textId="77777777" w:rsidR="00726EC2" w:rsidRPr="00AC47D6" w:rsidRDefault="00726EC2" w:rsidP="00726EC2">
      <w:pPr>
        <w:pStyle w:val="a6"/>
        <w:ind w:left="800"/>
        <w:rPr>
          <w:rFonts w:asciiTheme="majorBidi" w:hAnsiTheme="majorBidi" w:cstheme="majorBidi"/>
        </w:rPr>
      </w:pPr>
      <w:r w:rsidRPr="00AC47D6">
        <w:rPr>
          <w:rFonts w:asciiTheme="majorBidi" w:hAnsiTheme="majorBidi" w:cstheme="majorBidi"/>
        </w:rPr>
        <w:t xml:space="preserve">VoiceOver </w:t>
      </w:r>
      <w:r w:rsidRPr="00AC47D6">
        <w:rPr>
          <w:rFonts w:asciiTheme="majorBidi" w:hAnsiTheme="majorBidi" w:cstheme="majorBidi"/>
        </w:rPr>
        <w:t>的內容會即時以點字形式顯示於</w:t>
      </w:r>
      <w:r w:rsidRPr="00AC47D6">
        <w:rPr>
          <w:rFonts w:asciiTheme="majorBidi" w:hAnsiTheme="majorBidi" w:cstheme="majorBidi"/>
        </w:rPr>
        <w:t xml:space="preserve"> Dot Pad </w:t>
      </w:r>
      <w:r w:rsidRPr="00AC47D6">
        <w:rPr>
          <w:rFonts w:asciiTheme="majorBidi" w:hAnsiTheme="majorBidi" w:cstheme="majorBidi"/>
        </w:rPr>
        <w:t>的單行點字</w:t>
      </w:r>
      <w:r w:rsidRPr="00AC47D6">
        <w:rPr>
          <w:rFonts w:asciiTheme="majorBidi" w:hAnsiTheme="majorBidi" w:cstheme="majorBidi"/>
        </w:rPr>
        <w:t xml:space="preserve"> </w:t>
      </w:r>
    </w:p>
    <w:p w14:paraId="59A0C40B" w14:textId="727B6B36" w:rsidR="00726EC2" w:rsidRPr="00AC47D6" w:rsidRDefault="00726EC2" w:rsidP="00726EC2">
      <w:pPr>
        <w:pStyle w:val="a6"/>
        <w:ind w:left="800"/>
        <w:rPr>
          <w:rFonts w:asciiTheme="majorBidi" w:hAnsiTheme="majorBidi" w:cstheme="majorBidi"/>
        </w:rPr>
      </w:pPr>
      <w:r w:rsidRPr="00AC47D6">
        <w:rPr>
          <w:rFonts w:asciiTheme="majorBidi" w:hAnsiTheme="majorBidi" w:cstheme="majorBidi"/>
        </w:rPr>
        <w:t>顯示器上</w:t>
      </w:r>
      <w:r w:rsidR="00576361" w:rsidRPr="00AC47D6">
        <w:rPr>
          <w:rFonts w:asciiTheme="majorBidi" w:hAnsiTheme="majorBidi" w:cstheme="majorBidi"/>
        </w:rPr>
        <w:t>以點字形式</w:t>
      </w:r>
      <w:r w:rsidRPr="00AC47D6">
        <w:rPr>
          <w:rFonts w:asciiTheme="majorBidi" w:hAnsiTheme="majorBidi" w:cstheme="majorBidi"/>
        </w:rPr>
        <w:t>即時顯示。</w:t>
      </w:r>
      <w:r w:rsidRPr="00AC47D6">
        <w:rPr>
          <w:rFonts w:asciiTheme="majorBidi" w:hAnsiTheme="majorBidi" w:cstheme="majorBidi"/>
        </w:rPr>
        <w:br/>
      </w:r>
    </w:p>
    <w:p w14:paraId="078DBBB5" w14:textId="77777777" w:rsidR="00726EC2" w:rsidRPr="00AC47D6" w:rsidRDefault="00726EC2">
      <w:pPr>
        <w:pStyle w:val="a6"/>
        <w:numPr>
          <w:ilvl w:val="0"/>
          <w:numId w:val="67"/>
        </w:numPr>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b/>
          <w:bCs/>
          <w:color w:val="000000"/>
          <w:kern w:val="0"/>
          <w:szCs w:val="22"/>
          <w14:ligatures w14:val="none"/>
        </w:rPr>
        <w:t>多行點字輸出（</w:t>
      </w:r>
      <w:r w:rsidRPr="00AC47D6">
        <w:rPr>
          <w:rFonts w:asciiTheme="majorBidi" w:eastAsia="굴림" w:hAnsiTheme="majorBidi" w:cstheme="majorBidi"/>
          <w:b/>
          <w:bCs/>
          <w:color w:val="000000"/>
          <w:kern w:val="0"/>
          <w:szCs w:val="22"/>
          <w14:ligatures w14:val="none"/>
        </w:rPr>
        <w:t xml:space="preserve">iOS </w:t>
      </w:r>
      <w:r w:rsidRPr="00AC47D6">
        <w:rPr>
          <w:rFonts w:asciiTheme="majorBidi" w:eastAsia="굴림" w:hAnsiTheme="majorBidi" w:cstheme="majorBidi"/>
          <w:b/>
          <w:bCs/>
          <w:color w:val="000000"/>
          <w:kern w:val="0"/>
          <w:szCs w:val="22"/>
          <w14:ligatures w14:val="none"/>
        </w:rPr>
        <w:t>與</w:t>
      </w:r>
      <w:r w:rsidRPr="00AC47D6">
        <w:rPr>
          <w:rFonts w:asciiTheme="majorBidi" w:eastAsia="굴림" w:hAnsiTheme="majorBidi" w:cstheme="majorBidi"/>
          <w:b/>
          <w:bCs/>
          <w:color w:val="000000"/>
          <w:kern w:val="0"/>
          <w:szCs w:val="22"/>
          <w14:ligatures w14:val="none"/>
        </w:rPr>
        <w:t xml:space="preserve"> iPadOS</w:t>
      </w:r>
      <w:r w:rsidRPr="00AC47D6">
        <w:rPr>
          <w:rFonts w:asciiTheme="majorBidi" w:eastAsia="굴림" w:hAnsiTheme="majorBidi" w:cstheme="majorBidi"/>
          <w:b/>
          <w:bCs/>
          <w:color w:val="000000"/>
          <w:kern w:val="0"/>
          <w:szCs w:val="22"/>
          <w14:ligatures w14:val="none"/>
        </w:rPr>
        <w:t>）：</w:t>
      </w:r>
    </w:p>
    <w:p w14:paraId="6366BCD5" w14:textId="77777777" w:rsidR="00726EC2" w:rsidRPr="00AC47D6" w:rsidRDefault="00726EC2" w:rsidP="00726EC2">
      <w:pPr>
        <w:pStyle w:val="a6"/>
        <w:ind w:left="800"/>
        <w:rPr>
          <w:rFonts w:asciiTheme="majorBidi" w:eastAsia="굴림" w:hAnsiTheme="majorBidi" w:cstheme="majorBidi"/>
          <w:color w:val="000000"/>
          <w:kern w:val="0"/>
          <w:szCs w:val="22"/>
          <w14:ligatures w14:val="none"/>
        </w:rPr>
      </w:pPr>
      <w:r w:rsidRPr="00AC47D6">
        <w:rPr>
          <w:rFonts w:asciiTheme="majorBidi" w:eastAsia="굴림" w:hAnsiTheme="majorBidi" w:cstheme="majorBidi"/>
          <w:color w:val="000000"/>
          <w:kern w:val="0"/>
          <w:szCs w:val="22"/>
          <w14:ligatures w14:val="none"/>
        </w:rPr>
        <w:t>以多行點字顯示螢幕內容，讓使用者能透過</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的多行點字顯示器</w:t>
      </w:r>
      <w:r w:rsidRPr="00AC47D6">
        <w:rPr>
          <w:rFonts w:asciiTheme="majorBidi" w:eastAsia="굴림" w:hAnsiTheme="majorBidi" w:cstheme="majorBidi"/>
          <w:color w:val="000000"/>
          <w:kern w:val="0"/>
          <w:szCs w:val="22"/>
          <w14:ligatures w14:val="none"/>
        </w:rPr>
        <w:t xml:space="preserve"> </w:t>
      </w:r>
    </w:p>
    <w:p w14:paraId="77672C6A" w14:textId="6586A1C7" w:rsidR="00726EC2" w:rsidRPr="00AC47D6" w:rsidRDefault="00576361" w:rsidP="00726EC2">
      <w:pPr>
        <w:pStyle w:val="a6"/>
        <w:ind w:left="800"/>
        <w:rPr>
          <w:rFonts w:asciiTheme="majorBidi" w:eastAsia="굴림" w:hAnsiTheme="majorBidi" w:cstheme="majorBidi"/>
          <w:color w:val="000000"/>
          <w:kern w:val="0"/>
          <w:szCs w:val="22"/>
          <w14:ligatures w14:val="none"/>
        </w:rPr>
      </w:pPr>
      <w:r w:rsidRPr="00AC47D6">
        <w:rPr>
          <w:rFonts w:asciiTheme="majorBidi" w:eastAsia="굴림" w:hAnsiTheme="majorBidi" w:cstheme="majorBidi"/>
          <w:color w:val="000000"/>
          <w:kern w:val="0"/>
          <w:szCs w:val="22"/>
          <w14:ligatures w14:val="none"/>
        </w:rPr>
        <w:t xml:space="preserve">Dot Pad </w:t>
      </w:r>
      <w:r w:rsidR="00726EC2" w:rsidRPr="00AC47D6">
        <w:rPr>
          <w:rFonts w:asciiTheme="majorBidi" w:eastAsia="굴림" w:hAnsiTheme="majorBidi" w:cstheme="majorBidi"/>
          <w:color w:val="000000"/>
          <w:kern w:val="0"/>
          <w:szCs w:val="22"/>
          <w14:ligatures w14:val="none"/>
        </w:rPr>
        <w:t>的多行點字顯示器使用預覽模式及其他功能。</w:t>
      </w:r>
    </w:p>
    <w:p w14:paraId="4C1FD412" w14:textId="77777777" w:rsidR="00726EC2" w:rsidRPr="00AC47D6" w:rsidRDefault="00726EC2" w:rsidP="00726EC2">
      <w:pPr>
        <w:pStyle w:val="a6"/>
        <w:rPr>
          <w:rFonts w:asciiTheme="majorBidi" w:eastAsia="굴림" w:hAnsiTheme="majorBidi" w:cstheme="majorBidi"/>
          <w:kern w:val="0"/>
          <w:sz w:val="24"/>
          <w14:ligatures w14:val="none"/>
        </w:rPr>
      </w:pPr>
      <w:r w:rsidRPr="00AC47D6">
        <w:rPr>
          <w:rFonts w:asciiTheme="majorBidi" w:eastAsia="굴림" w:hAnsiTheme="majorBidi" w:cstheme="majorBidi"/>
          <w:kern w:val="0"/>
          <w:sz w:val="24"/>
          <w14:ligatures w14:val="none"/>
        </w:rPr>
        <w:tab/>
      </w:r>
    </w:p>
    <w:p w14:paraId="7C17903A" w14:textId="77777777" w:rsidR="00726EC2" w:rsidRPr="00AC47D6" w:rsidRDefault="00726EC2">
      <w:pPr>
        <w:pStyle w:val="a6"/>
        <w:numPr>
          <w:ilvl w:val="0"/>
          <w:numId w:val="67"/>
        </w:numPr>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b/>
          <w:bCs/>
          <w:color w:val="000000"/>
          <w:kern w:val="0"/>
          <w:szCs w:val="22"/>
          <w14:ligatures w14:val="none"/>
        </w:rPr>
        <w:t>即時觸覺圖像顯示：</w:t>
      </w:r>
    </w:p>
    <w:p w14:paraId="2F04EB2C" w14:textId="77777777" w:rsidR="00726EC2" w:rsidRPr="00AC47D6" w:rsidRDefault="00726EC2" w:rsidP="00726EC2">
      <w:pPr>
        <w:pStyle w:val="a6"/>
        <w:ind w:left="800"/>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color w:val="000000"/>
          <w:kern w:val="0"/>
          <w:szCs w:val="22"/>
          <w14:ligatures w14:val="none"/>
        </w:rPr>
        <w:t>當</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游標聚焦於螢幕上的特定物件時，對應的圖像會顯示在</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上。</w:t>
      </w:r>
    </w:p>
    <w:p w14:paraId="6ABEB240" w14:textId="77777777" w:rsidR="00726EC2" w:rsidRPr="00AC47D6" w:rsidRDefault="00726EC2" w:rsidP="00726EC2">
      <w:pPr>
        <w:pStyle w:val="a6"/>
        <w:rPr>
          <w:rFonts w:asciiTheme="majorBidi" w:eastAsia="굴림" w:hAnsiTheme="majorBidi" w:cstheme="majorBidi"/>
          <w:kern w:val="0"/>
          <w:sz w:val="24"/>
          <w14:ligatures w14:val="none"/>
        </w:rPr>
      </w:pPr>
    </w:p>
    <w:p w14:paraId="30C93517" w14:textId="77777777" w:rsidR="00726EC2" w:rsidRPr="00AC47D6" w:rsidRDefault="00726EC2">
      <w:pPr>
        <w:pStyle w:val="a6"/>
        <w:numPr>
          <w:ilvl w:val="0"/>
          <w:numId w:val="67"/>
        </w:numPr>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b/>
          <w:bCs/>
          <w:color w:val="000000"/>
          <w:kern w:val="0"/>
          <w:szCs w:val="22"/>
          <w14:ligatures w14:val="none"/>
        </w:rPr>
        <w:t>利用</w:t>
      </w:r>
      <w:r w:rsidRPr="00AC47D6">
        <w:rPr>
          <w:rFonts w:asciiTheme="majorBidi" w:eastAsia="굴림" w:hAnsiTheme="majorBidi" w:cstheme="majorBidi"/>
          <w:b/>
          <w:bCs/>
          <w:color w:val="000000"/>
          <w:kern w:val="0"/>
          <w:szCs w:val="22"/>
          <w14:ligatures w14:val="none"/>
        </w:rPr>
        <w:t xml:space="preserve"> VoiceOver </w:t>
      </w:r>
      <w:r w:rsidRPr="00AC47D6">
        <w:rPr>
          <w:rFonts w:asciiTheme="majorBidi" w:eastAsia="굴림" w:hAnsiTheme="majorBidi" w:cstheme="majorBidi"/>
          <w:b/>
          <w:bCs/>
          <w:color w:val="000000"/>
          <w:kern w:val="0"/>
          <w:szCs w:val="22"/>
          <w14:ligatures w14:val="none"/>
        </w:rPr>
        <w:t>辨識功能顯示觸覺圖像：</w:t>
      </w:r>
    </w:p>
    <w:p w14:paraId="32068627" w14:textId="77777777" w:rsidR="00726EC2" w:rsidRPr="00AC47D6" w:rsidRDefault="00726EC2" w:rsidP="00726EC2">
      <w:pPr>
        <w:pStyle w:val="a6"/>
        <w:ind w:left="800"/>
        <w:rPr>
          <w:rFonts w:asciiTheme="majorBidi" w:eastAsia="굴림" w:hAnsiTheme="majorBidi" w:cstheme="majorBidi"/>
          <w:color w:val="000000"/>
          <w:kern w:val="0"/>
          <w:szCs w:val="22"/>
          <w14:ligatures w14:val="none"/>
        </w:rPr>
      </w:pPr>
      <w:r w:rsidRPr="00AC47D6">
        <w:rPr>
          <w:rFonts w:asciiTheme="majorBidi" w:eastAsia="굴림" w:hAnsiTheme="majorBidi" w:cstheme="majorBidi"/>
          <w:color w:val="000000"/>
          <w:kern w:val="0"/>
          <w:szCs w:val="22"/>
          <w14:ligatures w14:val="none"/>
        </w:rPr>
        <w:t>啟用「</w:t>
      </w:r>
      <w:r w:rsidRPr="00AC47D6">
        <w:rPr>
          <w:rFonts w:asciiTheme="majorBidi" w:eastAsia="굴림" w:hAnsiTheme="majorBidi" w:cstheme="majorBidi"/>
          <w:color w:val="000000"/>
          <w:kern w:val="0"/>
          <w:szCs w:val="22"/>
          <w14:ligatures w14:val="none"/>
        </w:rPr>
        <w:t xml:space="preserve">VoiceOver </w:t>
      </w:r>
      <w:r w:rsidRPr="00AC47D6">
        <w:rPr>
          <w:rFonts w:asciiTheme="majorBidi" w:eastAsia="굴림" w:hAnsiTheme="majorBidi" w:cstheme="majorBidi"/>
          <w:color w:val="000000"/>
          <w:kern w:val="0"/>
          <w:szCs w:val="22"/>
          <w14:ligatures w14:val="none"/>
        </w:rPr>
        <w:t>辨識」功能後，系統會以語音及點字文字的形式，提供當前焦點物件或周圍螢幕影像的描述，並同時</w:t>
      </w:r>
    </w:p>
    <w:p w14:paraId="3F5554FE" w14:textId="77777777" w:rsidR="00726EC2" w:rsidRPr="00AC47D6" w:rsidRDefault="00726EC2" w:rsidP="00726EC2">
      <w:pPr>
        <w:pStyle w:val="a6"/>
        <w:ind w:left="800"/>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color w:val="000000"/>
          <w:kern w:val="0"/>
          <w:szCs w:val="22"/>
          <w14:ligatures w14:val="none"/>
        </w:rPr>
        <w:t>在</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）上以觸覺方式顯示這些圖像。</w:t>
      </w:r>
    </w:p>
    <w:p w14:paraId="47AA7169" w14:textId="77777777" w:rsidR="00726EC2" w:rsidRPr="00AC47D6" w:rsidRDefault="00726EC2" w:rsidP="00726EC2">
      <w:pPr>
        <w:pStyle w:val="a6"/>
        <w:rPr>
          <w:rFonts w:asciiTheme="majorBidi" w:eastAsia="굴림" w:hAnsiTheme="majorBidi" w:cstheme="majorBidi"/>
          <w:kern w:val="0"/>
          <w:sz w:val="24"/>
          <w14:ligatures w14:val="none"/>
        </w:rPr>
      </w:pPr>
    </w:p>
    <w:p w14:paraId="70CD9A84" w14:textId="77777777" w:rsidR="00726EC2" w:rsidRPr="00AC47D6" w:rsidRDefault="00726EC2">
      <w:pPr>
        <w:pStyle w:val="a6"/>
        <w:numPr>
          <w:ilvl w:val="0"/>
          <w:numId w:val="67"/>
        </w:numPr>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b/>
          <w:bCs/>
          <w:color w:val="000000"/>
          <w:kern w:val="0"/>
          <w:szCs w:val="22"/>
          <w14:ligatures w14:val="none"/>
        </w:rPr>
        <w:t>圖表顯示：</w:t>
      </w:r>
    </w:p>
    <w:p w14:paraId="1AAD9DD6" w14:textId="77777777" w:rsidR="00726EC2" w:rsidRPr="00AC47D6" w:rsidRDefault="00726EC2" w:rsidP="00726EC2">
      <w:pPr>
        <w:pStyle w:val="a6"/>
        <w:ind w:left="800"/>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color w:val="000000"/>
          <w:kern w:val="0"/>
          <w:szCs w:val="22"/>
          <w14:ligatures w14:val="none"/>
        </w:rPr>
        <w:t>某些應用程式（例如股票應用程式）可在</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以觸覺方式顯示圖表，並</w:t>
      </w:r>
      <w:r w:rsidRPr="00AC47D6">
        <w:rPr>
          <w:rFonts w:asciiTheme="majorBidi" w:eastAsia="굴림" w:hAnsiTheme="majorBidi" w:cstheme="majorBidi" w:hint="eastAsia"/>
          <w:color w:val="000000"/>
          <w:kern w:val="0"/>
          <w:szCs w:val="22"/>
          <w14:ligatures w14:val="none"/>
        </w:rPr>
        <w:t>搭配</w:t>
      </w:r>
      <w:r w:rsidRPr="00AC47D6">
        <w:rPr>
          <w:rFonts w:asciiTheme="majorBidi" w:eastAsia="굴림" w:hAnsiTheme="majorBidi" w:cstheme="majorBidi"/>
          <w:color w:val="000000"/>
          <w:kern w:val="0"/>
          <w:szCs w:val="22"/>
          <w14:ligatures w14:val="none"/>
        </w:rPr>
        <w:t>語音圖表</w:t>
      </w:r>
      <w:r w:rsidRPr="00AC47D6">
        <w:rPr>
          <w:rFonts w:asciiTheme="majorBidi" w:eastAsia="굴림" w:hAnsiTheme="majorBidi" w:cstheme="majorBidi" w:hint="eastAsia"/>
          <w:color w:val="000000"/>
          <w:kern w:val="0"/>
          <w:szCs w:val="22"/>
          <w14:ligatures w14:val="none"/>
        </w:rPr>
        <w:t>（聲化技術）</w:t>
      </w:r>
      <w:r w:rsidRPr="00AC47D6">
        <w:rPr>
          <w:rFonts w:asciiTheme="majorBidi" w:eastAsia="굴림" w:hAnsiTheme="majorBidi" w:cstheme="majorBidi"/>
          <w:color w:val="000000"/>
          <w:kern w:val="0"/>
          <w:szCs w:val="22"/>
          <w14:ligatures w14:val="none"/>
        </w:rPr>
        <w:t>。</w:t>
      </w:r>
    </w:p>
    <w:p w14:paraId="118CD32B" w14:textId="77777777" w:rsidR="00726EC2" w:rsidRPr="00AC47D6" w:rsidRDefault="00726EC2" w:rsidP="00726EC2">
      <w:pPr>
        <w:pStyle w:val="a6"/>
        <w:rPr>
          <w:rFonts w:asciiTheme="majorBidi" w:eastAsia="굴림" w:hAnsiTheme="majorBidi" w:cstheme="majorBidi"/>
          <w:kern w:val="0"/>
          <w:sz w:val="24"/>
          <w14:ligatures w14:val="none"/>
        </w:rPr>
      </w:pPr>
    </w:p>
    <w:p w14:paraId="628DC37A" w14:textId="77777777" w:rsidR="00726EC2" w:rsidRPr="00AC47D6" w:rsidRDefault="00726EC2">
      <w:pPr>
        <w:pStyle w:val="a6"/>
        <w:numPr>
          <w:ilvl w:val="0"/>
          <w:numId w:val="67"/>
        </w:numPr>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b/>
          <w:bCs/>
          <w:color w:val="000000"/>
          <w:kern w:val="0"/>
          <w:szCs w:val="22"/>
          <w14:ligatures w14:val="none"/>
        </w:rPr>
        <w:t>使用</w:t>
      </w:r>
      <w:r w:rsidRPr="00AC47D6">
        <w:rPr>
          <w:rFonts w:asciiTheme="majorBidi" w:eastAsia="굴림" w:hAnsiTheme="majorBidi" w:cstheme="majorBidi"/>
          <w:b/>
          <w:bCs/>
          <w:color w:val="000000"/>
          <w:kern w:val="0"/>
          <w:szCs w:val="22"/>
          <w14:ligatures w14:val="none"/>
        </w:rPr>
        <w:t>Dot Pad</w:t>
      </w:r>
      <w:r w:rsidRPr="00AC47D6">
        <w:rPr>
          <w:rFonts w:asciiTheme="majorBidi" w:eastAsia="굴림" w:hAnsiTheme="majorBidi" w:cstheme="majorBidi"/>
          <w:b/>
          <w:bCs/>
          <w:color w:val="000000"/>
          <w:kern w:val="0"/>
          <w:szCs w:val="22"/>
          <w14:ligatures w14:val="none"/>
        </w:rPr>
        <w:t>按鈕控制</w:t>
      </w:r>
      <w:r w:rsidRPr="00AC47D6">
        <w:rPr>
          <w:rFonts w:asciiTheme="majorBidi" w:eastAsia="굴림" w:hAnsiTheme="majorBidi" w:cstheme="majorBidi"/>
          <w:b/>
          <w:bCs/>
          <w:color w:val="000000"/>
          <w:kern w:val="0"/>
          <w:szCs w:val="22"/>
          <w14:ligatures w14:val="none"/>
        </w:rPr>
        <w:t xml:space="preserve"> VoiceOver </w:t>
      </w:r>
      <w:r w:rsidRPr="00AC47D6">
        <w:rPr>
          <w:rFonts w:asciiTheme="majorBidi" w:eastAsia="굴림" w:hAnsiTheme="majorBidi" w:cstheme="majorBidi"/>
          <w:b/>
          <w:bCs/>
          <w:color w:val="000000"/>
          <w:kern w:val="0"/>
          <w:szCs w:val="22"/>
          <w14:ligatures w14:val="none"/>
        </w:rPr>
        <w:t>及修改快捷鍵：</w:t>
      </w:r>
    </w:p>
    <w:p w14:paraId="73911BA0" w14:textId="77777777" w:rsidR="00726EC2" w:rsidRPr="00AC47D6" w:rsidRDefault="00726EC2" w:rsidP="00726EC2">
      <w:pPr>
        <w:pStyle w:val="a6"/>
        <w:ind w:left="800"/>
        <w:rPr>
          <w:rFonts w:asciiTheme="majorBidi" w:eastAsia="굴림" w:hAnsiTheme="majorBidi" w:cstheme="majorBidi"/>
          <w:b/>
          <w:bCs/>
          <w:color w:val="000000"/>
          <w:kern w:val="0"/>
          <w:szCs w:val="22"/>
          <w14:ligatures w14:val="none"/>
        </w:rPr>
      </w:pPr>
      <w:r w:rsidRPr="00AC47D6">
        <w:rPr>
          <w:rFonts w:asciiTheme="majorBidi" w:eastAsia="굴림" w:hAnsiTheme="majorBidi" w:cstheme="majorBidi"/>
          <w:color w:val="000000"/>
          <w:kern w:val="0"/>
          <w:szCs w:val="22"/>
          <w14:ligatures w14:val="none"/>
        </w:rPr>
        <w:t>透過</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上的按鈕與</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互動，這些按鈕亦可自訂以執行特定的</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指令。</w:t>
      </w:r>
    </w:p>
    <w:p w14:paraId="20DDB014"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73B8B8EB" w14:textId="77777777" w:rsidR="00726EC2" w:rsidRPr="00AC47D6" w:rsidRDefault="00726EC2" w:rsidP="00726EC2">
      <w:pPr>
        <w:pStyle w:val="3"/>
      </w:pPr>
      <w:bookmarkStart w:id="333" w:name="_Toc175820591"/>
      <w:bookmarkStart w:id="334" w:name="_Toc229410959"/>
      <w:r w:rsidRPr="00AC47D6">
        <w:t>系統需求</w:t>
      </w:r>
      <w:bookmarkEnd w:id="333"/>
      <w:bookmarkEnd w:id="334"/>
    </w:p>
    <w:p w14:paraId="109AFE6B"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Dot Pad </w:t>
      </w:r>
      <w:r w:rsidRPr="00AC47D6">
        <w:rPr>
          <w:rFonts w:asciiTheme="majorBidi" w:eastAsia="굴림" w:hAnsiTheme="majorBidi" w:cstheme="majorBidi"/>
          <w:color w:val="000000"/>
          <w:kern w:val="0"/>
          <w:szCs w:val="22"/>
          <w14:ligatures w14:val="none"/>
        </w:rPr>
        <w:t>相容於以下</w:t>
      </w:r>
      <w:r w:rsidRPr="00AC47D6">
        <w:rPr>
          <w:rFonts w:asciiTheme="majorBidi" w:eastAsia="굴림" w:hAnsiTheme="majorBidi" w:cstheme="majorBidi"/>
          <w:color w:val="000000"/>
          <w:kern w:val="0"/>
          <w:szCs w:val="22"/>
          <w14:ligatures w14:val="none"/>
        </w:rPr>
        <w:t xml:space="preserve"> Apple </w:t>
      </w:r>
      <w:r w:rsidRPr="00AC47D6">
        <w:rPr>
          <w:rFonts w:asciiTheme="majorBidi" w:eastAsia="굴림" w:hAnsiTheme="majorBidi" w:cstheme="majorBidi"/>
          <w:color w:val="000000"/>
          <w:kern w:val="0"/>
          <w:szCs w:val="22"/>
          <w14:ligatures w14:val="none"/>
        </w:rPr>
        <w:t>作業系統上的</w:t>
      </w:r>
      <w:r w:rsidRPr="00AC47D6">
        <w:rPr>
          <w:rFonts w:asciiTheme="majorBidi" w:eastAsia="굴림" w:hAnsiTheme="majorBidi" w:cstheme="majorBidi"/>
          <w:color w:val="000000"/>
          <w:kern w:val="0"/>
          <w:szCs w:val="22"/>
          <w14:ligatures w14:val="none"/>
        </w:rPr>
        <w:t xml:space="preserve"> VoiceOver</w:t>
      </w:r>
      <w:r w:rsidRPr="00AC47D6">
        <w:rPr>
          <w:rFonts w:asciiTheme="majorBidi" w:eastAsia="굴림" w:hAnsiTheme="majorBidi" w:cstheme="majorBidi"/>
          <w:color w:val="000000"/>
          <w:kern w:val="0"/>
          <w:szCs w:val="22"/>
          <w14:ligatures w14:val="none"/>
        </w:rPr>
        <w:t>：</w:t>
      </w:r>
    </w:p>
    <w:p w14:paraId="251F09D7"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2C95513" w14:textId="77777777" w:rsidR="00726EC2" w:rsidRPr="00AC47D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iOS 15.2 </w:t>
      </w:r>
      <w:r w:rsidRPr="00AC47D6">
        <w:rPr>
          <w:rFonts w:asciiTheme="majorBidi" w:eastAsia="굴림" w:hAnsiTheme="majorBidi" w:cstheme="majorBidi"/>
          <w:color w:val="000000"/>
          <w:kern w:val="0"/>
          <w:szCs w:val="22"/>
          <w14:ligatures w14:val="none"/>
        </w:rPr>
        <w:t>及後續版本</w:t>
      </w:r>
    </w:p>
    <w:p w14:paraId="70D176D1" w14:textId="77777777" w:rsidR="00726EC2" w:rsidRPr="00AC47D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iPadOS 15.2 </w:t>
      </w:r>
      <w:r w:rsidRPr="00AC47D6">
        <w:rPr>
          <w:rFonts w:asciiTheme="majorBidi" w:eastAsia="굴림" w:hAnsiTheme="majorBidi" w:cstheme="majorBidi"/>
          <w:color w:val="000000"/>
          <w:kern w:val="0"/>
          <w:szCs w:val="22"/>
          <w14:ligatures w14:val="none"/>
        </w:rPr>
        <w:t>及後續版本</w:t>
      </w:r>
    </w:p>
    <w:p w14:paraId="2EC8239E" w14:textId="77777777" w:rsidR="00726EC2" w:rsidRPr="00AC47D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macOS 13.3 </w:t>
      </w:r>
      <w:r w:rsidRPr="00AC47D6">
        <w:rPr>
          <w:rFonts w:asciiTheme="majorBidi" w:eastAsia="굴림" w:hAnsiTheme="majorBidi" w:cstheme="majorBidi"/>
          <w:color w:val="000000"/>
          <w:kern w:val="0"/>
          <w:szCs w:val="22"/>
          <w14:ligatures w14:val="none"/>
        </w:rPr>
        <w:t>及後續版本</w:t>
      </w:r>
    </w:p>
    <w:p w14:paraId="4F0B2942" w14:textId="77777777" w:rsidR="00726EC2" w:rsidRPr="00AC47D6"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VisionOS 1.0 </w:t>
      </w:r>
      <w:r w:rsidRPr="00AC47D6">
        <w:rPr>
          <w:rFonts w:asciiTheme="majorBidi" w:eastAsia="굴림" w:hAnsiTheme="majorBidi" w:cstheme="majorBidi"/>
          <w:color w:val="000000"/>
          <w:kern w:val="0"/>
          <w:szCs w:val="22"/>
          <w14:ligatures w14:val="none"/>
        </w:rPr>
        <w:t>及後續版本</w:t>
      </w:r>
    </w:p>
    <w:p w14:paraId="7A3AA00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61AA262" w14:textId="0EDEB326" w:rsidR="00726EC2" w:rsidRPr="00AC47D6" w:rsidRDefault="00726EC2" w:rsidP="00726EC2">
      <w:pPr>
        <w:pStyle w:val="2"/>
      </w:pPr>
      <w:bookmarkStart w:id="335" w:name="_Toc175820592"/>
      <w:bookmarkStart w:id="336" w:name="_Toc229410960"/>
      <w:r w:rsidRPr="00AC47D6">
        <w:t>在</w:t>
      </w:r>
      <w:r w:rsidRPr="00AC47D6">
        <w:t xml:space="preserve"> iOS </w:t>
      </w:r>
      <w:r w:rsidRPr="00AC47D6">
        <w:t>與</w:t>
      </w:r>
      <w:r w:rsidRPr="00AC47D6">
        <w:t xml:space="preserve"> iPadOS </w:t>
      </w:r>
      <w:r w:rsidRPr="00AC47D6">
        <w:t>上使用</w:t>
      </w:r>
      <w:r w:rsidRPr="00AC47D6">
        <w:t xml:space="preserve"> </w:t>
      </w:r>
      <w:r w:rsidR="00576361" w:rsidRPr="00AC47D6">
        <w:t>Dot Pad</w:t>
      </w:r>
      <w:bookmarkEnd w:id="335"/>
      <w:bookmarkEnd w:id="336"/>
      <w:r w:rsidRPr="00AC47D6">
        <w:t xml:space="preserve">    </w:t>
      </w:r>
    </w:p>
    <w:p w14:paraId="36D46218" w14:textId="77777777" w:rsidR="00726EC2" w:rsidRPr="00AC47D6" w:rsidRDefault="00726EC2" w:rsidP="00726EC2">
      <w:pPr>
        <w:pStyle w:val="3"/>
      </w:pPr>
      <w:bookmarkStart w:id="337" w:name="_Toc175820593"/>
      <w:bookmarkStart w:id="338" w:name="_Toc229410961"/>
      <w:r w:rsidRPr="00AC47D6">
        <w:t>功能概覽</w:t>
      </w:r>
      <w:bookmarkEnd w:id="337"/>
      <w:bookmarkEnd w:id="338"/>
    </w:p>
    <w:p w14:paraId="0CC3FA0E"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在</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和</w:t>
      </w:r>
      <w:r w:rsidRPr="00AC47D6">
        <w:rPr>
          <w:rFonts w:asciiTheme="majorBidi" w:eastAsia="굴림" w:hAnsiTheme="majorBidi" w:cstheme="majorBidi"/>
          <w:color w:val="000000"/>
          <w:kern w:val="0"/>
          <w:szCs w:val="22"/>
          <w14:ligatures w14:val="none"/>
        </w:rPr>
        <w:t xml:space="preserve"> iPadOS </w:t>
      </w:r>
      <w:r w:rsidRPr="00AC47D6">
        <w:rPr>
          <w:rFonts w:asciiTheme="majorBidi" w:eastAsia="굴림" w:hAnsiTheme="majorBidi" w:cstheme="majorBidi"/>
          <w:color w:val="000000"/>
          <w:kern w:val="0"/>
          <w:szCs w:val="22"/>
          <w14:ligatures w14:val="none"/>
        </w:rPr>
        <w:t>中，您可以像使用任何</w:t>
      </w:r>
      <w:r w:rsidRPr="00AC47D6">
        <w:rPr>
          <w:rFonts w:asciiTheme="majorBidi" w:eastAsia="굴림" w:hAnsiTheme="majorBidi" w:cstheme="majorBidi" w:hint="eastAsia"/>
          <w:color w:val="000000"/>
          <w:kern w:val="0"/>
          <w:szCs w:val="22"/>
          <w14:ligatures w14:val="none"/>
        </w:rPr>
        <w:t>其他</w:t>
      </w:r>
      <w:r w:rsidRPr="00AC47D6">
        <w:rPr>
          <w:rFonts w:asciiTheme="majorBidi" w:eastAsia="굴림" w:hAnsiTheme="majorBidi" w:cstheme="majorBidi"/>
          <w:color w:val="000000"/>
          <w:kern w:val="0"/>
          <w:szCs w:val="22"/>
          <w14:ligatures w14:val="none"/>
        </w:rPr>
        <w:t>點字顯示器一樣，透過</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上的</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閱讀螢幕內容。自</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及</w:t>
      </w:r>
      <w:r w:rsidRPr="00AC47D6">
        <w:rPr>
          <w:rFonts w:asciiTheme="majorBidi" w:eastAsia="굴림" w:hAnsiTheme="majorBidi" w:cstheme="majorBidi"/>
          <w:color w:val="000000"/>
          <w:kern w:val="0"/>
          <w:szCs w:val="22"/>
          <w14:ligatures w14:val="none"/>
        </w:rPr>
        <w:t xml:space="preserve"> iPadOS 18</w:t>
      </w:r>
      <w:r w:rsidRPr="00AC47D6">
        <w:rPr>
          <w:rFonts w:asciiTheme="majorBidi" w:eastAsia="굴림" w:hAnsiTheme="majorBidi" w:cstheme="majorBidi" w:hint="eastAsia"/>
          <w:color w:val="000000"/>
          <w:kern w:val="0"/>
          <w:szCs w:val="22"/>
          <w14:ligatures w14:val="none"/>
        </w:rPr>
        <w:t>.0</w:t>
      </w:r>
      <w:r w:rsidRPr="00AC47D6">
        <w:rPr>
          <w:rFonts w:asciiTheme="majorBidi" w:eastAsia="굴림" w:hAnsiTheme="majorBidi" w:cstheme="majorBidi"/>
          <w:color w:val="000000"/>
          <w:kern w:val="0"/>
          <w:szCs w:val="22"/>
          <w14:ligatures w14:val="none"/>
        </w:rPr>
        <w:t xml:space="preserve"> </w:t>
      </w:r>
      <w:r w:rsidRPr="00AC47D6">
        <w:rPr>
          <w:rFonts w:asciiTheme="majorBidi" w:eastAsia="굴림" w:hAnsiTheme="majorBidi" w:cstheme="majorBidi"/>
          <w:color w:val="000000"/>
          <w:kern w:val="0"/>
          <w:szCs w:val="22"/>
          <w14:ligatures w14:val="none"/>
        </w:rPr>
        <w:t>起，</w:t>
      </w:r>
      <w:r w:rsidRPr="00AC47D6">
        <w:rPr>
          <w:rFonts w:asciiTheme="majorBidi" w:eastAsia="굴림" w:hAnsiTheme="majorBidi" w:cstheme="majorBidi" w:hint="eastAsia"/>
          <w:color w:val="000000"/>
          <w:kern w:val="0"/>
          <w:szCs w:val="22"/>
          <w14:ligatures w14:val="none"/>
        </w:rPr>
        <w:t>使用者</w:t>
      </w:r>
      <w:r w:rsidRPr="00AC47D6">
        <w:rPr>
          <w:rFonts w:asciiTheme="majorBidi" w:eastAsia="굴림" w:hAnsiTheme="majorBidi" w:cstheme="majorBidi"/>
          <w:color w:val="000000"/>
          <w:kern w:val="0"/>
          <w:szCs w:val="22"/>
          <w14:ligatures w14:val="none"/>
        </w:rPr>
        <w:t>不僅能利用多行點字輸出功能，還能透過觸覺閱讀圖片和圖表。</w:t>
      </w:r>
      <w:r w:rsidRPr="00AC47D6">
        <w:rPr>
          <w:rFonts w:asciiTheme="majorBidi" w:eastAsia="굴림" w:hAnsiTheme="majorBidi" w:cstheme="majorBidi"/>
          <w:color w:val="000000"/>
          <w:kern w:val="0"/>
          <w:szCs w:val="22"/>
          <w14:ligatures w14:val="none"/>
        </w:rPr>
        <w:t>   </w:t>
      </w:r>
    </w:p>
    <w:p w14:paraId="555C9B9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5CC8D128" w14:textId="77777777" w:rsidR="00726EC2" w:rsidRPr="00AC47D6" w:rsidRDefault="00726EC2" w:rsidP="00726EC2">
      <w:pPr>
        <w:pStyle w:val="3"/>
      </w:pPr>
      <w:bookmarkStart w:id="339" w:name="_Toc175820594"/>
      <w:bookmarkStart w:id="340" w:name="_Toc229410962"/>
      <w:r w:rsidRPr="00AC47D6">
        <w:t>系統需求</w:t>
      </w:r>
      <w:bookmarkEnd w:id="339"/>
      <w:bookmarkEnd w:id="340"/>
    </w:p>
    <w:p w14:paraId="1F0CD05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最低要求：可執行</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或</w:t>
      </w:r>
      <w:r w:rsidRPr="00AC47D6">
        <w:rPr>
          <w:rFonts w:asciiTheme="majorBidi" w:eastAsia="굴림" w:hAnsiTheme="majorBidi" w:cstheme="majorBidi"/>
          <w:color w:val="000000"/>
          <w:kern w:val="0"/>
          <w:szCs w:val="22"/>
          <w14:ligatures w14:val="none"/>
        </w:rPr>
        <w:t xml:space="preserve"> iPadOS 15.2 </w:t>
      </w:r>
      <w:r w:rsidRPr="00AC47D6">
        <w:rPr>
          <w:rFonts w:asciiTheme="majorBidi" w:eastAsia="굴림" w:hAnsiTheme="majorBidi" w:cstheme="majorBidi" w:hint="eastAsia"/>
          <w:color w:val="000000"/>
          <w:kern w:val="0"/>
          <w:szCs w:val="22"/>
          <w14:ligatures w14:val="none"/>
        </w:rPr>
        <w:t>或更新版本的</w:t>
      </w:r>
      <w:r w:rsidRPr="00AC47D6">
        <w:rPr>
          <w:rFonts w:asciiTheme="majorBidi" w:eastAsia="굴림" w:hAnsiTheme="majorBidi" w:cstheme="majorBidi"/>
          <w:color w:val="000000"/>
          <w:kern w:val="0"/>
          <w:szCs w:val="22"/>
          <w14:ligatures w14:val="none"/>
        </w:rPr>
        <w:t xml:space="preserve"> iPhone </w:t>
      </w:r>
      <w:r w:rsidRPr="00AC47D6">
        <w:rPr>
          <w:rFonts w:asciiTheme="majorBidi" w:eastAsia="굴림" w:hAnsiTheme="majorBidi" w:cstheme="majorBidi"/>
          <w:color w:val="000000"/>
          <w:kern w:val="0"/>
          <w:szCs w:val="22"/>
          <w14:ligatures w14:val="none"/>
        </w:rPr>
        <w:t>和</w:t>
      </w:r>
      <w:r w:rsidRPr="00AC47D6">
        <w:rPr>
          <w:rFonts w:asciiTheme="majorBidi" w:eastAsia="굴림" w:hAnsiTheme="majorBidi" w:cstheme="majorBidi"/>
          <w:color w:val="000000"/>
          <w:kern w:val="0"/>
          <w:szCs w:val="22"/>
          <w14:ligatures w14:val="none"/>
        </w:rPr>
        <w:t xml:space="preserve"> iPad</w:t>
      </w:r>
      <w:r w:rsidRPr="00AC47D6">
        <w:rPr>
          <w:rFonts w:asciiTheme="majorBidi" w:eastAsia="굴림" w:hAnsiTheme="majorBidi" w:cstheme="majorBidi"/>
          <w:color w:val="000000"/>
          <w:kern w:val="0"/>
          <w:szCs w:val="22"/>
          <w14:ligatures w14:val="none"/>
        </w:rPr>
        <w:t>。</w:t>
      </w:r>
    </w:p>
    <w:p w14:paraId="49A04C4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若要使用多行點字輸出功能：需能執行</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或</w:t>
      </w:r>
      <w:r w:rsidRPr="00AC47D6">
        <w:rPr>
          <w:rFonts w:asciiTheme="majorBidi" w:eastAsia="굴림" w:hAnsiTheme="majorBidi" w:cstheme="majorBidi"/>
          <w:color w:val="000000"/>
          <w:kern w:val="0"/>
          <w:szCs w:val="22"/>
          <w14:ligatures w14:val="none"/>
        </w:rPr>
        <w:t xml:space="preserve"> iPadOS 18 </w:t>
      </w:r>
      <w:r w:rsidRPr="00AC47D6">
        <w:rPr>
          <w:rFonts w:asciiTheme="majorBidi" w:eastAsia="굴림" w:hAnsiTheme="majorBidi" w:cstheme="majorBidi" w:hint="eastAsia"/>
          <w:color w:val="000000"/>
          <w:kern w:val="0"/>
          <w:szCs w:val="22"/>
          <w14:ligatures w14:val="none"/>
        </w:rPr>
        <w:t>或更新版本的</w:t>
      </w:r>
      <w:r w:rsidRPr="00AC47D6">
        <w:rPr>
          <w:rFonts w:asciiTheme="majorBidi" w:eastAsia="굴림" w:hAnsiTheme="majorBidi" w:cstheme="majorBidi"/>
          <w:color w:val="000000"/>
          <w:kern w:val="0"/>
          <w:szCs w:val="22"/>
          <w14:ligatures w14:val="none"/>
        </w:rPr>
        <w:t xml:space="preserve"> iPhone </w:t>
      </w:r>
      <w:r w:rsidRPr="00AC47D6">
        <w:rPr>
          <w:rFonts w:asciiTheme="majorBidi" w:eastAsia="굴림" w:hAnsiTheme="majorBidi" w:cstheme="majorBidi"/>
          <w:color w:val="000000"/>
          <w:kern w:val="0"/>
          <w:szCs w:val="22"/>
          <w14:ligatures w14:val="none"/>
        </w:rPr>
        <w:t>和</w:t>
      </w:r>
      <w:r w:rsidRPr="00AC47D6">
        <w:rPr>
          <w:rFonts w:asciiTheme="majorBidi" w:eastAsia="굴림" w:hAnsiTheme="majorBidi" w:cstheme="majorBidi"/>
          <w:color w:val="000000"/>
          <w:kern w:val="0"/>
          <w:szCs w:val="22"/>
          <w14:ligatures w14:val="none"/>
        </w:rPr>
        <w:t xml:space="preserve"> iPad</w:t>
      </w:r>
      <w:r w:rsidRPr="00AC47D6">
        <w:rPr>
          <w:rFonts w:asciiTheme="majorBidi" w:eastAsia="굴림" w:hAnsiTheme="majorBidi" w:cstheme="majorBidi"/>
          <w:color w:val="000000"/>
          <w:kern w:val="0"/>
          <w:szCs w:val="22"/>
          <w14:ligatures w14:val="none"/>
        </w:rPr>
        <w:t>。</w:t>
      </w:r>
    </w:p>
    <w:p w14:paraId="259C0B81" w14:textId="35FF4F73" w:rsidR="00726EC2" w:rsidRPr="00AC47D6" w:rsidRDefault="00726EC2" w:rsidP="00726EC2">
      <w:pPr>
        <w:pStyle w:val="3"/>
      </w:pPr>
      <w:bookmarkStart w:id="341" w:name="_Toc175820595"/>
      <w:bookmarkStart w:id="342" w:name="_Toc229410963"/>
      <w:r w:rsidRPr="00AC47D6">
        <w:t>將</w:t>
      </w:r>
      <w:r w:rsidRPr="00AC47D6">
        <w:t xml:space="preserve"> </w:t>
      </w:r>
      <w:r w:rsidR="00576361" w:rsidRPr="00AC47D6">
        <w:t>Dot Pad</w:t>
      </w:r>
      <w:r w:rsidRPr="00AC47D6">
        <w:t xml:space="preserve"> </w:t>
      </w:r>
      <w:r w:rsidRPr="00AC47D6">
        <w:t>連接到</w:t>
      </w:r>
      <w:r w:rsidRPr="00AC47D6">
        <w:t xml:space="preserve"> VoiceOver</w:t>
      </w:r>
      <w:bookmarkEnd w:id="341"/>
      <w:bookmarkEnd w:id="342"/>
    </w:p>
    <w:p w14:paraId="6E720C0F"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以下是將</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連接至</w:t>
      </w:r>
      <w:r w:rsidRPr="00AC47D6">
        <w:rPr>
          <w:rFonts w:asciiTheme="majorBidi" w:eastAsia="굴림" w:hAnsiTheme="majorBidi" w:cstheme="majorBidi"/>
          <w:color w:val="000000"/>
          <w:kern w:val="0"/>
          <w:szCs w:val="22"/>
          <w14:ligatures w14:val="none"/>
        </w:rPr>
        <w:t xml:space="preserve"> iPhone </w:t>
      </w:r>
      <w:r w:rsidRPr="00AC47D6">
        <w:rPr>
          <w:rFonts w:asciiTheme="majorBidi" w:eastAsia="굴림" w:hAnsiTheme="majorBidi" w:cstheme="majorBidi"/>
          <w:color w:val="000000"/>
          <w:kern w:val="0"/>
          <w:szCs w:val="22"/>
          <w14:ligatures w14:val="none"/>
        </w:rPr>
        <w:t>或</w:t>
      </w:r>
      <w:r w:rsidRPr="00AC47D6">
        <w:rPr>
          <w:rFonts w:asciiTheme="majorBidi" w:eastAsia="굴림" w:hAnsiTheme="majorBidi" w:cstheme="majorBidi"/>
          <w:color w:val="000000"/>
          <w:kern w:val="0"/>
          <w:szCs w:val="22"/>
          <w14:ligatures w14:val="none"/>
        </w:rPr>
        <w:t xml:space="preserve"> iPad </w:t>
      </w:r>
      <w:r w:rsidRPr="00AC47D6">
        <w:rPr>
          <w:rFonts w:asciiTheme="majorBidi" w:eastAsia="굴림" w:hAnsiTheme="majorBidi" w:cstheme="majorBidi"/>
          <w:color w:val="000000"/>
          <w:kern w:val="0"/>
          <w:szCs w:val="22"/>
          <w14:ligatures w14:val="none"/>
        </w:rPr>
        <w:t>的步驟：</w:t>
      </w:r>
    </w:p>
    <w:p w14:paraId="28457E22"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D049A5F" w14:textId="77777777" w:rsidR="00726EC2" w:rsidRPr="00AC47D6" w:rsidRDefault="00726EC2">
      <w:pPr>
        <w:pStyle w:val="a6"/>
        <w:numPr>
          <w:ilvl w:val="0"/>
          <w:numId w:val="68"/>
        </w:numPr>
        <w:rPr>
          <w:rFonts w:asciiTheme="majorBidi" w:hAnsiTheme="majorBidi" w:cstheme="majorBidi"/>
          <w:sz w:val="24"/>
        </w:rPr>
      </w:pPr>
      <w:r w:rsidRPr="00AC47D6">
        <w:rPr>
          <w:rFonts w:asciiTheme="majorBidi" w:hAnsiTheme="majorBidi" w:cstheme="majorBidi"/>
        </w:rPr>
        <w:t>開啟</w:t>
      </w:r>
      <w:r w:rsidRPr="00AC47D6">
        <w:rPr>
          <w:rFonts w:asciiTheme="majorBidi" w:hAnsiTheme="majorBidi" w:cstheme="majorBidi"/>
        </w:rPr>
        <w:t xml:space="preserve"> VoiceOver</w:t>
      </w:r>
      <w:r w:rsidRPr="00AC47D6">
        <w:rPr>
          <w:rFonts w:asciiTheme="majorBidi" w:hAnsiTheme="majorBidi" w:cstheme="majorBidi"/>
        </w:rPr>
        <w:t>。</w:t>
      </w:r>
    </w:p>
    <w:p w14:paraId="04A2F4F3" w14:textId="77777777" w:rsidR="00726EC2" w:rsidRPr="00AC47D6" w:rsidRDefault="00726EC2">
      <w:pPr>
        <w:pStyle w:val="a6"/>
        <w:numPr>
          <w:ilvl w:val="0"/>
          <w:numId w:val="68"/>
        </w:numPr>
        <w:rPr>
          <w:rFonts w:asciiTheme="majorBidi" w:hAnsiTheme="majorBidi" w:cstheme="majorBidi"/>
          <w:sz w:val="24"/>
        </w:rPr>
      </w:pPr>
      <w:r w:rsidRPr="00AC47D6">
        <w:rPr>
          <w:rFonts w:asciiTheme="majorBidi" w:hAnsiTheme="majorBidi" w:cstheme="majorBidi"/>
        </w:rPr>
        <w:t>前往</w:t>
      </w:r>
      <w:r w:rsidRPr="00AC47D6">
        <w:rPr>
          <w:rFonts w:asciiTheme="majorBidi" w:hAnsiTheme="majorBidi" w:cstheme="majorBidi"/>
        </w:rPr>
        <w:t xml:space="preserve"> </w:t>
      </w:r>
      <w:r w:rsidRPr="00AC47D6">
        <w:rPr>
          <w:rFonts w:asciiTheme="majorBidi" w:hAnsiTheme="majorBidi" w:cstheme="majorBidi" w:hint="eastAsia"/>
        </w:rPr>
        <w:t>[</w:t>
      </w:r>
      <w:r w:rsidRPr="00AC47D6">
        <w:rPr>
          <w:rFonts w:asciiTheme="majorBidi" w:hAnsiTheme="majorBidi" w:cstheme="majorBidi"/>
        </w:rPr>
        <w:t>設定</w:t>
      </w:r>
      <w:r w:rsidRPr="00AC47D6">
        <w:rPr>
          <w:rFonts w:asciiTheme="majorBidi" w:hAnsiTheme="majorBidi" w:cstheme="majorBidi" w:hint="eastAsia"/>
        </w:rPr>
        <w:t xml:space="preserve">] </w:t>
      </w:r>
      <w:r w:rsidRPr="00AC47D6">
        <w:rPr>
          <w:rFonts w:asciiTheme="majorBidi" w:hAnsiTheme="majorBidi" w:cstheme="majorBidi"/>
        </w:rPr>
        <w:t xml:space="preserve">&gt; </w:t>
      </w:r>
      <w:r w:rsidRPr="00AC47D6">
        <w:rPr>
          <w:rFonts w:asciiTheme="majorBidi" w:hAnsiTheme="majorBidi" w:cstheme="majorBidi" w:hint="eastAsia"/>
        </w:rPr>
        <w:t>[</w:t>
      </w:r>
      <w:r w:rsidRPr="00AC47D6">
        <w:rPr>
          <w:rFonts w:asciiTheme="majorBidi" w:hAnsiTheme="majorBidi" w:cstheme="majorBidi"/>
        </w:rPr>
        <w:t>輔助使用</w:t>
      </w:r>
      <w:r w:rsidRPr="00AC47D6">
        <w:rPr>
          <w:rFonts w:asciiTheme="majorBidi" w:hAnsiTheme="majorBidi" w:cstheme="majorBidi" w:hint="eastAsia"/>
        </w:rPr>
        <w:t xml:space="preserve">] </w:t>
      </w:r>
      <w:r w:rsidRPr="00AC47D6">
        <w:rPr>
          <w:rFonts w:asciiTheme="majorBidi" w:hAnsiTheme="majorBidi" w:cstheme="majorBidi"/>
        </w:rPr>
        <w:t xml:space="preserve">&gt; </w:t>
      </w:r>
      <w:r w:rsidRPr="00AC47D6">
        <w:rPr>
          <w:rFonts w:asciiTheme="majorBidi" w:hAnsiTheme="majorBidi" w:cstheme="majorBidi" w:hint="eastAsia"/>
        </w:rPr>
        <w:t>[</w:t>
      </w:r>
      <w:r w:rsidRPr="00AC47D6">
        <w:rPr>
          <w:rFonts w:asciiTheme="majorBidi" w:hAnsiTheme="majorBidi" w:cstheme="majorBidi"/>
        </w:rPr>
        <w:t>VoiceOver</w:t>
      </w:r>
      <w:r w:rsidRPr="00AC47D6">
        <w:rPr>
          <w:rFonts w:asciiTheme="majorBidi" w:hAnsiTheme="majorBidi" w:cstheme="majorBidi" w:hint="eastAsia"/>
        </w:rPr>
        <w:t xml:space="preserve">] </w:t>
      </w:r>
      <w:r w:rsidRPr="00AC47D6">
        <w:rPr>
          <w:rFonts w:asciiTheme="majorBidi" w:hAnsiTheme="majorBidi" w:cstheme="majorBidi"/>
        </w:rPr>
        <w:t xml:space="preserve">&gt; </w:t>
      </w:r>
      <w:r w:rsidRPr="00AC47D6">
        <w:rPr>
          <w:rFonts w:asciiTheme="majorBidi" w:hAnsiTheme="majorBidi" w:cstheme="majorBidi" w:hint="eastAsia"/>
        </w:rPr>
        <w:t>[</w:t>
      </w:r>
      <w:r w:rsidRPr="00AC47D6">
        <w:rPr>
          <w:rFonts w:asciiTheme="majorBidi" w:hAnsiTheme="majorBidi" w:cstheme="majorBidi"/>
        </w:rPr>
        <w:t>點字</w:t>
      </w:r>
      <w:r w:rsidRPr="00AC47D6">
        <w:rPr>
          <w:rFonts w:asciiTheme="majorBidi" w:hAnsiTheme="majorBidi" w:cstheme="majorBidi" w:hint="eastAsia"/>
        </w:rPr>
        <w:t>]</w:t>
      </w:r>
    </w:p>
    <w:p w14:paraId="7A9BB7DC" w14:textId="77777777" w:rsidR="00726EC2" w:rsidRPr="00AC47D6" w:rsidRDefault="00726EC2">
      <w:pPr>
        <w:pStyle w:val="a6"/>
        <w:numPr>
          <w:ilvl w:val="0"/>
          <w:numId w:val="68"/>
        </w:numPr>
        <w:rPr>
          <w:rFonts w:asciiTheme="majorBidi" w:hAnsiTheme="majorBidi" w:cstheme="majorBidi"/>
          <w:sz w:val="24"/>
        </w:rPr>
      </w:pPr>
      <w:r w:rsidRPr="00AC47D6">
        <w:rPr>
          <w:rFonts w:asciiTheme="majorBidi" w:hAnsiTheme="majorBidi" w:cstheme="majorBidi"/>
        </w:rPr>
        <w:t>確認您的</w:t>
      </w:r>
      <w:r w:rsidRPr="00AC47D6">
        <w:rPr>
          <w:rFonts w:asciiTheme="majorBidi" w:hAnsiTheme="majorBidi" w:cstheme="majorBidi"/>
        </w:rPr>
        <w:t xml:space="preserve"> Dot Pad </w:t>
      </w:r>
      <w:r w:rsidRPr="00AC47D6">
        <w:rPr>
          <w:rFonts w:asciiTheme="majorBidi" w:hAnsiTheme="majorBidi" w:cstheme="majorBidi"/>
        </w:rPr>
        <w:t>的藍牙裝置名稱，並在螢幕底部顯示的裝置清單中找到對應的裝置，然後進行連線。</w:t>
      </w:r>
    </w:p>
    <w:p w14:paraId="42E96BDB" w14:textId="77777777" w:rsidR="00726EC2" w:rsidRPr="00AC47D6" w:rsidRDefault="00726EC2">
      <w:pPr>
        <w:pStyle w:val="a6"/>
        <w:numPr>
          <w:ilvl w:val="0"/>
          <w:numId w:val="68"/>
        </w:numPr>
        <w:rPr>
          <w:rFonts w:asciiTheme="majorBidi" w:hAnsiTheme="majorBidi" w:cstheme="majorBidi"/>
          <w:sz w:val="24"/>
        </w:rPr>
      </w:pPr>
      <w:r w:rsidRPr="00AC47D6">
        <w:rPr>
          <w:rFonts w:asciiTheme="majorBidi" w:hAnsiTheme="majorBidi" w:cstheme="majorBidi"/>
        </w:rPr>
        <w:t>當</w:t>
      </w:r>
      <w:r w:rsidRPr="00AC47D6">
        <w:rPr>
          <w:rFonts w:asciiTheme="majorBidi" w:hAnsiTheme="majorBidi" w:cstheme="majorBidi"/>
        </w:rPr>
        <w:t>Dot Pad</w:t>
      </w:r>
      <w:r w:rsidRPr="00AC47D6">
        <w:rPr>
          <w:rFonts w:asciiTheme="majorBidi" w:hAnsiTheme="majorBidi" w:cstheme="majorBidi"/>
        </w:rPr>
        <w:t>震動，且您聽到</w:t>
      </w:r>
      <w:r w:rsidRPr="00AC47D6">
        <w:rPr>
          <w:rFonts w:asciiTheme="majorBidi" w:hAnsiTheme="majorBidi" w:cstheme="majorBidi"/>
        </w:rPr>
        <w:t xml:space="preserve"> VoiceOver </w:t>
      </w:r>
      <w:r w:rsidRPr="00AC47D6">
        <w:rPr>
          <w:rFonts w:asciiTheme="majorBidi" w:hAnsiTheme="majorBidi" w:cstheme="majorBidi"/>
        </w:rPr>
        <w:t>中表示已連接點字裝置的特定嗶聲時，即表示連線成功。</w:t>
      </w:r>
      <w:r w:rsidRPr="00AC47D6">
        <w:rPr>
          <w:rFonts w:asciiTheme="majorBidi" w:hAnsiTheme="majorBidi" w:cstheme="majorBidi" w:hint="eastAsia"/>
        </w:rPr>
        <w:t>此時</w:t>
      </w:r>
      <w:r w:rsidRPr="00AC47D6">
        <w:rPr>
          <w:rFonts w:asciiTheme="majorBidi" w:hAnsiTheme="majorBidi" w:cstheme="majorBidi"/>
        </w:rPr>
        <w:t>，</w:t>
      </w:r>
      <w:r w:rsidRPr="00AC47D6">
        <w:rPr>
          <w:rFonts w:asciiTheme="majorBidi" w:hAnsiTheme="majorBidi" w:cstheme="majorBidi"/>
        </w:rPr>
        <w:t>Dot Pad</w:t>
      </w:r>
      <w:r w:rsidRPr="00AC47D6">
        <w:rPr>
          <w:rFonts w:asciiTheme="majorBidi" w:hAnsiTheme="majorBidi" w:cstheme="majorBidi"/>
        </w:rPr>
        <w:t>上的</w:t>
      </w:r>
      <w:r w:rsidRPr="00AC47D6">
        <w:rPr>
          <w:rFonts w:asciiTheme="majorBidi" w:hAnsiTheme="majorBidi" w:cstheme="majorBidi"/>
        </w:rPr>
        <w:t xml:space="preserve"> LED </w:t>
      </w:r>
      <w:r w:rsidRPr="00AC47D6">
        <w:rPr>
          <w:rFonts w:asciiTheme="majorBidi" w:hAnsiTheme="majorBidi" w:cstheme="majorBidi"/>
        </w:rPr>
        <w:t>指示燈將轉為藍色。</w:t>
      </w:r>
    </w:p>
    <w:p w14:paraId="0FDB90FF"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注意：</w:t>
      </w:r>
    </w:p>
    <w:p w14:paraId="75563158"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若要將已連接的</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從</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中斷開連線，請長按已連接的裝置，或透過</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旋轉器中的「動作」選單選擇「更多」，然後點選「忘記此裝置」。</w:t>
      </w:r>
      <w:r w:rsidRPr="00AC47D6">
        <w:rPr>
          <w:rFonts w:asciiTheme="majorBidi" w:eastAsia="굴림" w:hAnsiTheme="majorBidi" w:cstheme="majorBidi"/>
          <w:color w:val="000000"/>
          <w:kern w:val="0"/>
          <w:szCs w:val="22"/>
          <w14:ligatures w14:val="none"/>
        </w:rPr>
        <w:t xml:space="preserve">Dot Pad </w:t>
      </w:r>
      <w:r w:rsidRPr="00AC47D6">
        <w:rPr>
          <w:rFonts w:asciiTheme="majorBidi" w:eastAsia="굴림" w:hAnsiTheme="majorBidi" w:cstheme="majorBidi"/>
          <w:color w:val="000000"/>
          <w:kern w:val="0"/>
          <w:szCs w:val="22"/>
          <w14:ligatures w14:val="none"/>
        </w:rPr>
        <w:t>將被斷開連線。</w:t>
      </w:r>
    </w:p>
    <w:p w14:paraId="06AFEB58"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25E43183" w14:textId="77777777" w:rsidR="00726EC2" w:rsidRPr="00AC47D6" w:rsidRDefault="00726EC2" w:rsidP="00726EC2">
      <w:pPr>
        <w:pStyle w:val="3"/>
      </w:pPr>
      <w:bookmarkStart w:id="343" w:name="_Toc175820596"/>
      <w:bookmarkStart w:id="344" w:name="_Toc229410964"/>
      <w:r w:rsidRPr="00AC47D6">
        <w:t>使用單行點字顯示器閱讀內容</w:t>
      </w:r>
      <w:bookmarkEnd w:id="343"/>
      <w:bookmarkEnd w:id="344"/>
    </w:p>
    <w:p w14:paraId="3E4C3E50" w14:textId="69A21759"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與</w:t>
      </w:r>
      <w:r w:rsidR="00576361"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成功連線後，</w:t>
      </w:r>
      <w:r w:rsidR="00576361" w:rsidRPr="00AC47D6">
        <w:rPr>
          <w:rFonts w:asciiTheme="majorBidi" w:eastAsia="굴림" w:hAnsiTheme="majorBidi" w:cstheme="majorBidi"/>
          <w:color w:val="000000"/>
          <w:kern w:val="0"/>
          <w:szCs w:val="22"/>
          <w14:ligatures w14:val="none"/>
        </w:rPr>
        <w:t>可在</w:t>
      </w:r>
      <w:r w:rsidR="00576361" w:rsidRPr="00AC47D6">
        <w:rPr>
          <w:rFonts w:asciiTheme="majorBidi" w:eastAsia="굴림" w:hAnsiTheme="majorBidi" w:cstheme="majorBidi"/>
          <w:color w:val="000000"/>
          <w:kern w:val="0"/>
          <w:szCs w:val="22"/>
          <w14:ligatures w14:val="none"/>
        </w:rPr>
        <w:t>Dot Pad</w:t>
      </w:r>
      <w:r w:rsidR="00576361" w:rsidRPr="00AC47D6">
        <w:rPr>
          <w:rFonts w:asciiTheme="majorBidi" w:eastAsia="굴림" w:hAnsiTheme="majorBidi" w:cstheme="majorBidi"/>
          <w:color w:val="000000"/>
          <w:kern w:val="0"/>
          <w:szCs w:val="22"/>
          <w14:ligatures w14:val="none"/>
        </w:rPr>
        <w:t>上</w:t>
      </w:r>
      <w:r w:rsidRPr="00AC47D6">
        <w:rPr>
          <w:rFonts w:asciiTheme="majorBidi" w:eastAsia="굴림" w:hAnsiTheme="majorBidi" w:cstheme="majorBidi"/>
          <w:color w:val="000000"/>
          <w:kern w:val="0"/>
          <w:szCs w:val="22"/>
          <w14:ligatures w14:val="none"/>
        </w:rPr>
        <w:t>顯示內容的可用功能將取決於您所使用的</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或</w:t>
      </w:r>
      <w:r w:rsidRPr="00AC47D6">
        <w:rPr>
          <w:rFonts w:asciiTheme="majorBidi" w:eastAsia="굴림" w:hAnsiTheme="majorBidi" w:cstheme="majorBidi"/>
          <w:color w:val="000000"/>
          <w:kern w:val="0"/>
          <w:szCs w:val="22"/>
          <w14:ligatures w14:val="none"/>
        </w:rPr>
        <w:t xml:space="preserve"> iPadOS </w:t>
      </w:r>
      <w:r w:rsidRPr="00AC47D6">
        <w:rPr>
          <w:rFonts w:asciiTheme="majorBidi" w:eastAsia="굴림" w:hAnsiTheme="majorBidi" w:cstheme="majorBidi"/>
          <w:color w:val="000000"/>
          <w:kern w:val="0"/>
          <w:szCs w:val="22"/>
          <w14:ligatures w14:val="none"/>
        </w:rPr>
        <w:t>版本。</w:t>
      </w:r>
    </w:p>
    <w:p w14:paraId="0DFF6718"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1A22CA01"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 xml:space="preserve">iOS </w:t>
      </w:r>
      <w:r w:rsidRPr="00AC47D6">
        <w:rPr>
          <w:rFonts w:asciiTheme="majorBidi" w:hAnsiTheme="majorBidi" w:cstheme="majorBidi"/>
        </w:rPr>
        <w:t>或</w:t>
      </w:r>
      <w:r w:rsidRPr="00AC47D6">
        <w:rPr>
          <w:rFonts w:asciiTheme="majorBidi" w:hAnsiTheme="majorBidi" w:cstheme="majorBidi"/>
        </w:rPr>
        <w:t xml:space="preserve"> iPadOS 18.0</w:t>
      </w:r>
      <w:r w:rsidRPr="00AC47D6">
        <w:rPr>
          <w:rFonts w:asciiTheme="majorBidi" w:hAnsiTheme="majorBidi" w:cstheme="majorBidi" w:hint="eastAsia"/>
        </w:rPr>
        <w:t xml:space="preserve"> </w:t>
      </w:r>
      <w:r w:rsidRPr="00AC47D6">
        <w:rPr>
          <w:rFonts w:asciiTheme="majorBidi" w:hAnsiTheme="majorBidi" w:cstheme="majorBidi" w:hint="eastAsia"/>
        </w:rPr>
        <w:t>之前的</w:t>
      </w:r>
      <w:r w:rsidRPr="00AC47D6">
        <w:rPr>
          <w:rFonts w:asciiTheme="majorBidi" w:hAnsiTheme="majorBidi" w:cstheme="majorBidi"/>
        </w:rPr>
        <w:t>版本</w:t>
      </w:r>
      <w:r w:rsidRPr="00AC47D6">
        <w:rPr>
          <w:rFonts w:asciiTheme="majorBidi" w:hAnsiTheme="majorBidi" w:cstheme="majorBidi" w:hint="eastAsia"/>
        </w:rPr>
        <w:t>：</w:t>
      </w:r>
      <w:r w:rsidRPr="00AC47D6">
        <w:rPr>
          <w:rFonts w:asciiTheme="majorBidi" w:hAnsiTheme="majorBidi" w:cstheme="majorBidi"/>
        </w:rPr>
        <w:br/>
        <w:t xml:space="preserve">VoiceOver </w:t>
      </w:r>
      <w:r w:rsidRPr="00AC47D6">
        <w:rPr>
          <w:rFonts w:asciiTheme="majorBidi" w:hAnsiTheme="majorBidi" w:cstheme="majorBidi"/>
        </w:rPr>
        <w:t>的內容將即時顯示於</w:t>
      </w:r>
      <w:r w:rsidRPr="00AC47D6">
        <w:rPr>
          <w:rFonts w:asciiTheme="majorBidi" w:hAnsiTheme="majorBidi" w:cstheme="majorBidi"/>
        </w:rPr>
        <w:t xml:space="preserve"> Dot Pad </w:t>
      </w:r>
      <w:r w:rsidRPr="00AC47D6">
        <w:rPr>
          <w:rFonts w:asciiTheme="majorBidi" w:hAnsiTheme="majorBidi" w:cstheme="majorBidi"/>
        </w:rPr>
        <w:t>的單行點字顯示器上。</w:t>
      </w:r>
    </w:p>
    <w:p w14:paraId="43AC4A60" w14:textId="77777777" w:rsidR="00726EC2" w:rsidRPr="00AC47D6" w:rsidRDefault="00726EC2" w:rsidP="00726EC2">
      <w:pPr>
        <w:pStyle w:val="a6"/>
        <w:rPr>
          <w:rFonts w:asciiTheme="majorBidi" w:hAnsiTheme="majorBidi" w:cstheme="majorBidi"/>
          <w:sz w:val="24"/>
        </w:rPr>
      </w:pPr>
    </w:p>
    <w:p w14:paraId="43AE1FB0" w14:textId="1D93AA8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 xml:space="preserve">iOS </w:t>
      </w:r>
      <w:r w:rsidRPr="00AC47D6">
        <w:rPr>
          <w:rFonts w:asciiTheme="majorBidi" w:hAnsiTheme="majorBidi" w:cstheme="majorBidi"/>
        </w:rPr>
        <w:t>或</w:t>
      </w:r>
      <w:r w:rsidRPr="00AC47D6">
        <w:rPr>
          <w:rFonts w:asciiTheme="majorBidi" w:hAnsiTheme="majorBidi" w:cstheme="majorBidi"/>
        </w:rPr>
        <w:t xml:space="preserve"> iPadOS 18.0 </w:t>
      </w:r>
      <w:r w:rsidRPr="00AC47D6">
        <w:rPr>
          <w:rFonts w:asciiTheme="majorBidi" w:hAnsiTheme="majorBidi" w:cstheme="majorBidi"/>
        </w:rPr>
        <w:t>及以上版本：</w:t>
      </w:r>
      <w:r w:rsidRPr="00AC47D6">
        <w:rPr>
          <w:rFonts w:asciiTheme="majorBidi" w:hAnsiTheme="majorBidi" w:cstheme="majorBidi"/>
        </w:rPr>
        <w:t xml:space="preserve"> </w:t>
      </w:r>
      <w:r w:rsidRPr="00AC47D6">
        <w:rPr>
          <w:rFonts w:asciiTheme="majorBidi" w:hAnsiTheme="majorBidi" w:cstheme="majorBidi"/>
        </w:rPr>
        <w:br/>
      </w:r>
      <w:r w:rsidRPr="00AC47D6">
        <w:rPr>
          <w:rFonts w:asciiTheme="majorBidi" w:hAnsiTheme="majorBidi" w:cstheme="majorBidi"/>
        </w:rPr>
        <w:t>內容將</w:t>
      </w:r>
      <w:r w:rsidRPr="00AC47D6">
        <w:rPr>
          <w:rFonts w:asciiTheme="majorBidi" w:hAnsiTheme="majorBidi" w:cstheme="majorBidi" w:hint="eastAsia"/>
        </w:rPr>
        <w:t>同時</w:t>
      </w:r>
      <w:r w:rsidRPr="00AC47D6">
        <w:rPr>
          <w:rFonts w:asciiTheme="majorBidi" w:hAnsiTheme="majorBidi" w:cstheme="majorBidi"/>
        </w:rPr>
        <w:t>顯示於</w:t>
      </w:r>
      <w:r w:rsidRPr="00AC47D6">
        <w:rPr>
          <w:rFonts w:asciiTheme="majorBidi" w:hAnsiTheme="majorBidi" w:cstheme="majorBidi"/>
        </w:rPr>
        <w:t xml:space="preserve"> </w:t>
      </w:r>
      <w:r w:rsidR="00576361" w:rsidRPr="00AC47D6">
        <w:rPr>
          <w:rFonts w:asciiTheme="majorBidi" w:hAnsiTheme="majorBidi" w:cstheme="majorBidi" w:hint="eastAsia"/>
        </w:rPr>
        <w:t>Dot Pad</w:t>
      </w:r>
      <w:r w:rsidRPr="00AC47D6">
        <w:rPr>
          <w:rFonts w:asciiTheme="majorBidi" w:hAnsiTheme="majorBidi" w:cstheme="majorBidi" w:hint="eastAsia"/>
        </w:rPr>
        <w:t xml:space="preserve"> </w:t>
      </w:r>
      <w:r w:rsidRPr="00AC47D6">
        <w:rPr>
          <w:rFonts w:asciiTheme="majorBidi" w:hAnsiTheme="majorBidi" w:cstheme="majorBidi" w:hint="eastAsia"/>
        </w:rPr>
        <w:t>的</w:t>
      </w:r>
      <w:r w:rsidRPr="00AC47D6">
        <w:rPr>
          <w:rFonts w:asciiTheme="majorBidi" w:hAnsiTheme="majorBidi" w:cstheme="majorBidi"/>
        </w:rPr>
        <w:t>多行</w:t>
      </w:r>
      <w:r w:rsidRPr="00AC47D6">
        <w:rPr>
          <w:rFonts w:asciiTheme="majorBidi" w:hAnsiTheme="majorBidi" w:cstheme="majorBidi" w:hint="eastAsia"/>
        </w:rPr>
        <w:t>與</w:t>
      </w:r>
      <w:r w:rsidRPr="00AC47D6">
        <w:rPr>
          <w:rFonts w:asciiTheme="majorBidi" w:hAnsiTheme="majorBidi" w:cstheme="majorBidi"/>
        </w:rPr>
        <w:t>單行點字</w:t>
      </w:r>
      <w:r w:rsidRPr="00AC47D6">
        <w:rPr>
          <w:rFonts w:asciiTheme="majorBidi" w:hAnsiTheme="majorBidi" w:cstheme="majorBidi" w:hint="eastAsia"/>
        </w:rPr>
        <w:t>顯示器</w:t>
      </w:r>
      <w:r w:rsidRPr="00AC47D6">
        <w:rPr>
          <w:rFonts w:asciiTheme="majorBidi" w:hAnsiTheme="majorBidi" w:cstheme="majorBidi"/>
        </w:rPr>
        <w:t>上，讓使用者能同時閱讀更長篇的內容。</w:t>
      </w:r>
    </w:p>
    <w:p w14:paraId="0A02827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1D542623"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在單行點字顯示模式下，使用者可依行捲動內容：</w:t>
      </w:r>
    </w:p>
    <w:p w14:paraId="4047DFD0" w14:textId="77777777" w:rsidR="00726EC2" w:rsidRPr="00AC47D6"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AC47D6">
        <w:rPr>
          <w:rFonts w:asciiTheme="majorBidi" w:eastAsia="굴림" w:hAnsiTheme="majorBidi" w:cstheme="majorBidi"/>
          <w:color w:val="000000"/>
          <w:kern w:val="0"/>
          <w:szCs w:val="22"/>
          <w14:ligatures w14:val="none"/>
        </w:rPr>
        <w:t>左</w:t>
      </w:r>
      <w:r w:rsidRPr="00AC47D6">
        <w:rPr>
          <w:rFonts w:asciiTheme="majorBidi" w:eastAsia="굴림" w:hAnsiTheme="majorBidi" w:cstheme="majorBidi" w:hint="eastAsia"/>
          <w:color w:val="000000"/>
          <w:kern w:val="0"/>
          <w:szCs w:val="22"/>
          <w14:ligatures w14:val="none"/>
        </w:rPr>
        <w:t>橫向捲動鍵</w:t>
      </w:r>
      <w:r w:rsidRPr="00AC47D6">
        <w:rPr>
          <w:rFonts w:asciiTheme="majorBidi" w:eastAsia="굴림" w:hAnsiTheme="majorBidi" w:cstheme="majorBidi"/>
          <w:color w:val="000000"/>
          <w:kern w:val="0"/>
          <w:szCs w:val="22"/>
          <w14:ligatures w14:val="none"/>
        </w:rPr>
        <w:t>（左側三角形按鈕）：捲動至上一行。</w:t>
      </w:r>
    </w:p>
    <w:p w14:paraId="2061F2E6" w14:textId="77777777" w:rsidR="00726EC2" w:rsidRPr="00AC47D6"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AC47D6">
        <w:rPr>
          <w:rFonts w:asciiTheme="majorBidi" w:eastAsia="굴림" w:hAnsiTheme="majorBidi" w:cstheme="majorBidi"/>
          <w:color w:val="000000"/>
          <w:kern w:val="0"/>
          <w:szCs w:val="22"/>
          <w14:ligatures w14:val="none"/>
        </w:rPr>
        <w:t>右側</w:t>
      </w:r>
      <w:r w:rsidRPr="00AC47D6">
        <w:rPr>
          <w:rFonts w:asciiTheme="majorBidi" w:eastAsia="굴림" w:hAnsiTheme="majorBidi" w:cstheme="majorBidi" w:hint="eastAsia"/>
          <w:color w:val="000000"/>
          <w:kern w:val="0"/>
          <w:szCs w:val="22"/>
          <w14:ligatures w14:val="none"/>
        </w:rPr>
        <w:t>橫向捲動鍵</w:t>
      </w:r>
      <w:r w:rsidRPr="00AC47D6">
        <w:rPr>
          <w:rFonts w:asciiTheme="majorBidi" w:eastAsia="굴림" w:hAnsiTheme="majorBidi" w:cstheme="majorBidi"/>
          <w:color w:val="000000"/>
          <w:kern w:val="0"/>
          <w:szCs w:val="22"/>
          <w14:ligatures w14:val="none"/>
        </w:rPr>
        <w:t>（右側三角形按鈕）：捲動至下一行。</w:t>
      </w:r>
    </w:p>
    <w:p w14:paraId="68B02E34"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49E97A20" w14:textId="77777777" w:rsidR="00726EC2" w:rsidRPr="00AC47D6" w:rsidRDefault="00726EC2" w:rsidP="00726EC2">
      <w:pPr>
        <w:pStyle w:val="3"/>
      </w:pPr>
      <w:bookmarkStart w:id="345" w:name="_Toc175820597"/>
      <w:bookmarkStart w:id="346" w:name="_Toc229410965"/>
      <w:r w:rsidRPr="00AC47D6">
        <w:t>使用多行點字顯示器閱讀內容</w:t>
      </w:r>
      <w:bookmarkEnd w:id="345"/>
      <w:bookmarkEnd w:id="346"/>
    </w:p>
    <w:p w14:paraId="1CFEF36C"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與</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連接時，使用者可同時以多行點字形式閱讀螢幕內容。多行點字的優勢在於能快速且精確地閱讀大量螢幕內容。此外，相較於傳統螢幕閱讀器，多行點字輸出的預覽模式能讓使用者更有效率地掌握螢幕版面配置。</w:t>
      </w:r>
    </w:p>
    <w:p w14:paraId="7BCD28E2"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8A65E37"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VoiceOver </w:t>
      </w:r>
      <w:r w:rsidRPr="00AC47D6">
        <w:rPr>
          <w:rFonts w:asciiTheme="majorBidi" w:eastAsia="굴림" w:hAnsiTheme="majorBidi" w:cstheme="majorBidi"/>
          <w:color w:val="000000"/>
          <w:kern w:val="0"/>
          <w:szCs w:val="22"/>
          <w14:ligatures w14:val="none"/>
        </w:rPr>
        <w:t>的多行點字輸出功能提供四種不同的模式來顯示螢幕內容。這些選項可在</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旋轉器中的「點字文字模式」下進行調整。四種選項如下：</w:t>
      </w:r>
    </w:p>
    <w:p w14:paraId="71791E0C"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4E82A9CB"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點字文字模式</w:t>
      </w:r>
      <w:r w:rsidRPr="00AC47D6">
        <w:rPr>
          <w:rFonts w:asciiTheme="majorBidi" w:hAnsiTheme="majorBidi" w:cstheme="majorBidi"/>
        </w:rPr>
        <w:t xml:space="preserve"> &gt; </w:t>
      </w:r>
      <w:r w:rsidRPr="00AC47D6">
        <w:rPr>
          <w:rFonts w:asciiTheme="majorBidi" w:hAnsiTheme="majorBidi" w:cstheme="majorBidi"/>
        </w:rPr>
        <w:t>閱讀模式</w:t>
      </w:r>
      <w:r w:rsidRPr="00AC47D6">
        <w:rPr>
          <w:rFonts w:asciiTheme="majorBidi" w:hAnsiTheme="majorBidi" w:cstheme="majorBidi" w:hint="eastAsia"/>
        </w:rPr>
        <w:t>：</w:t>
      </w:r>
      <w:r w:rsidRPr="00AC47D6">
        <w:rPr>
          <w:rFonts w:asciiTheme="majorBidi" w:hAnsiTheme="majorBidi" w:cstheme="majorBidi"/>
        </w:rPr>
        <w:br/>
      </w:r>
      <w:r w:rsidRPr="00AC47D6">
        <w:rPr>
          <w:rFonts w:asciiTheme="majorBidi" w:hAnsiTheme="majorBidi" w:cstheme="majorBidi"/>
        </w:rPr>
        <w:t>這是多行點字輸出的預設選項。若螢幕上有文字，便會在多行點字顯示器上顯示文字；若有圖片，則會顯示圖片。</w:t>
      </w:r>
    </w:p>
    <w:p w14:paraId="05B8BF45" w14:textId="77777777" w:rsidR="00726EC2" w:rsidRPr="00AC47D6" w:rsidRDefault="00726EC2" w:rsidP="00726EC2">
      <w:pPr>
        <w:pStyle w:val="a6"/>
        <w:rPr>
          <w:rFonts w:asciiTheme="majorBidi" w:hAnsiTheme="majorBidi" w:cstheme="majorBidi"/>
          <w:sz w:val="24"/>
        </w:rPr>
      </w:pPr>
    </w:p>
    <w:p w14:paraId="1B8E6A79"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點字文字模式</w:t>
      </w:r>
      <w:r w:rsidRPr="00AC47D6">
        <w:rPr>
          <w:rFonts w:asciiTheme="majorBidi" w:hAnsiTheme="majorBidi" w:cstheme="majorBidi"/>
        </w:rPr>
        <w:t xml:space="preserve"> &gt; </w:t>
      </w:r>
      <w:r w:rsidRPr="00AC47D6">
        <w:rPr>
          <w:rFonts w:asciiTheme="majorBidi" w:hAnsiTheme="majorBidi" w:cstheme="majorBidi"/>
        </w:rPr>
        <w:t>閱讀模式（無圖片）</w:t>
      </w:r>
      <w:r w:rsidRPr="00AC47D6">
        <w:rPr>
          <w:rFonts w:asciiTheme="majorBidi" w:hAnsiTheme="majorBidi" w:cstheme="majorBidi" w:hint="eastAsia"/>
        </w:rPr>
        <w:t>：</w:t>
      </w:r>
      <w:r w:rsidRPr="00AC47D6">
        <w:rPr>
          <w:rFonts w:asciiTheme="majorBidi" w:hAnsiTheme="majorBidi" w:cstheme="majorBidi"/>
        </w:rPr>
        <w:br/>
      </w:r>
      <w:r w:rsidRPr="00AC47D6">
        <w:rPr>
          <w:rFonts w:asciiTheme="majorBidi" w:hAnsiTheme="majorBidi" w:cstheme="majorBidi"/>
        </w:rPr>
        <w:t>此選項會忽略圖片，僅在多行點字區域顯示文字。</w:t>
      </w:r>
    </w:p>
    <w:p w14:paraId="41976478" w14:textId="77777777" w:rsidR="00726EC2" w:rsidRPr="00AC47D6" w:rsidRDefault="00726EC2" w:rsidP="00726EC2">
      <w:pPr>
        <w:pStyle w:val="a6"/>
        <w:rPr>
          <w:rFonts w:asciiTheme="majorBidi" w:hAnsiTheme="majorBidi" w:cstheme="majorBidi"/>
          <w:sz w:val="24"/>
        </w:rPr>
      </w:pPr>
    </w:p>
    <w:p w14:paraId="67F6387E"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點字文字模式</w:t>
      </w:r>
      <w:r w:rsidRPr="00AC47D6">
        <w:rPr>
          <w:rFonts w:asciiTheme="majorBidi" w:hAnsiTheme="majorBidi" w:cstheme="majorBidi"/>
        </w:rPr>
        <w:t xml:space="preserve"> &gt; </w:t>
      </w:r>
      <w:r w:rsidRPr="00AC47D6">
        <w:rPr>
          <w:rFonts w:asciiTheme="majorBidi" w:hAnsiTheme="majorBidi" w:cstheme="majorBidi"/>
        </w:rPr>
        <w:t>預覽模式</w:t>
      </w:r>
      <w:r w:rsidRPr="00AC47D6">
        <w:rPr>
          <w:rFonts w:asciiTheme="majorBidi" w:hAnsiTheme="majorBidi" w:cstheme="majorBidi" w:hint="eastAsia"/>
        </w:rPr>
        <w:t>：</w:t>
      </w:r>
      <w:r w:rsidRPr="00AC47D6">
        <w:rPr>
          <w:rFonts w:asciiTheme="majorBidi" w:hAnsiTheme="majorBidi" w:cstheme="majorBidi"/>
        </w:rPr>
        <w:br/>
      </w:r>
      <w:r w:rsidRPr="00AC47D6">
        <w:rPr>
          <w:rFonts w:asciiTheme="majorBidi" w:hAnsiTheme="majorBidi" w:cstheme="majorBidi"/>
        </w:rPr>
        <w:t>此模式會從當前位置開始，提供螢幕上項目的簡要清單。</w:t>
      </w:r>
    </w:p>
    <w:p w14:paraId="6BE21F00" w14:textId="77777777" w:rsidR="00726EC2" w:rsidRPr="00AC47D6" w:rsidRDefault="00726EC2" w:rsidP="00726EC2">
      <w:pPr>
        <w:pStyle w:val="a6"/>
        <w:rPr>
          <w:rFonts w:asciiTheme="majorBidi" w:hAnsiTheme="majorBidi" w:cstheme="majorBidi"/>
          <w:sz w:val="24"/>
        </w:rPr>
      </w:pPr>
    </w:p>
    <w:p w14:paraId="5CCC2C0C"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點字文字模式</w:t>
      </w:r>
      <w:r w:rsidRPr="00AC47D6">
        <w:rPr>
          <w:rFonts w:asciiTheme="majorBidi" w:hAnsiTheme="majorBidi" w:cstheme="majorBidi"/>
        </w:rPr>
        <w:t xml:space="preserve"> &gt; </w:t>
      </w:r>
      <w:r w:rsidRPr="00AC47D6">
        <w:rPr>
          <w:rFonts w:asciiTheme="majorBidi" w:hAnsiTheme="majorBidi" w:cstheme="majorBidi"/>
        </w:rPr>
        <w:t>圖片</w:t>
      </w:r>
      <w:r w:rsidRPr="00AC47D6">
        <w:rPr>
          <w:rFonts w:asciiTheme="majorBidi" w:hAnsiTheme="majorBidi" w:cstheme="majorBidi" w:hint="eastAsia"/>
        </w:rPr>
        <w:t>：</w:t>
      </w:r>
      <w:r w:rsidRPr="00AC47D6">
        <w:rPr>
          <w:rFonts w:asciiTheme="majorBidi" w:hAnsiTheme="majorBidi" w:cstheme="majorBidi"/>
        </w:rPr>
        <w:br/>
      </w:r>
      <w:r w:rsidRPr="00AC47D6">
        <w:rPr>
          <w:rFonts w:asciiTheme="majorBidi" w:hAnsiTheme="majorBidi" w:cstheme="majorBidi"/>
        </w:rPr>
        <w:t>此選項僅在多行點字區域輸出圖片與圖表，不包含文字。</w:t>
      </w:r>
    </w:p>
    <w:p w14:paraId="1FC2BBA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CA6A43B"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透過使用這些模式，使用者可根據自身需求客製化數位體驗，從而提升工作效率與無障礙使用體驗。</w:t>
      </w:r>
    </w:p>
    <w:p w14:paraId="6FF730B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7915C389" w14:textId="77777777" w:rsidR="00726EC2" w:rsidRPr="00AC47D6" w:rsidRDefault="00726EC2" w:rsidP="00726EC2">
      <w:pPr>
        <w:pStyle w:val="4"/>
      </w:pPr>
      <w:bookmarkStart w:id="347" w:name="_Toc175820598"/>
      <w:bookmarkStart w:id="348" w:name="_Toc229410966"/>
      <w:r w:rsidRPr="00AC47D6">
        <w:t>基本多行點字輸出模式（點字文字模式</w:t>
      </w:r>
      <w:r w:rsidRPr="00AC47D6">
        <w:t xml:space="preserve"> &gt; </w:t>
      </w:r>
      <w:r w:rsidRPr="00AC47D6">
        <w:t>閱讀模式）</w:t>
      </w:r>
      <w:bookmarkEnd w:id="347"/>
      <w:bookmarkEnd w:id="348"/>
    </w:p>
    <w:p w14:paraId="52FB48CB"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「閱讀模式」是預設選項，可根據上下文靈活地在多行點字顯示器上顯示點字文字或</w:t>
      </w:r>
      <w:r w:rsidRPr="00AC47D6">
        <w:rPr>
          <w:rFonts w:asciiTheme="majorBidi" w:eastAsia="굴림" w:hAnsiTheme="majorBidi" w:cstheme="majorBidi" w:hint="eastAsia"/>
          <w:color w:val="000000"/>
          <w:kern w:val="0"/>
          <w:szCs w:val="22"/>
          <w14:ligatures w14:val="none"/>
        </w:rPr>
        <w:t>圖形</w:t>
      </w:r>
      <w:r w:rsidRPr="00AC47D6">
        <w:rPr>
          <w:rFonts w:asciiTheme="majorBidi" w:eastAsia="굴림" w:hAnsiTheme="majorBidi" w:cstheme="majorBidi"/>
          <w:color w:val="000000"/>
          <w:kern w:val="0"/>
          <w:szCs w:val="22"/>
          <w14:ligatures w14:val="none"/>
        </w:rPr>
        <w:t>。當使用者將焦點置於圖片或圖表上時，多行點字顯示器會以觸覺方式呈現該內容</w:t>
      </w:r>
      <w:r w:rsidRPr="00AC47D6">
        <w:rPr>
          <w:rFonts w:asciiTheme="majorBidi" w:eastAsia="굴림" w:hAnsiTheme="majorBidi" w:cstheme="majorBidi" w:hint="eastAsia"/>
          <w:color w:val="000000"/>
          <w:kern w:val="0"/>
          <w:szCs w:val="22"/>
          <w14:ligatures w14:val="none"/>
        </w:rPr>
        <w:t>；當使用者將焦點置於文字上時，則可顯示最多八行的點字</w:t>
      </w:r>
      <w:r w:rsidRPr="00AC47D6">
        <w:rPr>
          <w:rFonts w:asciiTheme="majorBidi" w:eastAsia="굴림" w:hAnsiTheme="majorBidi" w:cstheme="majorBidi"/>
          <w:color w:val="000000"/>
          <w:kern w:val="0"/>
          <w:szCs w:val="22"/>
          <w14:ligatures w14:val="none"/>
        </w:rPr>
        <w:t>。</w:t>
      </w:r>
    </w:p>
    <w:p w14:paraId="0D246E7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49AF639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顯示點字文字時，會從最頂端一行開始顯示，且當前焦點所在的項目會位於最上方。此外，為了標示該項目為第一項，螢幕內容前方會顯示一個填滿</w:t>
      </w:r>
      <w:r w:rsidRPr="00AC47D6">
        <w:rPr>
          <w:rFonts w:asciiTheme="majorBidi" w:eastAsia="굴림" w:hAnsiTheme="majorBidi" w:cstheme="majorBidi"/>
          <w:color w:val="000000"/>
          <w:kern w:val="0"/>
          <w:szCs w:val="22"/>
          <w14:ligatures w14:val="none"/>
        </w:rPr>
        <w:t xml:space="preserve"> 1 </w:t>
      </w:r>
      <w:r w:rsidRPr="00AC47D6">
        <w:rPr>
          <w:rFonts w:asciiTheme="majorBidi" w:eastAsia="굴림" w:hAnsiTheme="majorBidi" w:cstheme="majorBidi"/>
          <w:color w:val="000000"/>
          <w:kern w:val="0"/>
          <w:szCs w:val="22"/>
          <w14:ligatures w14:val="none"/>
        </w:rPr>
        <w:t>至</w:t>
      </w:r>
      <w:r w:rsidRPr="00AC47D6">
        <w:rPr>
          <w:rFonts w:asciiTheme="majorBidi" w:eastAsia="굴림" w:hAnsiTheme="majorBidi" w:cstheme="majorBidi"/>
          <w:color w:val="000000"/>
          <w:kern w:val="0"/>
          <w:szCs w:val="22"/>
          <w14:ligatures w14:val="none"/>
        </w:rPr>
        <w:t xml:space="preserve"> 8 </w:t>
      </w:r>
      <w:r w:rsidRPr="00AC47D6">
        <w:rPr>
          <w:rFonts w:asciiTheme="majorBidi" w:eastAsia="굴림" w:hAnsiTheme="majorBidi" w:cstheme="majorBidi"/>
          <w:color w:val="000000"/>
          <w:kern w:val="0"/>
          <w:szCs w:val="22"/>
          <w14:ligatures w14:val="none"/>
        </w:rPr>
        <w:t>號所有點的點陣格。</w:t>
      </w:r>
    </w:p>
    <w:p w14:paraId="688D4C55"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FB651F7"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若要捲動多行點字顯示器，請使用點字鍵盤上的</w:t>
      </w:r>
      <w:r w:rsidRPr="00AC47D6">
        <w:rPr>
          <w:rFonts w:asciiTheme="majorBidi" w:eastAsia="굴림" w:hAnsiTheme="majorBidi" w:cstheme="majorBidi"/>
          <w:color w:val="000000"/>
          <w:kern w:val="0"/>
          <w:szCs w:val="22"/>
          <w14:ligatures w14:val="none"/>
        </w:rPr>
        <w:t xml:space="preserve"> F1 </w:t>
      </w:r>
      <w:r w:rsidRPr="00AC47D6">
        <w:rPr>
          <w:rFonts w:asciiTheme="majorBidi" w:eastAsia="굴림" w:hAnsiTheme="majorBidi" w:cstheme="majorBidi"/>
          <w:color w:val="000000"/>
          <w:kern w:val="0"/>
          <w:szCs w:val="22"/>
          <w14:ligatures w14:val="none"/>
        </w:rPr>
        <w:t>和</w:t>
      </w:r>
      <w:r w:rsidRPr="00AC47D6">
        <w:rPr>
          <w:rFonts w:asciiTheme="majorBidi" w:eastAsia="굴림" w:hAnsiTheme="majorBidi" w:cstheme="majorBidi"/>
          <w:color w:val="000000"/>
          <w:kern w:val="0"/>
          <w:szCs w:val="22"/>
          <w14:ligatures w14:val="none"/>
        </w:rPr>
        <w:t xml:space="preserve"> F4 </w:t>
      </w:r>
      <w:r w:rsidRPr="00AC47D6">
        <w:rPr>
          <w:rFonts w:asciiTheme="majorBidi" w:eastAsia="굴림" w:hAnsiTheme="majorBidi" w:cstheme="majorBidi"/>
          <w:color w:val="000000"/>
          <w:kern w:val="0"/>
          <w:szCs w:val="22"/>
          <w14:ligatures w14:val="none"/>
        </w:rPr>
        <w:t>鍵。</w:t>
      </w:r>
    </w:p>
    <w:p w14:paraId="60733896"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單行點字顯示器</w:t>
      </w:r>
      <w:r w:rsidRPr="00AC47D6">
        <w:rPr>
          <w:rFonts w:asciiTheme="majorBidi" w:eastAsia="굴림" w:hAnsiTheme="majorBidi" w:cstheme="majorBidi" w:hint="eastAsia"/>
          <w:color w:val="000000"/>
          <w:kern w:val="0"/>
          <w:szCs w:val="22"/>
          <w14:ligatures w14:val="none"/>
        </w:rPr>
        <w:t>會與多行顯示器保持同步。</w:t>
      </w:r>
      <w:r w:rsidRPr="00AC47D6">
        <w:rPr>
          <w:rFonts w:asciiTheme="majorBidi" w:eastAsia="굴림" w:hAnsiTheme="majorBidi" w:cstheme="majorBidi"/>
          <w:color w:val="000000"/>
          <w:kern w:val="0"/>
          <w:szCs w:val="22"/>
          <w14:ligatures w14:val="none"/>
        </w:rPr>
        <w:br/>
      </w:r>
    </w:p>
    <w:p w14:paraId="3F4EB3C0" w14:textId="77777777" w:rsidR="00726EC2" w:rsidRPr="00AC47D6" w:rsidRDefault="00726EC2" w:rsidP="00726EC2">
      <w:pPr>
        <w:pStyle w:val="4"/>
      </w:pPr>
      <w:bookmarkStart w:id="349" w:name="_Toc175820599"/>
      <w:bookmarkStart w:id="350" w:name="_Toc229410967"/>
      <w:r w:rsidRPr="00AC47D6">
        <w:t>圖像跳過模式（點字文字模式</w:t>
      </w:r>
      <w:r w:rsidRPr="00AC47D6">
        <w:t xml:space="preserve"> — </w:t>
      </w:r>
      <w:r w:rsidRPr="00AC47D6">
        <w:t>閱讀模式（無圖像））</w:t>
      </w:r>
      <w:bookmarkEnd w:id="349"/>
      <w:bookmarkEnd w:id="350"/>
    </w:p>
    <w:p w14:paraId="49529DBF"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當在「點字文字模式」旋鈕中選取「閱讀模式（無圖像）」選項</w:t>
      </w:r>
      <w:r w:rsidRPr="00AC47D6">
        <w:rPr>
          <w:rFonts w:asciiTheme="majorBidi" w:eastAsia="굴림" w:hAnsiTheme="majorBidi" w:cstheme="majorBidi" w:hint="eastAsia"/>
          <w:color w:val="000000"/>
          <w:kern w:val="0"/>
          <w:szCs w:val="22"/>
          <w14:ligatures w14:val="none"/>
        </w:rPr>
        <w:t>時，即使</w:t>
      </w:r>
      <w:r w:rsidRPr="00AC47D6">
        <w:rPr>
          <w:rFonts w:asciiTheme="majorBidi" w:eastAsia="굴림" w:hAnsiTheme="majorBidi" w:cstheme="majorBidi"/>
          <w:color w:val="000000"/>
          <w:kern w:val="0"/>
          <w:szCs w:val="22"/>
          <w14:ligatures w14:val="none"/>
        </w:rPr>
        <w:t>游標位於圖像或圖表上，</w:t>
      </w:r>
      <w:r w:rsidRPr="00AC47D6">
        <w:rPr>
          <w:rFonts w:asciiTheme="majorBidi" w:eastAsia="굴림" w:hAnsiTheme="majorBidi" w:cstheme="majorBidi"/>
          <w:color w:val="000000"/>
          <w:kern w:val="0"/>
          <w:szCs w:val="22"/>
          <w14:ligatures w14:val="none"/>
        </w:rPr>
        <w:t xml:space="preserve">VoiceOver </w:t>
      </w:r>
      <w:r w:rsidRPr="00AC47D6">
        <w:rPr>
          <w:rFonts w:asciiTheme="majorBidi" w:eastAsia="굴림" w:hAnsiTheme="majorBidi" w:cstheme="majorBidi"/>
          <w:color w:val="000000"/>
          <w:kern w:val="0"/>
          <w:szCs w:val="22"/>
          <w14:ligatures w14:val="none"/>
        </w:rPr>
        <w:t>也不會</w:t>
      </w:r>
      <w:r w:rsidRPr="00AC47D6">
        <w:rPr>
          <w:rFonts w:asciiTheme="majorBidi" w:eastAsia="굴림" w:hAnsiTheme="majorBidi" w:cstheme="majorBidi" w:hint="eastAsia"/>
          <w:color w:val="000000"/>
          <w:kern w:val="0"/>
          <w:szCs w:val="22"/>
          <w14:ligatures w14:val="none"/>
        </w:rPr>
        <w:t>朗讀圖形</w:t>
      </w:r>
      <w:r w:rsidRPr="00AC47D6">
        <w:rPr>
          <w:rFonts w:asciiTheme="majorBidi" w:eastAsia="굴림" w:hAnsiTheme="majorBidi" w:cstheme="majorBidi"/>
          <w:color w:val="000000"/>
          <w:kern w:val="0"/>
          <w:szCs w:val="22"/>
          <w14:ligatures w14:val="none"/>
        </w:rPr>
        <w:t>資訊。取而代之的是，多行點字顯示器將顯示圖像</w:t>
      </w:r>
      <w:r w:rsidRPr="00AC47D6">
        <w:rPr>
          <w:rFonts w:asciiTheme="majorBidi" w:eastAsia="굴림" w:hAnsiTheme="majorBidi" w:cstheme="majorBidi" w:hint="eastAsia"/>
          <w:color w:val="000000"/>
          <w:kern w:val="0"/>
          <w:szCs w:val="22"/>
          <w14:ligatures w14:val="none"/>
        </w:rPr>
        <w:t>的</w:t>
      </w:r>
      <w:r w:rsidRPr="00AC47D6">
        <w:rPr>
          <w:rFonts w:asciiTheme="majorBidi" w:eastAsia="굴림" w:hAnsiTheme="majorBidi" w:cstheme="majorBidi"/>
          <w:color w:val="000000"/>
          <w:kern w:val="0"/>
          <w:szCs w:val="22"/>
          <w14:ligatures w14:val="none"/>
        </w:rPr>
        <w:t>替代文字、圖像控制項的名稱，或是圖表的名稱。這讓使用者能夠專注於文字內容，同時仍</w:t>
      </w:r>
      <w:r w:rsidRPr="00AC47D6">
        <w:rPr>
          <w:rFonts w:asciiTheme="majorBidi" w:eastAsia="굴림" w:hAnsiTheme="majorBidi" w:cstheme="majorBidi" w:hint="eastAsia"/>
          <w:color w:val="000000"/>
          <w:kern w:val="0"/>
          <w:szCs w:val="22"/>
          <w14:ligatures w14:val="none"/>
        </w:rPr>
        <w:t>能</w:t>
      </w:r>
      <w:r w:rsidRPr="00AC47D6">
        <w:rPr>
          <w:rFonts w:asciiTheme="majorBidi" w:eastAsia="굴림" w:hAnsiTheme="majorBidi" w:cstheme="majorBidi"/>
          <w:color w:val="000000"/>
          <w:kern w:val="0"/>
          <w:szCs w:val="22"/>
          <w14:ligatures w14:val="none"/>
        </w:rPr>
        <w:t>透過替代描述</w:t>
      </w:r>
      <w:r w:rsidRPr="00AC47D6">
        <w:rPr>
          <w:rFonts w:asciiTheme="majorBidi" w:eastAsia="굴림" w:hAnsiTheme="majorBidi" w:cstheme="majorBidi" w:hint="eastAsia"/>
          <w:color w:val="000000"/>
          <w:kern w:val="0"/>
          <w:szCs w:val="22"/>
          <w14:ligatures w14:val="none"/>
        </w:rPr>
        <w:t>辨識</w:t>
      </w:r>
      <w:r w:rsidRPr="00AC47D6">
        <w:rPr>
          <w:rFonts w:asciiTheme="majorBidi" w:eastAsia="굴림" w:hAnsiTheme="majorBidi" w:cstheme="majorBidi"/>
          <w:color w:val="000000"/>
          <w:kern w:val="0"/>
          <w:szCs w:val="22"/>
          <w14:ligatures w14:val="none"/>
        </w:rPr>
        <w:t>圖像和圖表的存在。</w:t>
      </w:r>
    </w:p>
    <w:p w14:paraId="017A8FCB"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55EB0555" w14:textId="77777777" w:rsidR="00726EC2" w:rsidRPr="00AC47D6" w:rsidRDefault="00726EC2" w:rsidP="00726EC2">
      <w:pPr>
        <w:pStyle w:val="4"/>
      </w:pPr>
      <w:bookmarkStart w:id="351" w:name="_Toc175820600"/>
      <w:bookmarkStart w:id="352" w:name="_Toc229410968"/>
      <w:r w:rsidRPr="00AC47D6">
        <w:t>快速螢幕導覽模式（預覽模式）</w:t>
      </w:r>
      <w:bookmarkEnd w:id="351"/>
      <w:bookmarkEnd w:id="352"/>
    </w:p>
    <w:p w14:paraId="34387CA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預覽模式會將螢幕項目依序排列於多行點字顯示器上，並以當前焦點位置為起點。</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最多可同時顯示八個螢幕項目，每個項目的文字長度上限為</w:t>
      </w:r>
      <w:r w:rsidRPr="00AC47D6">
        <w:rPr>
          <w:rFonts w:asciiTheme="majorBidi" w:eastAsia="굴림" w:hAnsiTheme="majorBidi" w:cstheme="majorBidi"/>
          <w:color w:val="000000"/>
          <w:kern w:val="0"/>
          <w:szCs w:val="22"/>
          <w14:ligatures w14:val="none"/>
        </w:rPr>
        <w:t xml:space="preserve"> 20 </w:t>
      </w:r>
      <w:r w:rsidRPr="00AC47D6">
        <w:rPr>
          <w:rFonts w:asciiTheme="majorBidi" w:eastAsia="굴림" w:hAnsiTheme="majorBidi" w:cstheme="majorBidi"/>
          <w:color w:val="000000"/>
          <w:kern w:val="0"/>
          <w:szCs w:val="22"/>
          <w14:ligatures w14:val="none"/>
        </w:rPr>
        <w:t>個點字字元。若某項目的長度超過</w:t>
      </w:r>
      <w:r w:rsidRPr="00AC47D6">
        <w:rPr>
          <w:rFonts w:asciiTheme="majorBidi" w:eastAsia="굴림" w:hAnsiTheme="majorBidi" w:cstheme="majorBidi"/>
          <w:color w:val="000000"/>
          <w:kern w:val="0"/>
          <w:szCs w:val="22"/>
          <w14:ligatures w14:val="none"/>
        </w:rPr>
        <w:t xml:space="preserve"> 20 </w:t>
      </w:r>
      <w:r w:rsidRPr="00AC47D6">
        <w:rPr>
          <w:rFonts w:asciiTheme="majorBidi" w:eastAsia="굴림" w:hAnsiTheme="majorBidi" w:cstheme="majorBidi"/>
          <w:color w:val="000000"/>
          <w:kern w:val="0"/>
          <w:szCs w:val="22"/>
          <w14:ligatures w14:val="none"/>
        </w:rPr>
        <w:t>個字元，第</w:t>
      </w:r>
      <w:r w:rsidRPr="00AC47D6">
        <w:rPr>
          <w:rFonts w:asciiTheme="majorBidi" w:eastAsia="굴림" w:hAnsiTheme="majorBidi" w:cstheme="majorBidi"/>
          <w:color w:val="000000"/>
          <w:kern w:val="0"/>
          <w:szCs w:val="22"/>
          <w14:ligatures w14:val="none"/>
        </w:rPr>
        <w:t xml:space="preserve"> 20 </w:t>
      </w:r>
      <w:r w:rsidRPr="00AC47D6">
        <w:rPr>
          <w:rFonts w:asciiTheme="majorBidi" w:eastAsia="굴림" w:hAnsiTheme="majorBidi" w:cstheme="majorBidi"/>
          <w:color w:val="000000"/>
          <w:kern w:val="0"/>
          <w:szCs w:val="22"/>
          <w14:ligatures w14:val="none"/>
        </w:rPr>
        <w:t>個字元之後的文字</w:t>
      </w:r>
      <w:r w:rsidRPr="00AC47D6">
        <w:rPr>
          <w:rFonts w:asciiTheme="majorBidi" w:eastAsia="굴림" w:hAnsiTheme="majorBidi" w:cstheme="majorBidi" w:hint="eastAsia"/>
          <w:color w:val="000000"/>
          <w:kern w:val="0"/>
          <w:szCs w:val="22"/>
          <w14:ligatures w14:val="none"/>
        </w:rPr>
        <w:t>將被省略</w:t>
      </w:r>
      <w:r w:rsidRPr="00AC47D6">
        <w:rPr>
          <w:rFonts w:asciiTheme="majorBidi" w:eastAsia="굴림" w:hAnsiTheme="majorBidi" w:cstheme="majorBidi"/>
          <w:color w:val="000000"/>
          <w:kern w:val="0"/>
          <w:szCs w:val="22"/>
          <w14:ligatures w14:val="none"/>
        </w:rPr>
        <w:t>。</w:t>
      </w:r>
    </w:p>
    <w:p w14:paraId="7611D6E5"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256E080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若要詳細閱讀已彙總的螢幕項目，</w:t>
      </w:r>
      <w:r w:rsidRPr="00AC47D6">
        <w:rPr>
          <w:rFonts w:asciiTheme="majorBidi" w:eastAsia="굴림" w:hAnsiTheme="majorBidi" w:cstheme="majorBidi" w:hint="eastAsia"/>
          <w:color w:val="000000"/>
          <w:kern w:val="0"/>
          <w:szCs w:val="22"/>
          <w14:ligatures w14:val="none"/>
        </w:rPr>
        <w:t>請閱讀</w:t>
      </w:r>
      <w:r w:rsidRPr="00AC47D6">
        <w:rPr>
          <w:rFonts w:asciiTheme="majorBidi" w:eastAsia="굴림" w:hAnsiTheme="majorBidi" w:cstheme="majorBidi"/>
          <w:color w:val="000000"/>
          <w:kern w:val="0"/>
          <w:szCs w:val="22"/>
          <w14:ligatures w14:val="none"/>
        </w:rPr>
        <w:t>單行點字顯示器。例如，若要詳細閱讀第一行當前焦點</w:t>
      </w:r>
      <w:r w:rsidRPr="00AC47D6">
        <w:rPr>
          <w:rFonts w:asciiTheme="majorBidi" w:eastAsia="굴림" w:hAnsiTheme="majorBidi" w:cstheme="majorBidi" w:hint="eastAsia"/>
          <w:color w:val="000000"/>
          <w:kern w:val="0"/>
          <w:szCs w:val="22"/>
          <w14:ligatures w14:val="none"/>
        </w:rPr>
        <w:t>所在的</w:t>
      </w:r>
      <w:r w:rsidRPr="00AC47D6">
        <w:rPr>
          <w:rFonts w:asciiTheme="majorBidi" w:eastAsia="굴림" w:hAnsiTheme="majorBidi" w:cstheme="majorBidi"/>
          <w:color w:val="000000"/>
          <w:kern w:val="0"/>
          <w:szCs w:val="22"/>
          <w14:ligatures w14:val="none"/>
        </w:rPr>
        <w:t>項目，請按下右側橫向導航鍵，以探索該焦點螢幕項目的完整內容。</w:t>
      </w:r>
    </w:p>
    <w:p w14:paraId="0937B41E"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9058AC3" w14:textId="77777777" w:rsidR="00726EC2" w:rsidRPr="00AC47D6" w:rsidRDefault="00726EC2" w:rsidP="00726EC2">
      <w:pPr>
        <w:pStyle w:val="4"/>
      </w:pPr>
      <w:bookmarkStart w:id="353" w:name="_Toc175820601"/>
      <w:bookmarkStart w:id="354" w:name="_Toc229410969"/>
      <w:r w:rsidRPr="00AC47D6">
        <w:t>圖片檢視模式（圖片）</w:t>
      </w:r>
      <w:bookmarkEnd w:id="353"/>
      <w:bookmarkEnd w:id="354"/>
    </w:p>
    <w:p w14:paraId="24A92698"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當選取「圖片」選項時，</w:t>
      </w:r>
      <w:r w:rsidRPr="00AC47D6">
        <w:rPr>
          <w:rFonts w:asciiTheme="majorBidi" w:eastAsia="굴림" w:hAnsiTheme="majorBidi" w:cstheme="majorBidi"/>
          <w:color w:val="000000"/>
          <w:kern w:val="0"/>
          <w:szCs w:val="22"/>
          <w14:ligatures w14:val="none"/>
        </w:rPr>
        <w:t xml:space="preserve">Dot Pad </w:t>
      </w:r>
      <w:r w:rsidRPr="00AC47D6">
        <w:rPr>
          <w:rFonts w:asciiTheme="majorBidi" w:eastAsia="굴림" w:hAnsiTheme="majorBidi" w:cstheme="majorBidi"/>
          <w:color w:val="000000"/>
          <w:kern w:val="0"/>
          <w:szCs w:val="22"/>
          <w14:ligatures w14:val="none"/>
        </w:rPr>
        <w:t>的運作方式與</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或</w:t>
      </w:r>
      <w:r w:rsidRPr="00AC47D6">
        <w:rPr>
          <w:rFonts w:asciiTheme="majorBidi" w:eastAsia="굴림" w:hAnsiTheme="majorBidi" w:cstheme="majorBidi"/>
          <w:color w:val="000000"/>
          <w:kern w:val="0"/>
          <w:szCs w:val="22"/>
          <w14:ligatures w14:val="none"/>
        </w:rPr>
        <w:t xml:space="preserve"> iPadOS 18.0 </w:t>
      </w:r>
      <w:r w:rsidRPr="00AC47D6">
        <w:rPr>
          <w:rFonts w:asciiTheme="majorBidi" w:eastAsia="굴림" w:hAnsiTheme="majorBidi" w:cstheme="majorBidi"/>
          <w:color w:val="000000"/>
          <w:kern w:val="0"/>
          <w:szCs w:val="22"/>
          <w14:ligatures w14:val="none"/>
        </w:rPr>
        <w:t>以下版本相似。在此模式下，多行點字顯示器將不會顯示點字文字，而是專門顯示圖片和圖表。有關在</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上檢視螢幕圖片的詳細資訊，請參閱第</w:t>
      </w:r>
      <w:r w:rsidRPr="00AC47D6">
        <w:rPr>
          <w:rFonts w:asciiTheme="majorBidi" w:eastAsia="굴림" w:hAnsiTheme="majorBidi" w:cstheme="majorBidi"/>
          <w:color w:val="000000"/>
          <w:kern w:val="0"/>
          <w:szCs w:val="22"/>
          <w14:ligatures w14:val="none"/>
        </w:rPr>
        <w:t xml:space="preserve"> &lt;2.6. </w:t>
      </w:r>
      <w:r w:rsidRPr="00AC47D6">
        <w:rPr>
          <w:rFonts w:asciiTheme="majorBidi" w:eastAsia="굴림" w:hAnsiTheme="majorBidi" w:cstheme="majorBidi"/>
          <w:color w:val="000000"/>
          <w:kern w:val="0"/>
          <w:szCs w:val="22"/>
          <w14:ligatures w14:val="none"/>
        </w:rPr>
        <w:t>在</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上檢視螢幕圖片</w:t>
      </w:r>
      <w:r w:rsidRPr="00AC47D6">
        <w:rPr>
          <w:rFonts w:asciiTheme="majorBidi" w:eastAsia="굴림" w:hAnsiTheme="majorBidi" w:cstheme="majorBidi"/>
          <w:color w:val="000000"/>
          <w:kern w:val="0"/>
          <w:szCs w:val="22"/>
          <w14:ligatures w14:val="none"/>
        </w:rPr>
        <w:t xml:space="preserve">&gt; </w:t>
      </w:r>
      <w:r w:rsidRPr="00AC47D6">
        <w:rPr>
          <w:rFonts w:asciiTheme="majorBidi" w:eastAsia="굴림" w:hAnsiTheme="majorBidi" w:cstheme="majorBidi"/>
          <w:color w:val="000000"/>
          <w:kern w:val="0"/>
          <w:szCs w:val="22"/>
          <w14:ligatures w14:val="none"/>
        </w:rPr>
        <w:t>節。</w:t>
      </w:r>
    </w:p>
    <w:p w14:paraId="083A6133"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42AF9C0C" w14:textId="6CA152B4" w:rsidR="00726EC2" w:rsidRPr="00AC47D6" w:rsidRDefault="00726EC2" w:rsidP="00726EC2">
      <w:pPr>
        <w:pStyle w:val="3"/>
      </w:pPr>
      <w:bookmarkStart w:id="355" w:name="_Toc175820602"/>
      <w:bookmarkStart w:id="356" w:name="_Toc229410970"/>
      <w:r w:rsidRPr="00AC47D6">
        <w:t>在</w:t>
      </w:r>
      <w:r w:rsidRPr="00AC47D6">
        <w:t xml:space="preserve"> </w:t>
      </w:r>
      <w:r w:rsidR="00576361" w:rsidRPr="00AC47D6">
        <w:t xml:space="preserve">Dot Pad </w:t>
      </w:r>
      <w:r w:rsidRPr="00AC47D6">
        <w:t>上顯示螢幕圖像</w:t>
      </w:r>
      <w:bookmarkEnd w:id="355"/>
      <w:bookmarkEnd w:id="356"/>
    </w:p>
    <w:p w14:paraId="66024CE0" w14:textId="77777777" w:rsidR="00726EC2" w:rsidRPr="00AC47D6" w:rsidRDefault="00726EC2" w:rsidP="00726EC2">
      <w:pPr>
        <w:pStyle w:val="4"/>
      </w:pPr>
      <w:bookmarkStart w:id="357" w:name="_Toc175820603"/>
      <w:bookmarkStart w:id="358" w:name="_Toc229410971"/>
      <w:r w:rsidRPr="00AC47D6">
        <w:t>基本圖像輸出設定</w:t>
      </w:r>
      <w:bookmarkEnd w:id="357"/>
      <w:bookmarkEnd w:id="358"/>
    </w:p>
    <w:p w14:paraId="014C2963" w14:textId="10417A39"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將焦點置於包含圖像資訊的物件上時，該圖像會以觸覺形式顯示於</w:t>
      </w:r>
      <w:r w:rsidRPr="00AC47D6">
        <w:rPr>
          <w:rFonts w:asciiTheme="majorBidi" w:eastAsia="굴림" w:hAnsiTheme="majorBidi" w:cstheme="majorBidi"/>
          <w:color w:val="000000"/>
          <w:kern w:val="0"/>
          <w:szCs w:val="22"/>
          <w14:ligatures w14:val="none"/>
        </w:rPr>
        <w:t xml:space="preserve"> </w:t>
      </w:r>
      <w:r w:rsidR="00576361" w:rsidRPr="00AC47D6">
        <w:rPr>
          <w:rFonts w:asciiTheme="majorBidi" w:eastAsia="굴림" w:hAnsiTheme="majorBidi" w:cstheme="majorBidi"/>
          <w:color w:val="000000"/>
          <w:kern w:val="0"/>
          <w:szCs w:val="22"/>
          <w14:ligatures w14:val="none"/>
        </w:rPr>
        <w:t xml:space="preserve">Dot Pad </w:t>
      </w:r>
      <w:r w:rsidRPr="00AC47D6">
        <w:rPr>
          <w:rFonts w:asciiTheme="majorBidi" w:eastAsia="굴림" w:hAnsiTheme="majorBidi" w:cstheme="majorBidi"/>
          <w:color w:val="000000"/>
          <w:kern w:val="0"/>
          <w:szCs w:val="22"/>
          <w14:ligatures w14:val="none"/>
        </w:rPr>
        <w:t>上。</w:t>
      </w:r>
    </w:p>
    <w:p w14:paraId="61DC5FAE"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5E4F7033"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步驟：</w:t>
      </w:r>
    </w:p>
    <w:p w14:paraId="28903F9A" w14:textId="3ABF09A2" w:rsidR="00726EC2" w:rsidRPr="00AC47D6" w:rsidRDefault="00726EC2">
      <w:pPr>
        <w:pStyle w:val="a6"/>
        <w:numPr>
          <w:ilvl w:val="0"/>
          <w:numId w:val="69"/>
        </w:numPr>
        <w:rPr>
          <w:rFonts w:asciiTheme="majorBidi" w:hAnsiTheme="majorBidi" w:cstheme="majorBidi"/>
        </w:rPr>
      </w:pPr>
      <w:r w:rsidRPr="00AC47D6">
        <w:rPr>
          <w:rFonts w:asciiTheme="majorBidi" w:hAnsiTheme="majorBidi" w:cstheme="majorBidi"/>
        </w:rPr>
        <w:t>請確認</w:t>
      </w:r>
      <w:r w:rsidR="00576361" w:rsidRPr="00AC47D6">
        <w:rPr>
          <w:rFonts w:asciiTheme="majorBidi" w:hAnsiTheme="majorBidi" w:cstheme="majorBidi"/>
        </w:rPr>
        <w:t>Dot Pad</w:t>
      </w:r>
      <w:r w:rsidRPr="00AC47D6">
        <w:rPr>
          <w:rFonts w:asciiTheme="majorBidi" w:hAnsiTheme="majorBidi" w:cstheme="majorBidi"/>
        </w:rPr>
        <w:t>已連接至您的裝置，並導航至主畫面。</w:t>
      </w:r>
    </w:p>
    <w:p w14:paraId="40E4C013" w14:textId="77777777" w:rsidR="00726EC2" w:rsidRPr="00AC47D6" w:rsidRDefault="00726EC2">
      <w:pPr>
        <w:pStyle w:val="a6"/>
        <w:numPr>
          <w:ilvl w:val="0"/>
          <w:numId w:val="69"/>
        </w:numPr>
        <w:rPr>
          <w:rFonts w:asciiTheme="majorBidi" w:hAnsiTheme="majorBidi" w:cstheme="majorBidi"/>
        </w:rPr>
      </w:pPr>
      <w:r w:rsidRPr="00AC47D6">
        <w:rPr>
          <w:rFonts w:asciiTheme="majorBidi" w:hAnsiTheme="majorBidi" w:cstheme="majorBidi"/>
        </w:rPr>
        <w:t>使用</w:t>
      </w:r>
      <w:r w:rsidRPr="00AC47D6">
        <w:rPr>
          <w:rFonts w:asciiTheme="majorBidi" w:hAnsiTheme="majorBidi" w:cstheme="majorBidi"/>
        </w:rPr>
        <w:t xml:space="preserve"> VoiceOver </w:t>
      </w:r>
      <w:r w:rsidRPr="00AC47D6">
        <w:rPr>
          <w:rFonts w:asciiTheme="majorBidi" w:hAnsiTheme="majorBidi" w:cstheme="majorBidi"/>
        </w:rPr>
        <w:t>將焦點移至主畫面上的任何應用程式圖示。</w:t>
      </w:r>
    </w:p>
    <w:p w14:paraId="22A97D88" w14:textId="5C5D1995" w:rsidR="00726EC2" w:rsidRPr="00AC47D6" w:rsidRDefault="00726EC2">
      <w:pPr>
        <w:pStyle w:val="a6"/>
        <w:numPr>
          <w:ilvl w:val="0"/>
          <w:numId w:val="69"/>
        </w:numPr>
        <w:rPr>
          <w:rFonts w:asciiTheme="majorBidi" w:hAnsiTheme="majorBidi" w:cstheme="majorBidi"/>
        </w:rPr>
      </w:pPr>
      <w:r w:rsidRPr="00AC47D6">
        <w:rPr>
          <w:rFonts w:asciiTheme="majorBidi" w:hAnsiTheme="majorBidi" w:cstheme="majorBidi"/>
        </w:rPr>
        <w:t>Dot Pad</w:t>
      </w:r>
      <w:r w:rsidRPr="00AC47D6">
        <w:rPr>
          <w:rFonts w:asciiTheme="majorBidi" w:hAnsiTheme="majorBidi" w:cstheme="majorBidi"/>
        </w:rPr>
        <w:t>上的</w:t>
      </w:r>
      <w:r w:rsidRPr="00AC47D6">
        <w:rPr>
          <w:rFonts w:asciiTheme="majorBidi" w:hAnsiTheme="majorBidi" w:cstheme="majorBidi"/>
        </w:rPr>
        <w:t xml:space="preserve"> 300 </w:t>
      </w:r>
      <w:r w:rsidRPr="00AC47D6">
        <w:rPr>
          <w:rFonts w:asciiTheme="majorBidi" w:hAnsiTheme="majorBidi" w:cstheme="majorBidi"/>
        </w:rPr>
        <w:t>格圖形顯示區將呈現該應用程式圖示的輪廓，而</w:t>
      </w:r>
      <w:r w:rsidRPr="00AC47D6">
        <w:rPr>
          <w:rFonts w:asciiTheme="majorBidi" w:hAnsiTheme="majorBidi" w:cstheme="majorBidi"/>
        </w:rPr>
        <w:t xml:space="preserve"> VoiceOver </w:t>
      </w:r>
      <w:r w:rsidRPr="00AC47D6">
        <w:rPr>
          <w:rFonts w:asciiTheme="majorBidi" w:hAnsiTheme="majorBidi" w:cstheme="majorBidi"/>
        </w:rPr>
        <w:t>的內容則會以點字形式顯示在</w:t>
      </w:r>
      <w:r w:rsidR="00576361" w:rsidRPr="00AC47D6">
        <w:rPr>
          <w:rFonts w:asciiTheme="majorBidi" w:hAnsiTheme="majorBidi" w:cstheme="majorBidi"/>
        </w:rPr>
        <w:t>Dot Pad</w:t>
      </w:r>
      <w:r w:rsidR="00576361" w:rsidRPr="00AC47D6">
        <w:rPr>
          <w:rFonts w:asciiTheme="majorBidi" w:hAnsiTheme="majorBidi" w:cstheme="majorBidi"/>
        </w:rPr>
        <w:t>的</w:t>
      </w:r>
      <w:r w:rsidRPr="00AC47D6">
        <w:rPr>
          <w:rFonts w:asciiTheme="majorBidi" w:hAnsiTheme="majorBidi" w:cstheme="majorBidi"/>
        </w:rPr>
        <w:t xml:space="preserve"> 20 </w:t>
      </w:r>
      <w:r w:rsidRPr="00AC47D6">
        <w:rPr>
          <w:rFonts w:asciiTheme="majorBidi" w:hAnsiTheme="majorBidi" w:cstheme="majorBidi"/>
        </w:rPr>
        <w:t>格區域中。</w:t>
      </w:r>
    </w:p>
    <w:p w14:paraId="5B41A212" w14:textId="1862C830"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透過遵循以下步驟，使用者便能利用「</w:t>
      </w:r>
      <w:r w:rsidR="00576361" w:rsidRPr="00AC47D6">
        <w:rPr>
          <w:rFonts w:asciiTheme="majorBidi" w:eastAsia="굴림" w:hAnsiTheme="majorBidi" w:cstheme="majorBidi"/>
          <w:color w:val="000000"/>
          <w:kern w:val="0"/>
          <w:szCs w:val="22"/>
          <w14:ligatures w14:val="none"/>
        </w:rPr>
        <w:t>點觸板</w:t>
      </w:r>
      <w:r w:rsidRPr="00AC47D6">
        <w:rPr>
          <w:rFonts w:asciiTheme="majorBidi" w:eastAsia="굴림" w:hAnsiTheme="majorBidi" w:cstheme="majorBidi"/>
          <w:color w:val="000000"/>
          <w:kern w:val="0"/>
          <w:szCs w:val="22"/>
          <w14:ligatures w14:val="none"/>
        </w:rPr>
        <w:t>」搭配</w:t>
      </w:r>
      <w:r w:rsidRPr="00AC47D6">
        <w:rPr>
          <w:rFonts w:asciiTheme="majorBidi" w:eastAsia="굴림" w:hAnsiTheme="majorBidi" w:cstheme="majorBidi"/>
          <w:color w:val="000000"/>
          <w:kern w:val="0"/>
          <w:szCs w:val="22"/>
          <w14:ligatures w14:val="none"/>
        </w:rPr>
        <w:t xml:space="preserve"> VoiceOver</w:t>
      </w:r>
      <w:r w:rsidRPr="00AC47D6">
        <w:rPr>
          <w:rFonts w:asciiTheme="majorBidi" w:eastAsia="굴림" w:hAnsiTheme="majorBidi" w:cstheme="majorBidi"/>
          <w:color w:val="000000"/>
          <w:kern w:val="0"/>
          <w:szCs w:val="22"/>
          <w14:ligatures w14:val="none"/>
        </w:rPr>
        <w:t>，輕鬆辨識並與裝置上的圖形資訊進行互動。</w:t>
      </w:r>
    </w:p>
    <w:p w14:paraId="7FF37A4E"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AA80683" w14:textId="77777777" w:rsidR="00726EC2" w:rsidRPr="00AC47D6" w:rsidRDefault="00726EC2" w:rsidP="00726EC2">
      <w:pPr>
        <w:pStyle w:val="4"/>
      </w:pPr>
      <w:bookmarkStart w:id="359" w:name="_Toc175820604"/>
      <w:bookmarkStart w:id="360" w:name="_Toc229410972"/>
      <w:r w:rsidRPr="00AC47D6">
        <w:t>圖片的放大／縮小</w:t>
      </w:r>
      <w:bookmarkEnd w:id="359"/>
      <w:bookmarkEnd w:id="360"/>
    </w:p>
    <w:p w14:paraId="5B0E92F3" w14:textId="348F0F9B"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VoiceOver </w:t>
      </w:r>
      <w:r w:rsidRPr="00AC47D6">
        <w:rPr>
          <w:rFonts w:asciiTheme="majorBidi" w:eastAsia="굴림" w:hAnsiTheme="majorBidi" w:cstheme="majorBidi"/>
          <w:color w:val="000000"/>
          <w:kern w:val="0"/>
          <w:szCs w:val="22"/>
          <w14:ligatures w14:val="none"/>
        </w:rPr>
        <w:t>允許您放大或縮小在</w:t>
      </w:r>
      <w:r w:rsidR="00576361" w:rsidRPr="00AC47D6">
        <w:rPr>
          <w:rFonts w:asciiTheme="majorBidi" w:eastAsia="굴림" w:hAnsiTheme="majorBidi" w:cstheme="majorBidi"/>
          <w:color w:val="000000"/>
          <w:kern w:val="0"/>
          <w:szCs w:val="22"/>
          <w14:ligatures w14:val="none"/>
        </w:rPr>
        <w:t>Dot Pad</w:t>
      </w:r>
      <w:r w:rsidR="00576361" w:rsidRPr="00AC47D6">
        <w:rPr>
          <w:rFonts w:asciiTheme="majorBidi" w:eastAsia="굴림" w:hAnsiTheme="majorBidi" w:cstheme="majorBidi"/>
          <w:color w:val="000000"/>
          <w:kern w:val="0"/>
          <w:szCs w:val="22"/>
          <w14:ligatures w14:val="none"/>
        </w:rPr>
        <w:t>（</w:t>
      </w:r>
      <w:r w:rsidR="00576361" w:rsidRPr="00AC47D6">
        <w:rPr>
          <w:rFonts w:asciiTheme="majorBidi" w:eastAsia="굴림" w:hAnsiTheme="majorBidi" w:cstheme="majorBidi"/>
          <w:color w:val="000000"/>
          <w:kern w:val="0"/>
          <w:szCs w:val="22"/>
          <w14:ligatures w14:val="none"/>
        </w:rPr>
        <w:t>Dot Pad</w:t>
      </w:r>
      <w:r w:rsidR="00576361" w:rsidRPr="00AC47D6">
        <w:rPr>
          <w:rFonts w:asciiTheme="majorBidi" w:eastAsia="굴림" w:hAnsiTheme="majorBidi" w:cstheme="majorBidi"/>
          <w:color w:val="000000"/>
          <w:kern w:val="0"/>
          <w:szCs w:val="22"/>
          <w14:ligatures w14:val="none"/>
        </w:rPr>
        <w:t>）</w:t>
      </w:r>
      <w:r w:rsidRPr="00AC47D6">
        <w:rPr>
          <w:rFonts w:asciiTheme="majorBidi" w:eastAsia="굴림" w:hAnsiTheme="majorBidi" w:cstheme="majorBidi"/>
          <w:color w:val="000000"/>
          <w:kern w:val="0"/>
          <w:szCs w:val="22"/>
          <w14:ligatures w14:val="none"/>
        </w:rPr>
        <w:t>上以觸覺顯示的圖片。此功能有助於您更精確地閱讀圖片的細節。若要使用此功能，請將「點字縮放」選項新增至您的旋轉器設定中。請依照以下步驟放大或縮小圖片：</w:t>
      </w:r>
    </w:p>
    <w:p w14:paraId="5928596E"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7BFBB30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步驟：</w:t>
      </w:r>
    </w:p>
    <w:p w14:paraId="02107DEC" w14:textId="77777777" w:rsidR="00726EC2" w:rsidRPr="00AC47D6" w:rsidRDefault="00726EC2">
      <w:pPr>
        <w:pStyle w:val="a6"/>
        <w:numPr>
          <w:ilvl w:val="0"/>
          <w:numId w:val="70"/>
        </w:numPr>
        <w:rPr>
          <w:rFonts w:asciiTheme="majorBidi" w:hAnsiTheme="majorBidi" w:cstheme="majorBidi"/>
        </w:rPr>
      </w:pPr>
      <w:r w:rsidRPr="00AC47D6">
        <w:rPr>
          <w:rFonts w:asciiTheme="majorBidi" w:hAnsiTheme="majorBidi" w:cstheme="majorBidi"/>
        </w:rPr>
        <w:t>將</w:t>
      </w:r>
      <w:r w:rsidRPr="00AC47D6">
        <w:rPr>
          <w:rFonts w:asciiTheme="majorBidi" w:hAnsiTheme="majorBidi" w:cstheme="majorBidi"/>
        </w:rPr>
        <w:t xml:space="preserve"> VoiceOver </w:t>
      </w:r>
      <w:r w:rsidRPr="00AC47D6">
        <w:rPr>
          <w:rFonts w:asciiTheme="majorBidi" w:hAnsiTheme="majorBidi" w:cstheme="majorBidi"/>
        </w:rPr>
        <w:t>游標置於您要放大或縮小的圖片上。</w:t>
      </w:r>
    </w:p>
    <w:p w14:paraId="4DBB80CE" w14:textId="77777777" w:rsidR="00726EC2" w:rsidRPr="00AC47D6" w:rsidRDefault="00726EC2">
      <w:pPr>
        <w:pStyle w:val="a6"/>
        <w:numPr>
          <w:ilvl w:val="0"/>
          <w:numId w:val="70"/>
        </w:numPr>
        <w:rPr>
          <w:rFonts w:asciiTheme="majorBidi" w:hAnsiTheme="majorBidi" w:cstheme="majorBidi"/>
        </w:rPr>
      </w:pPr>
      <w:r w:rsidRPr="00AC47D6">
        <w:rPr>
          <w:rFonts w:asciiTheme="majorBidi" w:hAnsiTheme="majorBidi" w:cstheme="majorBidi"/>
        </w:rPr>
        <w:t>在螢幕上以兩根手指旋轉（順時針或逆時針），從旋轉器中選取「點字縮放」。</w:t>
      </w:r>
    </w:p>
    <w:p w14:paraId="2D492FEA" w14:textId="77777777" w:rsidR="00726EC2" w:rsidRPr="00AC47D6" w:rsidRDefault="00726EC2">
      <w:pPr>
        <w:pStyle w:val="a6"/>
        <w:numPr>
          <w:ilvl w:val="0"/>
          <w:numId w:val="70"/>
        </w:numPr>
        <w:rPr>
          <w:rFonts w:asciiTheme="majorBidi" w:hAnsiTheme="majorBidi" w:cstheme="majorBidi"/>
        </w:rPr>
      </w:pPr>
      <w:r w:rsidRPr="00AC47D6">
        <w:rPr>
          <w:rFonts w:asciiTheme="majorBidi" w:hAnsiTheme="majorBidi" w:cstheme="majorBidi"/>
        </w:rPr>
        <w:t>用一隻手指向下滑動以放大圖片。用一隻手指向上滑動以縮小圖片。</w:t>
      </w:r>
    </w:p>
    <w:p w14:paraId="6BBFDCA7" w14:textId="77777777" w:rsidR="00726EC2" w:rsidRPr="00AC47D6" w:rsidRDefault="00726EC2">
      <w:pPr>
        <w:pStyle w:val="a6"/>
        <w:numPr>
          <w:ilvl w:val="0"/>
          <w:numId w:val="70"/>
        </w:numPr>
        <w:rPr>
          <w:rFonts w:asciiTheme="majorBidi" w:hAnsiTheme="majorBidi" w:cstheme="majorBidi"/>
        </w:rPr>
      </w:pPr>
      <w:r w:rsidRPr="00AC47D6">
        <w:rPr>
          <w:rFonts w:asciiTheme="majorBidi" w:hAnsiTheme="majorBidi" w:cstheme="majorBidi"/>
        </w:rPr>
        <w:t>縮放等級範圍為</w:t>
      </w:r>
      <w:r w:rsidRPr="00AC47D6">
        <w:rPr>
          <w:rFonts w:asciiTheme="majorBidi" w:hAnsiTheme="majorBidi" w:cstheme="majorBidi"/>
        </w:rPr>
        <w:t xml:space="preserve"> 0% </w:t>
      </w:r>
      <w:r w:rsidRPr="00AC47D6">
        <w:rPr>
          <w:rFonts w:asciiTheme="majorBidi" w:hAnsiTheme="majorBidi" w:cstheme="majorBidi"/>
        </w:rPr>
        <w:t>至</w:t>
      </w:r>
      <w:r w:rsidRPr="00AC47D6">
        <w:rPr>
          <w:rFonts w:asciiTheme="majorBidi" w:hAnsiTheme="majorBidi" w:cstheme="majorBidi"/>
        </w:rPr>
        <w:t xml:space="preserve"> 100%</w:t>
      </w:r>
      <w:r w:rsidRPr="00AC47D6">
        <w:rPr>
          <w:rFonts w:asciiTheme="majorBidi" w:hAnsiTheme="majorBidi" w:cstheme="majorBidi"/>
        </w:rPr>
        <w:t>。</w:t>
      </w:r>
    </w:p>
    <w:p w14:paraId="3A80D8CC" w14:textId="64E4D5FA" w:rsidR="00726EC2" w:rsidRPr="00AC47D6" w:rsidRDefault="00576361">
      <w:pPr>
        <w:pStyle w:val="a6"/>
        <w:numPr>
          <w:ilvl w:val="0"/>
          <w:numId w:val="70"/>
        </w:numPr>
        <w:rPr>
          <w:rFonts w:asciiTheme="majorBidi" w:hAnsiTheme="majorBidi" w:cstheme="majorBidi"/>
        </w:rPr>
      </w:pPr>
      <w:r w:rsidRPr="00AC47D6">
        <w:rPr>
          <w:rFonts w:asciiTheme="majorBidi" w:hAnsiTheme="majorBidi" w:cstheme="majorBidi"/>
        </w:rPr>
        <w:t>Dot Pad</w:t>
      </w:r>
      <w:r w:rsidR="00726EC2" w:rsidRPr="00AC47D6">
        <w:rPr>
          <w:rFonts w:asciiTheme="majorBidi" w:hAnsiTheme="majorBidi" w:cstheme="majorBidi"/>
        </w:rPr>
        <w:t>將立即重新整理，以反映縮放變更。</w:t>
      </w:r>
    </w:p>
    <w:p w14:paraId="7C09D3C3"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200DCEE3"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透過遵循這些步驟，使用者可以輕鬆調整</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上的圖片大小，以提升您的觸覺閱讀體驗。</w:t>
      </w:r>
    </w:p>
    <w:p w14:paraId="4CC6956F"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795F9B49" w14:textId="77777777" w:rsidR="00726EC2" w:rsidRPr="00AC47D6" w:rsidRDefault="00726EC2" w:rsidP="00726EC2">
      <w:pPr>
        <w:pStyle w:val="4"/>
      </w:pPr>
      <w:bookmarkStart w:id="361" w:name="_Toc175820605"/>
      <w:bookmarkStart w:id="362" w:name="_Toc229410973"/>
      <w:r w:rsidRPr="00AC47D6">
        <w:t>瀏覽圖片</w:t>
      </w:r>
      <w:bookmarkEnd w:id="361"/>
      <w:bookmarkEnd w:id="362"/>
    </w:p>
    <w:p w14:paraId="63D54929" w14:textId="097B6396"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當圖片被放大時，其尺寸可能會超過</w:t>
      </w:r>
      <w:r w:rsidRPr="00AC47D6">
        <w:rPr>
          <w:rFonts w:asciiTheme="majorBidi" w:eastAsia="굴림" w:hAnsiTheme="majorBidi" w:cstheme="majorBidi"/>
          <w:color w:val="000000"/>
          <w:kern w:val="0"/>
          <w:szCs w:val="22"/>
          <w14:ligatures w14:val="none"/>
        </w:rPr>
        <w:t xml:space="preserve"> </w:t>
      </w:r>
      <w:r w:rsidR="00576361"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 xml:space="preserve"> </w:t>
      </w:r>
      <w:r w:rsidRPr="00AC47D6">
        <w:rPr>
          <w:rFonts w:asciiTheme="majorBidi" w:eastAsia="굴림" w:hAnsiTheme="majorBidi" w:cstheme="majorBidi"/>
          <w:color w:val="000000"/>
          <w:kern w:val="0"/>
          <w:szCs w:val="22"/>
          <w14:ligatures w14:val="none"/>
        </w:rPr>
        <w:t>的顯示區域。在此情況下，使用者可使用圖片捲動功能來瀏覽放大的圖片。此功能同時支援水平與垂直捲動。若要啟用此功能，請在</w:t>
      </w:r>
      <w:r w:rsidRPr="00AC47D6">
        <w:rPr>
          <w:rFonts w:asciiTheme="majorBidi" w:eastAsia="굴림" w:hAnsiTheme="majorBidi" w:cstheme="majorBidi"/>
          <w:color w:val="000000"/>
          <w:kern w:val="0"/>
          <w:szCs w:val="22"/>
          <w14:ligatures w14:val="none"/>
        </w:rPr>
        <w:t xml:space="preserve"> Rotor </w:t>
      </w:r>
      <w:r w:rsidRPr="00AC47D6">
        <w:rPr>
          <w:rFonts w:asciiTheme="majorBidi" w:eastAsia="굴림" w:hAnsiTheme="majorBidi" w:cstheme="majorBidi"/>
          <w:color w:val="000000"/>
          <w:kern w:val="0"/>
          <w:szCs w:val="22"/>
          <w14:ligatures w14:val="none"/>
        </w:rPr>
        <w:t>設定中新增「點字垂直捲動」與「點字水平捲動」。請依照以下步驟捲動圖片：</w:t>
      </w:r>
    </w:p>
    <w:p w14:paraId="08649DA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1701283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步驟：</w:t>
      </w:r>
    </w:p>
    <w:p w14:paraId="2270E5A8" w14:textId="77777777" w:rsidR="00726EC2" w:rsidRPr="00AC47D6" w:rsidRDefault="00726EC2">
      <w:pPr>
        <w:pStyle w:val="a6"/>
        <w:numPr>
          <w:ilvl w:val="0"/>
          <w:numId w:val="71"/>
        </w:numPr>
        <w:rPr>
          <w:rFonts w:asciiTheme="majorBidi" w:hAnsiTheme="majorBidi" w:cstheme="majorBidi"/>
        </w:rPr>
      </w:pPr>
      <w:r w:rsidRPr="00AC47D6">
        <w:rPr>
          <w:rFonts w:asciiTheme="majorBidi" w:hAnsiTheme="majorBidi" w:cstheme="majorBidi"/>
        </w:rPr>
        <w:t>將</w:t>
      </w:r>
      <w:r w:rsidRPr="00AC47D6">
        <w:rPr>
          <w:rFonts w:asciiTheme="majorBidi" w:hAnsiTheme="majorBidi" w:cstheme="majorBidi"/>
        </w:rPr>
        <w:t xml:space="preserve"> VoiceOver </w:t>
      </w:r>
      <w:r w:rsidRPr="00AC47D6">
        <w:rPr>
          <w:rFonts w:asciiTheme="majorBidi" w:hAnsiTheme="majorBidi" w:cstheme="majorBidi"/>
        </w:rPr>
        <w:t>游標置於任何圖像物件上（例如應用程式圖示或圖片）。</w:t>
      </w:r>
    </w:p>
    <w:p w14:paraId="6027146D" w14:textId="77777777" w:rsidR="00726EC2" w:rsidRPr="00AC47D6" w:rsidRDefault="00726EC2">
      <w:pPr>
        <w:pStyle w:val="a6"/>
        <w:numPr>
          <w:ilvl w:val="0"/>
          <w:numId w:val="71"/>
        </w:numPr>
        <w:rPr>
          <w:rFonts w:asciiTheme="majorBidi" w:hAnsiTheme="majorBidi" w:cstheme="majorBidi"/>
        </w:rPr>
      </w:pPr>
      <w:r w:rsidRPr="00AC47D6">
        <w:rPr>
          <w:rFonts w:asciiTheme="majorBidi" w:hAnsiTheme="majorBidi" w:cstheme="majorBidi"/>
        </w:rPr>
        <w:t>水平捲動：</w:t>
      </w:r>
    </w:p>
    <w:p w14:paraId="564794DB"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將旋轉器設定為「點字水平平移」。</w:t>
      </w:r>
    </w:p>
    <w:p w14:paraId="132667AF"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用一隻手指向下滑動，將觸覺圖形向左捲動。</w:t>
      </w:r>
    </w:p>
    <w:p w14:paraId="43645B0C"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用一隻手指向上滑動，將觸覺圖形向右捲動。</w:t>
      </w:r>
    </w:p>
    <w:p w14:paraId="7C05B738" w14:textId="77777777" w:rsidR="00726EC2" w:rsidRPr="00AC47D6" w:rsidRDefault="00726EC2">
      <w:pPr>
        <w:pStyle w:val="a6"/>
        <w:numPr>
          <w:ilvl w:val="0"/>
          <w:numId w:val="71"/>
        </w:numPr>
        <w:rPr>
          <w:rFonts w:asciiTheme="majorBidi" w:hAnsiTheme="majorBidi" w:cstheme="majorBidi"/>
        </w:rPr>
      </w:pPr>
      <w:r w:rsidRPr="00AC47D6">
        <w:rPr>
          <w:rFonts w:asciiTheme="majorBidi" w:hAnsiTheme="majorBidi" w:cstheme="majorBidi"/>
        </w:rPr>
        <w:t>垂直捲動：</w:t>
      </w:r>
    </w:p>
    <w:p w14:paraId="0252D3B6"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將旋轉器設定為「點字垂直平移」。</w:t>
      </w:r>
    </w:p>
    <w:p w14:paraId="3E90A40A"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用一隻手指向下滑動，將觸覺圖形向上捲動。</w:t>
      </w:r>
    </w:p>
    <w:p w14:paraId="4DF1F2F2"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用一隻手指向上滑動，將觸覺圖像向下捲動。</w:t>
      </w:r>
    </w:p>
    <w:p w14:paraId="5601FA31"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24E80032" w14:textId="165FD29D"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透過這些步驟，使用者即使面對超出</w:t>
      </w:r>
      <w:r w:rsidR="00576361" w:rsidRPr="00AC47D6">
        <w:rPr>
          <w:rFonts w:asciiTheme="majorBidi" w:eastAsia="굴림" w:hAnsiTheme="majorBidi" w:cstheme="majorBidi"/>
          <w:color w:val="000000"/>
          <w:kern w:val="0"/>
          <w:szCs w:val="22"/>
          <w14:ligatures w14:val="none"/>
        </w:rPr>
        <w:t>點陣</w:t>
      </w:r>
      <w:r w:rsidRPr="00AC47D6">
        <w:rPr>
          <w:rFonts w:asciiTheme="majorBidi" w:eastAsia="굴림" w:hAnsiTheme="majorBidi" w:cstheme="majorBidi"/>
          <w:color w:val="000000"/>
          <w:kern w:val="0"/>
          <w:szCs w:val="22"/>
          <w14:ligatures w14:val="none"/>
        </w:rPr>
        <w:t>板顯示範圍的圖片，也能瀏覽整個影像，確保您能有效存取放大後圖片的所有部分</w:t>
      </w:r>
    </w:p>
    <w:p w14:paraId="735C4232"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56475AC" w14:textId="77777777" w:rsidR="00726EC2" w:rsidRPr="00AC47D6" w:rsidRDefault="00726EC2" w:rsidP="00726EC2">
      <w:pPr>
        <w:pStyle w:val="4"/>
      </w:pPr>
      <w:bookmarkStart w:id="363" w:name="_Toc175820606"/>
      <w:bookmarkStart w:id="364" w:name="_Toc229410974"/>
      <w:r w:rsidRPr="00AC47D6">
        <w:t>圖像反轉</w:t>
      </w:r>
      <w:bookmarkEnd w:id="363"/>
      <w:bookmarkEnd w:id="364"/>
    </w:p>
    <w:p w14:paraId="6A03048C"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此功能可讓使用者將觸覺圖像的輪廓從凸起狀態轉換為反轉狀態，有助於更清楚地理解圖像。以下是使用圖像反轉功能的步驟：</w:t>
      </w:r>
    </w:p>
    <w:p w14:paraId="10D2707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74322806" w14:textId="77777777" w:rsidR="00726EC2" w:rsidRPr="00AC47D6" w:rsidRDefault="00726EC2">
      <w:pPr>
        <w:pStyle w:val="a6"/>
        <w:numPr>
          <w:ilvl w:val="0"/>
          <w:numId w:val="72"/>
        </w:numPr>
        <w:rPr>
          <w:rFonts w:asciiTheme="majorBidi" w:hAnsiTheme="majorBidi" w:cstheme="majorBidi"/>
        </w:rPr>
      </w:pPr>
      <w:r w:rsidRPr="00AC47D6">
        <w:rPr>
          <w:rFonts w:asciiTheme="majorBidi" w:hAnsiTheme="majorBidi" w:cstheme="majorBidi"/>
        </w:rPr>
        <w:t>將</w:t>
      </w:r>
      <w:r w:rsidRPr="00AC47D6">
        <w:rPr>
          <w:rFonts w:asciiTheme="majorBidi" w:hAnsiTheme="majorBidi" w:cstheme="majorBidi"/>
        </w:rPr>
        <w:t xml:space="preserve"> VoiceOver </w:t>
      </w:r>
      <w:r w:rsidRPr="00AC47D6">
        <w:rPr>
          <w:rFonts w:asciiTheme="majorBidi" w:hAnsiTheme="majorBidi" w:cstheme="majorBidi"/>
        </w:rPr>
        <w:t>游標置於任何圖像物件上（例如應用程式圖示或圖片）。</w:t>
      </w:r>
    </w:p>
    <w:p w14:paraId="43366C5C" w14:textId="5730CFFB" w:rsidR="00726EC2" w:rsidRPr="00AC47D6" w:rsidRDefault="00726EC2">
      <w:pPr>
        <w:pStyle w:val="a6"/>
        <w:numPr>
          <w:ilvl w:val="0"/>
          <w:numId w:val="72"/>
        </w:numPr>
        <w:rPr>
          <w:rFonts w:asciiTheme="majorBidi" w:hAnsiTheme="majorBidi" w:cstheme="majorBidi"/>
        </w:rPr>
      </w:pPr>
      <w:r w:rsidRPr="00AC47D6">
        <w:rPr>
          <w:rFonts w:asciiTheme="majorBidi" w:hAnsiTheme="majorBidi" w:cstheme="majorBidi"/>
        </w:rPr>
        <w:t>確保圖片顯示在</w:t>
      </w:r>
      <w:r w:rsidR="00576361" w:rsidRPr="00AC47D6">
        <w:rPr>
          <w:rFonts w:asciiTheme="majorBidi" w:hAnsiTheme="majorBidi" w:cstheme="majorBidi"/>
        </w:rPr>
        <w:t>Dot Pad</w:t>
      </w:r>
      <w:r w:rsidR="00576361" w:rsidRPr="00AC47D6">
        <w:rPr>
          <w:rFonts w:asciiTheme="majorBidi" w:hAnsiTheme="majorBidi" w:cstheme="majorBidi"/>
        </w:rPr>
        <w:t>（</w:t>
      </w:r>
      <w:r w:rsidR="00576361" w:rsidRPr="00AC47D6">
        <w:rPr>
          <w:rFonts w:asciiTheme="majorBidi" w:hAnsiTheme="majorBidi" w:cstheme="majorBidi"/>
        </w:rPr>
        <w:t>Dot Pad</w:t>
      </w:r>
      <w:r w:rsidR="00576361" w:rsidRPr="00AC47D6">
        <w:rPr>
          <w:rFonts w:asciiTheme="majorBidi" w:hAnsiTheme="majorBidi" w:cstheme="majorBidi"/>
        </w:rPr>
        <w:t>）</w:t>
      </w:r>
      <w:r w:rsidRPr="00AC47D6">
        <w:rPr>
          <w:rFonts w:asciiTheme="majorBidi" w:hAnsiTheme="majorBidi" w:cstheme="majorBidi"/>
        </w:rPr>
        <w:t>的圖形區域內。</w:t>
      </w:r>
    </w:p>
    <w:p w14:paraId="19E7DAC5" w14:textId="77777777" w:rsidR="00726EC2" w:rsidRPr="00AC47D6" w:rsidRDefault="00726EC2">
      <w:pPr>
        <w:pStyle w:val="a6"/>
        <w:numPr>
          <w:ilvl w:val="0"/>
          <w:numId w:val="72"/>
        </w:numPr>
        <w:rPr>
          <w:rFonts w:asciiTheme="majorBidi" w:hAnsiTheme="majorBidi" w:cstheme="majorBidi"/>
        </w:rPr>
      </w:pPr>
      <w:r w:rsidRPr="00AC47D6">
        <w:rPr>
          <w:rFonts w:asciiTheme="majorBidi" w:hAnsiTheme="majorBidi" w:cstheme="majorBidi"/>
        </w:rPr>
        <w:t>將旋轉器設定為「反轉點字」選項。</w:t>
      </w:r>
    </w:p>
    <w:p w14:paraId="6EC066C5" w14:textId="6CF84E65" w:rsidR="00726EC2" w:rsidRPr="00AC47D6" w:rsidRDefault="00726EC2">
      <w:pPr>
        <w:pStyle w:val="a6"/>
        <w:numPr>
          <w:ilvl w:val="0"/>
          <w:numId w:val="72"/>
        </w:numPr>
        <w:rPr>
          <w:rFonts w:asciiTheme="majorBidi" w:hAnsiTheme="majorBidi" w:cstheme="majorBidi"/>
        </w:rPr>
      </w:pPr>
      <w:r w:rsidRPr="00AC47D6">
        <w:rPr>
          <w:rFonts w:asciiTheme="majorBidi" w:hAnsiTheme="majorBidi" w:cstheme="majorBidi"/>
        </w:rPr>
        <w:t>用一隻手指向下滑動以執行反轉操作。</w:t>
      </w:r>
      <w:r w:rsidR="00576361" w:rsidRPr="00AC47D6">
        <w:rPr>
          <w:rFonts w:asciiTheme="majorBidi" w:hAnsiTheme="majorBidi" w:cstheme="majorBidi"/>
        </w:rPr>
        <w:t>Dot Pad</w:t>
      </w:r>
      <w:r w:rsidRPr="00AC47D6">
        <w:rPr>
          <w:rFonts w:asciiTheme="majorBidi" w:hAnsiTheme="majorBidi" w:cstheme="majorBidi"/>
        </w:rPr>
        <w:t>上的圖像將從凸起狀態切換為反轉狀態。</w:t>
      </w:r>
    </w:p>
    <w:p w14:paraId="66337E0A" w14:textId="77777777" w:rsidR="00726EC2" w:rsidRPr="00AC47D6" w:rsidRDefault="00726EC2">
      <w:pPr>
        <w:pStyle w:val="a6"/>
        <w:numPr>
          <w:ilvl w:val="0"/>
          <w:numId w:val="72"/>
        </w:numPr>
        <w:rPr>
          <w:rFonts w:asciiTheme="majorBidi" w:hAnsiTheme="majorBidi" w:cstheme="majorBidi"/>
        </w:rPr>
      </w:pPr>
      <w:r w:rsidRPr="00AC47D6">
        <w:rPr>
          <w:rFonts w:asciiTheme="majorBidi" w:hAnsiTheme="majorBidi" w:cstheme="majorBidi"/>
        </w:rPr>
        <w:t>若要將圖像恢復為標準模式，請再次將旋轉器設定為「反轉點字」選項。</w:t>
      </w:r>
    </w:p>
    <w:p w14:paraId="607723D1" w14:textId="77777777" w:rsidR="00726EC2" w:rsidRPr="00AC47D6" w:rsidRDefault="00726EC2">
      <w:pPr>
        <w:pStyle w:val="a6"/>
        <w:numPr>
          <w:ilvl w:val="0"/>
          <w:numId w:val="72"/>
        </w:numPr>
        <w:rPr>
          <w:rFonts w:asciiTheme="majorBidi" w:hAnsiTheme="majorBidi" w:cstheme="majorBidi"/>
        </w:rPr>
      </w:pPr>
      <w:r w:rsidRPr="00AC47D6">
        <w:rPr>
          <w:rFonts w:asciiTheme="majorBidi" w:hAnsiTheme="majorBidi" w:cstheme="majorBidi"/>
        </w:rPr>
        <w:t>用一隻手指向上滑動以停用反轉功能，將圖像恢復至原始的</w:t>
      </w:r>
      <w:r w:rsidRPr="00AC47D6">
        <w:rPr>
          <w:rFonts w:asciiTheme="majorBidi" w:hAnsiTheme="majorBidi" w:cstheme="majorBidi"/>
        </w:rPr>
        <w:t xml:space="preserve"> </w:t>
      </w:r>
      <w:r w:rsidRPr="00AC47D6">
        <w:rPr>
          <w:rFonts w:asciiTheme="majorBidi" w:hAnsiTheme="majorBidi" w:cstheme="majorBidi"/>
        </w:rPr>
        <w:t>凸起狀態。</w:t>
      </w:r>
    </w:p>
    <w:p w14:paraId="55A5EF21"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59D39589" w14:textId="336381EC" w:rsidR="00726EC2" w:rsidRPr="00AC47D6" w:rsidRDefault="00726EC2" w:rsidP="00726EC2">
      <w:pPr>
        <w:pStyle w:val="4"/>
      </w:pPr>
      <w:bookmarkStart w:id="365" w:name="_Toc175820607"/>
      <w:bookmarkStart w:id="366" w:name="_Toc229410975"/>
      <w:r w:rsidRPr="00AC47D6">
        <w:t>使用</w:t>
      </w:r>
      <w:r w:rsidRPr="00AC47D6">
        <w:t xml:space="preserve"> VoiceOver </w:t>
      </w:r>
      <w:r w:rsidRPr="00AC47D6">
        <w:t>辨識功能在</w:t>
      </w:r>
      <w:r w:rsidRPr="00AC47D6">
        <w:t xml:space="preserve"> </w:t>
      </w:r>
      <w:r w:rsidR="00576361" w:rsidRPr="00AC47D6">
        <w:t xml:space="preserve">Dot Pad </w:t>
      </w:r>
      <w:r w:rsidRPr="00AC47D6">
        <w:t>上閱讀圖片</w:t>
      </w:r>
      <w:bookmarkEnd w:id="365"/>
      <w:bookmarkEnd w:id="366"/>
    </w:p>
    <w:p w14:paraId="251C8CB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即使</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最初未能將某個物件識別為圖片，您仍可利用</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和</w:t>
      </w:r>
      <w:r w:rsidRPr="00AC47D6">
        <w:rPr>
          <w:rFonts w:asciiTheme="majorBidi" w:eastAsia="굴림" w:hAnsiTheme="majorBidi" w:cstheme="majorBidi"/>
          <w:color w:val="000000"/>
          <w:kern w:val="0"/>
          <w:szCs w:val="22"/>
          <w14:ligatures w14:val="none"/>
        </w:rPr>
        <w:t xml:space="preserve"> iPadOS 14 </w:t>
      </w:r>
      <w:r w:rsidRPr="00AC47D6">
        <w:rPr>
          <w:rFonts w:asciiTheme="majorBidi" w:eastAsia="굴림" w:hAnsiTheme="majorBidi" w:cstheme="majorBidi"/>
          <w:color w:val="000000"/>
          <w:kern w:val="0"/>
          <w:szCs w:val="22"/>
          <w14:ligatures w14:val="none"/>
        </w:rPr>
        <w:t>及以上版本的</w:t>
      </w:r>
      <w:r w:rsidRPr="00AC47D6">
        <w:rPr>
          <w:rFonts w:asciiTheme="majorBidi" w:eastAsia="굴림" w:hAnsiTheme="majorBidi" w:cstheme="majorBidi"/>
          <w:color w:val="000000"/>
          <w:kern w:val="0"/>
          <w:szCs w:val="22"/>
          <w14:ligatures w14:val="none"/>
        </w:rPr>
        <w:t xml:space="preserve"> AI </w:t>
      </w:r>
      <w:r w:rsidRPr="00AC47D6">
        <w:rPr>
          <w:rFonts w:asciiTheme="majorBidi" w:eastAsia="굴림" w:hAnsiTheme="majorBidi" w:cstheme="majorBidi"/>
          <w:color w:val="000000"/>
          <w:kern w:val="0"/>
          <w:szCs w:val="22"/>
          <w14:ligatures w14:val="none"/>
        </w:rPr>
        <w:t>功能來蒐集圖片資訊。</w:t>
      </w:r>
      <w:r w:rsidRPr="00AC47D6">
        <w:rPr>
          <w:rFonts w:asciiTheme="majorBidi" w:eastAsia="굴림" w:hAnsiTheme="majorBidi" w:cstheme="majorBidi"/>
          <w:color w:val="000000"/>
          <w:kern w:val="0"/>
          <w:szCs w:val="22"/>
          <w14:ligatures w14:val="none"/>
        </w:rPr>
        <w:t xml:space="preserve"> </w:t>
      </w:r>
    </w:p>
    <w:p w14:paraId="534F7AE2" w14:textId="679BAD52"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經分析後的影像資料會透過語音描述傳達，並以觸覺圖形和點字形式顯示於</w:t>
      </w:r>
      <w:r w:rsidR="00576361"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w:t>
      </w:r>
    </w:p>
    <w:p w14:paraId="2B2A1C99"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997F406"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要使用</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辨識功能，使用者需為手動</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辨識指令設定自訂手勢。請依照以下步驟操作：</w:t>
      </w:r>
    </w:p>
    <w:p w14:paraId="257946E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8A0B7CC" w14:textId="77777777" w:rsidR="00726EC2" w:rsidRPr="00AC47D6" w:rsidRDefault="00726EC2">
      <w:pPr>
        <w:pStyle w:val="a6"/>
        <w:numPr>
          <w:ilvl w:val="0"/>
          <w:numId w:val="73"/>
        </w:numPr>
        <w:rPr>
          <w:rFonts w:asciiTheme="majorBidi" w:hAnsiTheme="majorBidi" w:cstheme="majorBidi"/>
        </w:rPr>
      </w:pPr>
      <w:r w:rsidRPr="00AC47D6">
        <w:rPr>
          <w:rFonts w:asciiTheme="majorBidi" w:hAnsiTheme="majorBidi" w:cstheme="majorBidi"/>
        </w:rPr>
        <w:t>前往</w:t>
      </w:r>
      <w:r w:rsidRPr="00AC47D6">
        <w:rPr>
          <w:rFonts w:asciiTheme="majorBidi" w:hAnsiTheme="majorBidi" w:cstheme="majorBidi"/>
        </w:rPr>
        <w:t xml:space="preserve"> </w:t>
      </w:r>
      <w:r w:rsidRPr="00AC47D6">
        <w:rPr>
          <w:rFonts w:asciiTheme="majorBidi" w:hAnsiTheme="majorBidi" w:cstheme="majorBidi" w:hint="eastAsia"/>
        </w:rPr>
        <w:t>[</w:t>
      </w:r>
      <w:r w:rsidRPr="00AC47D6">
        <w:rPr>
          <w:rFonts w:asciiTheme="majorBidi" w:hAnsiTheme="majorBidi" w:cstheme="majorBidi"/>
        </w:rPr>
        <w:t>設定</w:t>
      </w:r>
      <w:r w:rsidRPr="00AC47D6">
        <w:rPr>
          <w:rFonts w:asciiTheme="majorBidi" w:hAnsiTheme="majorBidi" w:cstheme="majorBidi" w:hint="eastAsia"/>
        </w:rPr>
        <w:t xml:space="preserve">] </w:t>
      </w:r>
      <w:r w:rsidRPr="00AC47D6">
        <w:rPr>
          <w:rFonts w:asciiTheme="majorBidi" w:hAnsiTheme="majorBidi" w:cstheme="majorBidi"/>
        </w:rPr>
        <w:t xml:space="preserve">&gt; </w:t>
      </w:r>
      <w:r w:rsidRPr="00AC47D6">
        <w:rPr>
          <w:rFonts w:asciiTheme="majorBidi" w:hAnsiTheme="majorBidi" w:cstheme="majorBidi" w:hint="eastAsia"/>
        </w:rPr>
        <w:t>[</w:t>
      </w:r>
      <w:r w:rsidRPr="00AC47D6">
        <w:rPr>
          <w:rFonts w:asciiTheme="majorBidi" w:hAnsiTheme="majorBidi" w:cstheme="majorBidi"/>
        </w:rPr>
        <w:t>輔助使用</w:t>
      </w:r>
      <w:r w:rsidRPr="00AC47D6">
        <w:rPr>
          <w:rFonts w:asciiTheme="majorBidi" w:hAnsiTheme="majorBidi" w:cstheme="majorBidi" w:hint="eastAsia"/>
        </w:rPr>
        <w:t xml:space="preserve">] </w:t>
      </w:r>
      <w:r w:rsidRPr="00AC47D6">
        <w:rPr>
          <w:rFonts w:asciiTheme="majorBidi" w:hAnsiTheme="majorBidi" w:cstheme="majorBidi"/>
        </w:rPr>
        <w:t xml:space="preserve">&gt; </w:t>
      </w:r>
      <w:r w:rsidRPr="00AC47D6">
        <w:rPr>
          <w:rFonts w:asciiTheme="majorBidi" w:hAnsiTheme="majorBidi" w:cstheme="majorBidi" w:hint="eastAsia"/>
        </w:rPr>
        <w:t>[</w:t>
      </w:r>
      <w:r w:rsidRPr="00AC47D6">
        <w:rPr>
          <w:rFonts w:asciiTheme="majorBidi" w:hAnsiTheme="majorBidi" w:cstheme="majorBidi"/>
        </w:rPr>
        <w:t>VoiceOver</w:t>
      </w:r>
      <w:r w:rsidRPr="00AC47D6">
        <w:rPr>
          <w:rFonts w:asciiTheme="majorBidi" w:hAnsiTheme="majorBidi" w:cstheme="majorBidi" w:hint="eastAsia"/>
        </w:rPr>
        <w:t xml:space="preserve">] </w:t>
      </w:r>
      <w:r w:rsidRPr="00AC47D6">
        <w:rPr>
          <w:rFonts w:asciiTheme="majorBidi" w:hAnsiTheme="majorBidi" w:cstheme="majorBidi"/>
        </w:rPr>
        <w:t xml:space="preserve">&gt; </w:t>
      </w:r>
      <w:r w:rsidRPr="00AC47D6">
        <w:rPr>
          <w:rFonts w:asciiTheme="majorBidi" w:hAnsiTheme="majorBidi" w:cstheme="majorBidi" w:hint="eastAsia"/>
        </w:rPr>
        <w:t>[</w:t>
      </w:r>
      <w:r w:rsidRPr="00AC47D6">
        <w:rPr>
          <w:rFonts w:asciiTheme="majorBidi" w:hAnsiTheme="majorBidi" w:cstheme="majorBidi"/>
        </w:rPr>
        <w:t xml:space="preserve">VoiceOver </w:t>
      </w:r>
      <w:r w:rsidRPr="00AC47D6">
        <w:rPr>
          <w:rFonts w:asciiTheme="majorBidi" w:hAnsiTheme="majorBidi" w:cstheme="majorBidi"/>
        </w:rPr>
        <w:t>辨識</w:t>
      </w:r>
      <w:r w:rsidRPr="00AC47D6">
        <w:rPr>
          <w:rFonts w:asciiTheme="majorBidi" w:hAnsiTheme="majorBidi" w:cstheme="majorBidi" w:hint="eastAsia"/>
        </w:rPr>
        <w:t>]</w:t>
      </w:r>
      <w:r w:rsidRPr="00AC47D6">
        <w:rPr>
          <w:rFonts w:asciiTheme="majorBidi" w:hAnsiTheme="majorBidi" w:cstheme="majorBidi" w:hint="eastAsia"/>
        </w:rPr>
        <w:t>。</w:t>
      </w:r>
    </w:p>
    <w:p w14:paraId="08B7DE56" w14:textId="77777777" w:rsidR="00726EC2" w:rsidRPr="00AC47D6" w:rsidRDefault="00726EC2">
      <w:pPr>
        <w:pStyle w:val="a6"/>
        <w:numPr>
          <w:ilvl w:val="0"/>
          <w:numId w:val="73"/>
        </w:numPr>
        <w:rPr>
          <w:rFonts w:asciiTheme="majorBidi" w:hAnsiTheme="majorBidi" w:cstheme="majorBidi"/>
        </w:rPr>
      </w:pPr>
      <w:r w:rsidRPr="00AC47D6">
        <w:rPr>
          <w:rFonts w:asciiTheme="majorBidi" w:hAnsiTheme="majorBidi" w:cstheme="majorBidi"/>
        </w:rPr>
        <w:t>確保「圖片描述」開關已開啟。若未開啟，請雙擊該開關以啟用此功能。</w:t>
      </w:r>
    </w:p>
    <w:p w14:paraId="10D938D3" w14:textId="77777777" w:rsidR="00726EC2" w:rsidRPr="00AC47D6" w:rsidRDefault="00726EC2">
      <w:pPr>
        <w:pStyle w:val="a6"/>
        <w:numPr>
          <w:ilvl w:val="0"/>
          <w:numId w:val="73"/>
        </w:numPr>
        <w:rPr>
          <w:rFonts w:asciiTheme="majorBidi" w:hAnsiTheme="majorBidi" w:cstheme="majorBidi"/>
        </w:rPr>
      </w:pPr>
      <w:r w:rsidRPr="00AC47D6">
        <w:rPr>
          <w:rFonts w:asciiTheme="majorBidi" w:hAnsiTheme="majorBidi" w:cstheme="majorBidi"/>
        </w:rPr>
        <w:t>系統將下載進行影像描述所需的資料。</w:t>
      </w:r>
    </w:p>
    <w:p w14:paraId="7865B73D" w14:textId="77777777" w:rsidR="00726EC2" w:rsidRPr="00AC47D6" w:rsidRDefault="00726EC2">
      <w:pPr>
        <w:pStyle w:val="a6"/>
        <w:numPr>
          <w:ilvl w:val="0"/>
          <w:numId w:val="73"/>
        </w:numPr>
        <w:rPr>
          <w:rFonts w:asciiTheme="majorBidi" w:hAnsiTheme="majorBidi" w:cstheme="majorBidi"/>
        </w:rPr>
      </w:pPr>
      <w:r w:rsidRPr="00AC47D6">
        <w:rPr>
          <w:rFonts w:asciiTheme="majorBidi" w:hAnsiTheme="majorBidi" w:cstheme="majorBidi"/>
        </w:rPr>
        <w:t>下載完成後，請使用返回手勢或返回按鈕回到</w:t>
      </w:r>
      <w:r w:rsidRPr="00AC47D6">
        <w:rPr>
          <w:rFonts w:asciiTheme="majorBidi" w:hAnsiTheme="majorBidi" w:cstheme="majorBidi"/>
        </w:rPr>
        <w:t xml:space="preserve"> VoiceOver </w:t>
      </w:r>
      <w:r w:rsidRPr="00AC47D6">
        <w:rPr>
          <w:rFonts w:asciiTheme="majorBidi" w:hAnsiTheme="majorBidi" w:cstheme="majorBidi"/>
        </w:rPr>
        <w:t>設定畫面。</w:t>
      </w:r>
    </w:p>
    <w:p w14:paraId="71338F07" w14:textId="77777777" w:rsidR="00726EC2" w:rsidRPr="00AC47D6" w:rsidRDefault="00726EC2">
      <w:pPr>
        <w:pStyle w:val="a6"/>
        <w:numPr>
          <w:ilvl w:val="0"/>
          <w:numId w:val="73"/>
        </w:numPr>
        <w:rPr>
          <w:rFonts w:asciiTheme="majorBidi" w:hAnsiTheme="majorBidi" w:cstheme="majorBidi"/>
        </w:rPr>
      </w:pPr>
      <w:r w:rsidRPr="00AC47D6">
        <w:rPr>
          <w:rFonts w:asciiTheme="majorBidi" w:hAnsiTheme="majorBidi" w:cstheme="majorBidi"/>
        </w:rPr>
        <w:t>前往</w:t>
      </w:r>
      <w:r w:rsidRPr="00AC47D6">
        <w:rPr>
          <w:rFonts w:asciiTheme="majorBidi" w:hAnsiTheme="majorBidi" w:cstheme="majorBidi"/>
        </w:rPr>
        <w:t xml:space="preserve"> [</w:t>
      </w:r>
      <w:r w:rsidRPr="00AC47D6">
        <w:rPr>
          <w:rFonts w:asciiTheme="majorBidi" w:hAnsiTheme="majorBidi" w:cstheme="majorBidi"/>
        </w:rPr>
        <w:t>指令</w:t>
      </w:r>
      <w:r w:rsidRPr="00AC47D6">
        <w:rPr>
          <w:rFonts w:asciiTheme="majorBidi" w:hAnsiTheme="majorBidi" w:cstheme="majorBidi"/>
        </w:rPr>
        <w:t>] &gt; [</w:t>
      </w:r>
      <w:r w:rsidRPr="00AC47D6">
        <w:rPr>
          <w:rFonts w:asciiTheme="majorBidi" w:hAnsiTheme="majorBidi" w:cstheme="majorBidi"/>
        </w:rPr>
        <w:t>觸控手勢</w:t>
      </w:r>
      <w:r w:rsidRPr="00AC47D6">
        <w:rPr>
          <w:rFonts w:asciiTheme="majorBidi" w:hAnsiTheme="majorBidi" w:cstheme="majorBidi"/>
        </w:rPr>
        <w:t>]</w:t>
      </w:r>
      <w:r w:rsidRPr="00AC47D6">
        <w:rPr>
          <w:rFonts w:asciiTheme="majorBidi" w:hAnsiTheme="majorBidi" w:cstheme="majorBidi"/>
        </w:rPr>
        <w:t>，並在</w:t>
      </w:r>
      <w:r w:rsidRPr="00AC47D6">
        <w:rPr>
          <w:rFonts w:asciiTheme="majorBidi" w:hAnsiTheme="majorBidi" w:cstheme="majorBidi"/>
        </w:rPr>
        <w:t xml:space="preserve"> VoiceOver </w:t>
      </w:r>
      <w:r w:rsidRPr="00AC47D6">
        <w:rPr>
          <w:rFonts w:asciiTheme="majorBidi" w:hAnsiTheme="majorBidi" w:cstheme="majorBidi"/>
        </w:rPr>
        <w:t>手勢清單中選取所需的觸控手勢</w:t>
      </w:r>
      <w:r w:rsidRPr="00AC47D6">
        <w:rPr>
          <w:rFonts w:asciiTheme="majorBidi" w:hAnsiTheme="majorBidi" w:cstheme="majorBidi" w:hint="eastAsia"/>
        </w:rPr>
        <w:t>。</w:t>
      </w:r>
      <w:r w:rsidRPr="00AC47D6">
        <w:rPr>
          <w:rFonts w:asciiTheme="majorBidi" w:hAnsiTheme="majorBidi" w:cstheme="majorBidi"/>
        </w:rPr>
        <w:t>找到並新增「圖片描述」。</w:t>
      </w:r>
    </w:p>
    <w:p w14:paraId="6202E0B9" w14:textId="77777777" w:rsidR="00726EC2" w:rsidRPr="00AC47D6" w:rsidRDefault="00726EC2">
      <w:pPr>
        <w:pStyle w:val="a6"/>
        <w:numPr>
          <w:ilvl w:val="0"/>
          <w:numId w:val="73"/>
        </w:numPr>
        <w:rPr>
          <w:rFonts w:asciiTheme="majorBidi" w:hAnsiTheme="majorBidi" w:cstheme="majorBidi"/>
        </w:rPr>
      </w:pPr>
      <w:r w:rsidRPr="00AC47D6">
        <w:rPr>
          <w:rFonts w:asciiTheme="majorBidi" w:hAnsiTheme="majorBidi" w:cstheme="majorBidi"/>
        </w:rPr>
        <w:t>設定此自訂手勢後，使用者現在即可在螢幕上的任何位置使用它來觸發基於</w:t>
      </w:r>
      <w:r w:rsidRPr="00AC47D6">
        <w:rPr>
          <w:rFonts w:asciiTheme="majorBidi" w:hAnsiTheme="majorBidi" w:cstheme="majorBidi"/>
        </w:rPr>
        <w:t xml:space="preserve"> AI </w:t>
      </w:r>
      <w:r w:rsidRPr="00AC47D6">
        <w:rPr>
          <w:rFonts w:asciiTheme="majorBidi" w:hAnsiTheme="majorBidi" w:cstheme="majorBidi"/>
        </w:rPr>
        <w:t>的圖片描述。</w:t>
      </w:r>
    </w:p>
    <w:p w14:paraId="237409A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ab/>
      </w:r>
    </w:p>
    <w:p w14:paraId="35A3FDF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設定完成後，</w:t>
      </w:r>
      <w:r w:rsidRPr="00AC47D6">
        <w:rPr>
          <w:rFonts w:asciiTheme="majorBidi" w:eastAsia="굴림" w:hAnsiTheme="majorBidi" w:cstheme="majorBidi"/>
          <w:color w:val="000000"/>
          <w:kern w:val="0"/>
          <w:szCs w:val="22"/>
          <w14:ligatures w14:val="none"/>
        </w:rPr>
        <w:t xml:space="preserve">VoiceOver </w:t>
      </w:r>
      <w:r w:rsidRPr="00AC47D6">
        <w:rPr>
          <w:rFonts w:asciiTheme="majorBidi" w:eastAsia="굴림" w:hAnsiTheme="majorBidi" w:cstheme="majorBidi"/>
          <w:color w:val="000000"/>
          <w:kern w:val="0"/>
          <w:szCs w:val="22"/>
          <w14:ligatures w14:val="none"/>
        </w:rPr>
        <w:t>將提供焦點物件或周圍螢幕區域的描述，並將相關資訊以觸覺圖形的形式顯示於</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w:t>
      </w:r>
    </w:p>
    <w:p w14:paraId="6F532846"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643CF811" w14:textId="77777777" w:rsidR="00726EC2" w:rsidRPr="00AC47D6" w:rsidRDefault="00726EC2" w:rsidP="00726EC2">
      <w:pPr>
        <w:pStyle w:val="3"/>
      </w:pPr>
      <w:bookmarkStart w:id="367" w:name="_Toc175820608"/>
      <w:bookmarkStart w:id="368" w:name="_Toc229410976"/>
      <w:r w:rsidRPr="00AC47D6">
        <w:t>閱讀圖表</w:t>
      </w:r>
      <w:bookmarkEnd w:id="367"/>
      <w:bookmarkEnd w:id="368"/>
    </w:p>
    <w:p w14:paraId="1205A116" w14:textId="0BE201D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使用者可透過以下步驟，在</w:t>
      </w:r>
      <w:r w:rsidRPr="00AC47D6">
        <w:rPr>
          <w:rFonts w:asciiTheme="majorBidi" w:eastAsia="굴림" w:hAnsiTheme="majorBidi" w:cstheme="majorBidi"/>
          <w:color w:val="000000"/>
          <w:kern w:val="0"/>
          <w:szCs w:val="22"/>
          <w14:ligatures w14:val="none"/>
        </w:rPr>
        <w:t xml:space="preserve"> </w:t>
      </w:r>
      <w:r w:rsidR="00576361" w:rsidRPr="00AC47D6">
        <w:rPr>
          <w:rFonts w:asciiTheme="majorBidi" w:eastAsia="굴림" w:hAnsiTheme="majorBidi" w:cstheme="majorBidi"/>
          <w:color w:val="000000"/>
          <w:kern w:val="0"/>
          <w:szCs w:val="22"/>
          <w14:ligatures w14:val="none"/>
        </w:rPr>
        <w:t xml:space="preserve">Dot Pad </w:t>
      </w:r>
      <w:r w:rsidRPr="00AC47D6">
        <w:rPr>
          <w:rFonts w:asciiTheme="majorBidi" w:eastAsia="굴림" w:hAnsiTheme="majorBidi" w:cstheme="majorBidi"/>
          <w:color w:val="000000"/>
          <w:kern w:val="0"/>
          <w:szCs w:val="22"/>
          <w14:ligatures w14:val="none"/>
        </w:rPr>
        <w:t>上使用股票應用程式查看股票圖表：</w:t>
      </w:r>
    </w:p>
    <w:p w14:paraId="7D017499"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BE306D8" w14:textId="77777777" w:rsidR="00726EC2" w:rsidRPr="00AC47D6" w:rsidRDefault="00726EC2">
      <w:pPr>
        <w:pStyle w:val="a6"/>
        <w:numPr>
          <w:ilvl w:val="0"/>
          <w:numId w:val="74"/>
        </w:numPr>
        <w:rPr>
          <w:rFonts w:asciiTheme="majorBidi" w:hAnsiTheme="majorBidi" w:cstheme="majorBidi"/>
          <w:sz w:val="24"/>
        </w:rPr>
      </w:pPr>
      <w:r w:rsidRPr="00AC47D6">
        <w:rPr>
          <w:rFonts w:asciiTheme="majorBidi" w:hAnsiTheme="majorBidi" w:cstheme="majorBidi"/>
        </w:rPr>
        <w:t>在您的裝置上開啟股票應用程式。</w:t>
      </w:r>
    </w:p>
    <w:p w14:paraId="0F8A70A7" w14:textId="77777777" w:rsidR="00726EC2" w:rsidRPr="00AC47D6" w:rsidRDefault="00726EC2">
      <w:pPr>
        <w:pStyle w:val="a6"/>
        <w:numPr>
          <w:ilvl w:val="0"/>
          <w:numId w:val="74"/>
        </w:numPr>
        <w:rPr>
          <w:rFonts w:asciiTheme="majorBidi" w:hAnsiTheme="majorBidi" w:cstheme="majorBidi"/>
          <w:sz w:val="24"/>
        </w:rPr>
      </w:pPr>
      <w:r w:rsidRPr="00AC47D6">
        <w:rPr>
          <w:rFonts w:asciiTheme="majorBidi" w:hAnsiTheme="majorBidi" w:cstheme="majorBidi"/>
        </w:rPr>
        <w:t>選擇您要分析的股票。</w:t>
      </w:r>
    </w:p>
    <w:p w14:paraId="4D106486" w14:textId="77777777" w:rsidR="00726EC2" w:rsidRPr="00AC47D6" w:rsidRDefault="00726EC2">
      <w:pPr>
        <w:pStyle w:val="a6"/>
        <w:numPr>
          <w:ilvl w:val="0"/>
          <w:numId w:val="74"/>
        </w:numPr>
        <w:rPr>
          <w:rFonts w:asciiTheme="majorBidi" w:hAnsiTheme="majorBidi" w:cstheme="majorBidi"/>
          <w:sz w:val="24"/>
        </w:rPr>
      </w:pPr>
      <w:r w:rsidRPr="00AC47D6">
        <w:rPr>
          <w:rFonts w:asciiTheme="majorBidi" w:hAnsiTheme="majorBidi" w:cstheme="majorBidi"/>
        </w:rPr>
        <w:t>將</w:t>
      </w:r>
      <w:r w:rsidRPr="00AC47D6">
        <w:rPr>
          <w:rFonts w:asciiTheme="majorBidi" w:hAnsiTheme="majorBidi" w:cstheme="majorBidi"/>
        </w:rPr>
        <w:t xml:space="preserve"> VoiceOver </w:t>
      </w:r>
      <w:r w:rsidRPr="00AC47D6">
        <w:rPr>
          <w:rFonts w:asciiTheme="majorBidi" w:hAnsiTheme="majorBidi" w:cstheme="majorBidi"/>
        </w:rPr>
        <w:t>焦點移至顯示</w:t>
      </w:r>
      <w:r w:rsidRPr="00AC47D6">
        <w:rPr>
          <w:rFonts w:asciiTheme="majorBidi" w:hAnsiTheme="majorBidi" w:cstheme="majorBidi" w:hint="eastAsia"/>
        </w:rPr>
        <w:t>股票圖表的</w:t>
      </w:r>
      <w:r w:rsidRPr="00AC47D6">
        <w:rPr>
          <w:rFonts w:asciiTheme="majorBidi" w:hAnsiTheme="majorBidi" w:cstheme="majorBidi"/>
        </w:rPr>
        <w:t>區域。</w:t>
      </w:r>
    </w:p>
    <w:p w14:paraId="08ED48D1" w14:textId="162F8F27" w:rsidR="00726EC2" w:rsidRPr="00AC47D6" w:rsidRDefault="00726EC2">
      <w:pPr>
        <w:pStyle w:val="a6"/>
        <w:numPr>
          <w:ilvl w:val="0"/>
          <w:numId w:val="74"/>
        </w:numPr>
        <w:rPr>
          <w:rFonts w:asciiTheme="majorBidi" w:hAnsiTheme="majorBidi" w:cstheme="majorBidi"/>
          <w:sz w:val="24"/>
        </w:rPr>
      </w:pPr>
      <w:r w:rsidRPr="00AC47D6">
        <w:rPr>
          <w:rFonts w:asciiTheme="majorBidi" w:hAnsiTheme="majorBidi" w:cstheme="majorBidi"/>
        </w:rPr>
        <w:t>股票圖表將顯示於</w:t>
      </w:r>
      <w:r w:rsidR="00576361" w:rsidRPr="00AC47D6">
        <w:rPr>
          <w:rFonts w:asciiTheme="majorBidi" w:hAnsiTheme="majorBidi" w:cstheme="majorBidi"/>
        </w:rPr>
        <w:t>點</w:t>
      </w:r>
      <w:r w:rsidRPr="00AC47D6">
        <w:rPr>
          <w:rFonts w:asciiTheme="majorBidi" w:hAnsiTheme="majorBidi" w:cstheme="majorBidi"/>
        </w:rPr>
        <w:t>觸板（</w:t>
      </w:r>
      <w:r w:rsidR="00576361" w:rsidRPr="00AC47D6">
        <w:rPr>
          <w:rFonts w:asciiTheme="majorBidi" w:hAnsiTheme="majorBidi" w:cstheme="majorBidi"/>
        </w:rPr>
        <w:t>Dot Pad</w:t>
      </w:r>
      <w:r w:rsidRPr="00AC47D6">
        <w:rPr>
          <w:rFonts w:asciiTheme="majorBidi" w:hAnsiTheme="majorBidi" w:cstheme="majorBidi"/>
        </w:rPr>
        <w:t>）上，讓您能透過觸覺解讀圖表。</w:t>
      </w:r>
    </w:p>
    <w:p w14:paraId="120F2F21"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6B8FB71D" w14:textId="77777777" w:rsidR="00726EC2" w:rsidRPr="00AC47D6" w:rsidRDefault="00726EC2" w:rsidP="00726EC2">
      <w:pPr>
        <w:pStyle w:val="3"/>
      </w:pPr>
      <w:bookmarkStart w:id="369" w:name="_Toc175820609"/>
      <w:bookmarkStart w:id="370" w:name="_Toc229410977"/>
      <w:r w:rsidRPr="00AC47D6">
        <w:t xml:space="preserve">iOS </w:t>
      </w:r>
      <w:r w:rsidRPr="00AC47D6">
        <w:t>與</w:t>
      </w:r>
      <w:r w:rsidRPr="00AC47D6">
        <w:t xml:space="preserve"> iPadOS </w:t>
      </w:r>
      <w:r w:rsidRPr="00AC47D6">
        <w:t>中的</w:t>
      </w:r>
      <w:r w:rsidRPr="00AC47D6">
        <w:t xml:space="preserve"> Dot Pad </w:t>
      </w:r>
      <w:r w:rsidRPr="00AC47D6">
        <w:t>快捷鍵清單</w:t>
      </w:r>
      <w:bookmarkEnd w:id="369"/>
      <w:bookmarkEnd w:id="370"/>
    </w:p>
    <w:p w14:paraId="0370C13C"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以下是可與點陣鍵盤按鍵搭配使用的預設</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指令：</w:t>
      </w:r>
    </w:p>
    <w:p w14:paraId="17B1CB47"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1AD02A47" w14:textId="6D7C2E6F" w:rsidR="00726EC2" w:rsidRPr="00AC47D6" w:rsidRDefault="00726EC2" w:rsidP="00726EC2">
      <w:pPr>
        <w:pStyle w:val="ad"/>
        <w:keepNext/>
        <w:rPr>
          <w:rFonts w:asciiTheme="majorBidi" w:hAnsiTheme="majorBidi" w:cstheme="majorBidi"/>
        </w:rPr>
      </w:pPr>
      <w:r w:rsidRPr="00AC47D6">
        <w:rPr>
          <w:rFonts w:asciiTheme="majorBidi" w:hAnsiTheme="majorBidi" w:cstheme="majorBidi"/>
        </w:rPr>
        <w:fldChar w:fldCharType="begin"/>
      </w:r>
      <w:r w:rsidRPr="00AC47D6">
        <w:rPr>
          <w:rFonts w:asciiTheme="majorBidi" w:hAnsiTheme="majorBidi" w:cstheme="majorBidi"/>
        </w:rPr>
        <w:instrText xml:space="preserve"> SEQ Table \* ARABIC </w:instrText>
      </w:r>
      <w:r w:rsidRPr="00AC47D6">
        <w:rPr>
          <w:rFonts w:asciiTheme="majorBidi" w:hAnsiTheme="majorBidi" w:cstheme="majorBidi"/>
        </w:rPr>
        <w:fldChar w:fldCharType="separate"/>
      </w:r>
      <w:r w:rsidRPr="00AC47D6">
        <w:rPr>
          <w:rFonts w:asciiTheme="majorBidi" w:hAnsiTheme="majorBidi" w:cstheme="majorBidi"/>
          <w:noProof/>
        </w:rPr>
        <w:t>1</w:t>
      </w:r>
      <w:r w:rsidRPr="00AC47D6">
        <w:rPr>
          <w:rFonts w:asciiTheme="majorBidi" w:hAnsiTheme="majorBidi" w:cstheme="majorBidi"/>
        </w:rPr>
        <w:fldChar w:fldCharType="end"/>
      </w:r>
      <w:r w:rsidRPr="00AC47D6">
        <w:rPr>
          <w:rFonts w:asciiTheme="majorBidi" w:hAnsiTheme="majorBidi" w:cstheme="majorBidi"/>
        </w:rPr>
        <w:t xml:space="preserve"> </w:t>
      </w:r>
      <w:r w:rsidRPr="00AC47D6">
        <w:rPr>
          <w:rFonts w:asciiTheme="majorBidi" w:hAnsiTheme="majorBidi" w:cstheme="majorBidi"/>
        </w:rPr>
        <w:t>預設</w:t>
      </w:r>
      <w:r w:rsidRPr="00AC47D6">
        <w:rPr>
          <w:rFonts w:asciiTheme="majorBidi" w:hAnsiTheme="majorBidi" w:cstheme="majorBidi"/>
        </w:rPr>
        <w:t xml:space="preserve"> VoiceOver </w:t>
      </w:r>
      <w:r w:rsidRPr="00AC47D6">
        <w:rPr>
          <w:rFonts w:asciiTheme="majorBidi" w:hAnsiTheme="majorBidi" w:cstheme="majorBidi"/>
        </w:rPr>
        <w:t>指令與</w:t>
      </w:r>
      <w:r w:rsidR="00576361" w:rsidRPr="00AC47D6">
        <w:rPr>
          <w:rFonts w:asciiTheme="majorBidi" w:hAnsiTheme="majorBidi" w:cstheme="majorBidi"/>
        </w:rPr>
        <w:t>Dot Pad</w:t>
      </w:r>
      <w:r w:rsidRPr="00AC47D6">
        <w:rPr>
          <w:rFonts w:asciiTheme="majorBidi" w:hAnsiTheme="majorBidi" w:cstheme="majorBidi"/>
        </w:rPr>
        <w:t>按鈕對應表。</w:t>
      </w:r>
    </w:p>
    <w:tbl>
      <w:tblPr>
        <w:tblW w:w="0" w:type="auto"/>
        <w:tblCellMar>
          <w:top w:w="15" w:type="dxa"/>
          <w:left w:w="15" w:type="dxa"/>
          <w:bottom w:w="15" w:type="dxa"/>
          <w:right w:w="15" w:type="dxa"/>
        </w:tblCellMar>
        <w:tblLook w:val="04A0" w:firstRow="1" w:lastRow="0" w:firstColumn="1" w:lastColumn="0" w:noHBand="0" w:noVBand="1"/>
      </w:tblPr>
      <w:tblGrid>
        <w:gridCol w:w="2239"/>
        <w:gridCol w:w="1062"/>
        <w:gridCol w:w="5709"/>
      </w:tblGrid>
      <w:tr w:rsidR="00726EC2" w:rsidRPr="00AC47D6" w14:paraId="0A0CDFA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EF2A435"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名稱</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D926ADA"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按鍵</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51A3915"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說明</w:t>
            </w:r>
          </w:p>
        </w:tc>
      </w:tr>
      <w:tr w:rsidR="00726EC2" w:rsidRPr="00AC47D6" w14:paraId="6980D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AEBE6DA"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單行點字顯示器</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color w:val="000000"/>
                <w:kern w:val="0"/>
                <w:sz w:val="20"/>
                <w:szCs w:val="20"/>
                <w14:ligatures w14:val="none"/>
              </w:rPr>
              <w:t>左平移</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03F7FC"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向左</w:t>
            </w:r>
            <w:r w:rsidRPr="00AC47D6">
              <w:rPr>
                <w:rFonts w:asciiTheme="majorBidi" w:eastAsia="굴림" w:hAnsiTheme="majorBidi" w:cstheme="majorBidi" w:hint="eastAsia"/>
                <w:color w:val="000000"/>
                <w:kern w:val="0"/>
                <w:sz w:val="20"/>
                <w:szCs w:val="20"/>
                <w14:ligatures w14:val="none"/>
              </w:rPr>
              <w:t>捲</w:t>
            </w:r>
            <w:r w:rsidRPr="00AC47D6">
              <w:rPr>
                <w:rFonts w:asciiTheme="majorBidi" w:eastAsia="굴림" w:hAnsiTheme="majorBidi" w:cstheme="majorBidi"/>
                <w:color w:val="000000"/>
                <w:kern w:val="0"/>
                <w:sz w:val="20"/>
                <w:szCs w:val="20"/>
                <w14:ligatures w14:val="none"/>
              </w:rPr>
              <w:t>動鍵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E4D60A1"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將單行點字顯示器捲動至上一行。</w:t>
            </w:r>
          </w:p>
        </w:tc>
      </w:tr>
      <w:tr w:rsidR="00726EC2" w:rsidRPr="00AC47D6" w14:paraId="5A1A3C5D"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DEE8995"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多行點字顯示器向左捲動</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20C3D7"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F1</w:t>
            </w:r>
            <w:r w:rsidRPr="00AC47D6">
              <w:rPr>
                <w:rFonts w:asciiTheme="majorBidi" w:eastAsia="굴림" w:hAnsiTheme="majorBidi" w:cstheme="majorBidi" w:hint="eastAsia"/>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B05D71C"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將多行點字顯示器捲動至上一單位。</w:t>
            </w:r>
          </w:p>
        </w:tc>
      </w:tr>
      <w:tr w:rsidR="00726EC2" w:rsidRPr="00AC47D6" w14:paraId="40502150"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8AAAE8"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移至起始位置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1CB4811"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 xml:space="preserve">F2 </w:t>
            </w:r>
            <w:r w:rsidRPr="00AC47D6">
              <w:rPr>
                <w:rFonts w:asciiTheme="majorBidi" w:eastAsia="굴림" w:hAnsiTheme="majorBidi" w:cstheme="majorBidi" w:hint="eastAsia"/>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E98A072"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移動至主畫面。</w:t>
            </w:r>
          </w:p>
        </w:tc>
      </w:tr>
      <w:tr w:rsidR="00726EC2" w:rsidRPr="00AC47D6" w14:paraId="35DEA9B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D1AC31E"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啟動選取項目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BC338F"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F3</w:t>
            </w:r>
            <w:r w:rsidRPr="00AC47D6">
              <w:rPr>
                <w:rFonts w:asciiTheme="majorBidi" w:eastAsia="굴림" w:hAnsiTheme="majorBidi" w:cstheme="majorBidi" w:hint="eastAsia"/>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5D12D0BC"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啟動目前焦點所在的項目（相當於用一隻手指雙擊）。</w:t>
            </w:r>
          </w:p>
        </w:tc>
      </w:tr>
      <w:tr w:rsidR="00726EC2" w:rsidRPr="00AC47D6" w14:paraId="09508995"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A20CCA2"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多行點字顯示器</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color w:val="000000"/>
                <w:kern w:val="0"/>
                <w:sz w:val="20"/>
                <w:szCs w:val="20"/>
                <w14:ligatures w14:val="none"/>
              </w:rPr>
              <w:t>向右捲動</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7573AD2"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F4</w:t>
            </w:r>
            <w:r w:rsidRPr="00AC47D6">
              <w:rPr>
                <w:rFonts w:asciiTheme="majorBidi" w:eastAsia="굴림" w:hAnsiTheme="majorBidi" w:cstheme="majorBidi" w:hint="eastAsia"/>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08784736"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將多行點字顯示器捲動至下一單位。</w:t>
            </w:r>
          </w:p>
        </w:tc>
      </w:tr>
      <w:tr w:rsidR="00726EC2" w:rsidRPr="00AC47D6" w14:paraId="639BC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1BADDFC"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單行點字顯示器</w:t>
            </w:r>
            <w:r w:rsidRPr="00AC47D6">
              <w:rPr>
                <w:rFonts w:asciiTheme="majorBidi" w:eastAsia="굴림" w:hAnsiTheme="majorBidi" w:cstheme="majorBidi"/>
                <w:color w:val="000000"/>
                <w:kern w:val="0"/>
                <w:sz w:val="20"/>
                <w:szCs w:val="20"/>
                <w14:ligatures w14:val="none"/>
              </w:rPr>
              <w:t>向右捲動</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E309FB"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向右捲動鍵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902985C"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將單行點字顯示器捲動至下一行</w:t>
            </w:r>
          </w:p>
        </w:tc>
      </w:tr>
      <w:tr w:rsidR="00726EC2" w:rsidRPr="00AC47D6" w14:paraId="0AE8071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57B7A0"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移動至上一項</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2C7733"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向左捲動鍵</w:t>
            </w:r>
            <w:r w:rsidRPr="00AC47D6">
              <w:rPr>
                <w:rFonts w:asciiTheme="majorBidi" w:eastAsia="굴림" w:hAnsiTheme="majorBidi" w:cstheme="majorBidi"/>
                <w:color w:val="000000"/>
                <w:kern w:val="0"/>
                <w:sz w:val="20"/>
                <w:szCs w:val="20"/>
                <w14:ligatures w14:val="none"/>
              </w:rPr>
              <w:t xml:space="preserve"> + F1</w:t>
            </w:r>
            <w:r w:rsidRPr="00AC47D6">
              <w:rPr>
                <w:rFonts w:asciiTheme="majorBidi" w:eastAsia="굴림" w:hAnsiTheme="majorBidi" w:cstheme="majorBidi" w:hint="eastAsia"/>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5E5C5F4"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從當前位置移動至上一個項目（相當於用一隻手指向左滑動）。</w:t>
            </w:r>
          </w:p>
        </w:tc>
      </w:tr>
      <w:tr w:rsidR="00726EC2" w:rsidRPr="00AC47D6" w14:paraId="1CC238B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64FB77"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移動至下一個項目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0FAC3D"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向右平移</w:t>
            </w:r>
            <w:r w:rsidRPr="00AC47D6">
              <w:rPr>
                <w:rFonts w:asciiTheme="majorBidi" w:eastAsia="굴림" w:hAnsiTheme="majorBidi" w:cstheme="majorBidi"/>
                <w:color w:val="000000"/>
                <w:kern w:val="0"/>
                <w:sz w:val="20"/>
                <w:szCs w:val="20"/>
                <w14:ligatures w14:val="none"/>
              </w:rPr>
              <w:t xml:space="preserve"> + F4</w:t>
            </w:r>
            <w:r w:rsidRPr="00AC47D6">
              <w:rPr>
                <w:rFonts w:asciiTheme="majorBidi" w:eastAsia="굴림" w:hAnsiTheme="majorBidi" w:cstheme="majorBidi" w:hint="eastAsia"/>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F4FA037"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從當前位置移動到下一個項目（相當於用一隻手指向右滑動）。</w:t>
            </w:r>
          </w:p>
        </w:tc>
      </w:tr>
      <w:tr w:rsidR="00726EC2" w:rsidRPr="00AC47D6" w14:paraId="22237793"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206C368" w14:textId="77777777" w:rsidR="00726EC2" w:rsidRPr="00AC47D6" w:rsidRDefault="00726EC2" w:rsidP="00D34A46">
            <w:pPr>
              <w:widowControl/>
              <w:wordWrap/>
              <w:autoSpaceDE/>
              <w:autoSpaceDN/>
              <w:spacing w:after="0"/>
              <w:rPr>
                <w:rFonts w:asciiTheme="majorBidi" w:eastAsia="굴림" w:hAnsiTheme="majorBidi" w:cstheme="majorBidi"/>
                <w:kern w:val="0"/>
                <w:sz w:val="20"/>
                <w:szCs w:val="20"/>
                <w14:ligatures w14:val="none"/>
              </w:rPr>
            </w:pPr>
            <w:r w:rsidRPr="00AC47D6">
              <w:rPr>
                <w:rFonts w:asciiTheme="majorBidi" w:eastAsia="굴림" w:hAnsiTheme="majorBidi" w:cstheme="majorBidi" w:hint="eastAsia"/>
                <w:kern w:val="0"/>
                <w:sz w:val="20"/>
                <w:szCs w:val="20"/>
                <w14:ligatures w14:val="none"/>
              </w:rPr>
              <w:t>移動至第一個項目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8836172"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F1 + F2</w:t>
            </w:r>
            <w:r w:rsidRPr="00AC47D6">
              <w:rPr>
                <w:rFonts w:asciiTheme="majorBidi" w:eastAsia="굴림" w:hAnsiTheme="majorBidi" w:cstheme="majorBidi" w:hint="eastAsia"/>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33E2523"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跳至螢幕上的第一個項目（相當於用四根手指在螢幕頂端輕點）。</w:t>
            </w:r>
          </w:p>
        </w:tc>
      </w:tr>
      <w:tr w:rsidR="00726EC2" w:rsidRPr="00AC47D6" w14:paraId="5DA5D51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5AEFD4C"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移動至最後一項</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381D9B"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F3 + F4</w:t>
            </w:r>
            <w:r w:rsidRPr="00AC47D6">
              <w:rPr>
                <w:rFonts w:asciiTheme="majorBidi" w:eastAsia="굴림" w:hAnsiTheme="majorBidi" w:cstheme="majorBidi" w:hint="eastAsia"/>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4D4AAB6"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移動至螢幕上的最後一個元素（相當於在螢幕底部以四指輕點）。</w:t>
            </w:r>
          </w:p>
        </w:tc>
      </w:tr>
    </w:tbl>
    <w:p w14:paraId="3DEBDBEC"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1C60B20C" w14:textId="77777777" w:rsidR="00726EC2" w:rsidRPr="00AC47D6" w:rsidRDefault="00726EC2" w:rsidP="00726EC2">
      <w:pPr>
        <w:widowControl/>
        <w:wordWrap/>
        <w:autoSpaceDE/>
        <w:autoSpaceDN/>
        <w:spacing w:after="0"/>
        <w:rPr>
          <w:rFonts w:asciiTheme="majorBidi" w:eastAsia="굴림" w:hAnsiTheme="majorBidi" w:cstheme="majorBidi"/>
          <w:kern w:val="0"/>
          <w:szCs w:val="22"/>
          <w14:ligatures w14:val="none"/>
        </w:rPr>
      </w:pPr>
      <w:r w:rsidRPr="00AC47D6">
        <w:rPr>
          <w:rFonts w:asciiTheme="majorBidi" w:eastAsia="굴림" w:hAnsiTheme="majorBidi" w:cstheme="majorBidi"/>
          <w:color w:val="0E0E0E"/>
          <w:kern w:val="0"/>
          <w:szCs w:val="22"/>
          <w14:ligatures w14:val="none"/>
        </w:rPr>
        <w:t>這些指令讓使用者能夠透過「</w:t>
      </w:r>
      <w:r w:rsidRPr="00AC47D6">
        <w:rPr>
          <w:rFonts w:asciiTheme="majorBidi" w:eastAsia="굴림" w:hAnsiTheme="majorBidi" w:cstheme="majorBidi"/>
          <w:color w:val="0E0E0E"/>
          <w:kern w:val="0"/>
          <w:szCs w:val="22"/>
          <w14:ligatures w14:val="none"/>
        </w:rPr>
        <w:t>Dot Pad</w:t>
      </w:r>
      <w:r w:rsidRPr="00AC47D6">
        <w:rPr>
          <w:rFonts w:asciiTheme="majorBidi" w:eastAsia="굴림" w:hAnsiTheme="majorBidi" w:cstheme="majorBidi"/>
          <w:color w:val="0E0E0E"/>
          <w:kern w:val="0"/>
          <w:szCs w:val="22"/>
          <w14:ligatures w14:val="none"/>
        </w:rPr>
        <w:t>」配合「</w:t>
      </w:r>
      <w:r w:rsidRPr="00AC47D6">
        <w:rPr>
          <w:rFonts w:asciiTheme="majorBidi" w:eastAsia="굴림" w:hAnsiTheme="majorBidi" w:cstheme="majorBidi"/>
          <w:color w:val="0E0E0E"/>
          <w:kern w:val="0"/>
          <w:szCs w:val="22"/>
          <w14:ligatures w14:val="none"/>
        </w:rPr>
        <w:t>VoiceOver</w:t>
      </w:r>
      <w:r w:rsidRPr="00AC47D6">
        <w:rPr>
          <w:rFonts w:asciiTheme="majorBidi" w:eastAsia="굴림" w:hAnsiTheme="majorBidi" w:cstheme="majorBidi"/>
          <w:color w:val="0E0E0E"/>
          <w:kern w:val="0"/>
          <w:szCs w:val="22"/>
          <w14:ligatures w14:val="none"/>
        </w:rPr>
        <w:t>」，有效地瀏覽裝置並與其互動。</w:t>
      </w:r>
    </w:p>
    <w:p w14:paraId="449B2A82"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FBAA741" w14:textId="77777777" w:rsidR="00726EC2" w:rsidRPr="00AC47D6" w:rsidRDefault="00726EC2" w:rsidP="00726EC2">
      <w:pPr>
        <w:pStyle w:val="3"/>
      </w:pPr>
      <w:bookmarkStart w:id="371" w:name="_Toc175820610"/>
      <w:bookmarkStart w:id="372" w:name="_Toc229410978"/>
      <w:r w:rsidRPr="00AC47D6">
        <w:t>修改</w:t>
      </w:r>
      <w:r w:rsidRPr="00AC47D6">
        <w:t>Dot Pad</w:t>
      </w:r>
      <w:r w:rsidRPr="00AC47D6">
        <w:t>快捷鍵</w:t>
      </w:r>
      <w:bookmarkEnd w:id="371"/>
      <w:bookmarkEnd w:id="372"/>
    </w:p>
    <w:p w14:paraId="06AF1CEB" w14:textId="5013D40D"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使用者可根據個人偏好，自訂</w:t>
      </w:r>
      <w:r w:rsidR="00576361" w:rsidRPr="00AC47D6">
        <w:rPr>
          <w:rFonts w:asciiTheme="majorBidi" w:eastAsia="굴림" w:hAnsiTheme="majorBidi" w:cstheme="majorBidi"/>
          <w:color w:val="000000"/>
          <w:kern w:val="0"/>
          <w:szCs w:val="22"/>
          <w14:ligatures w14:val="none"/>
        </w:rPr>
        <w:t>Dot Pad</w:t>
      </w:r>
      <w:r w:rsidR="00576361" w:rsidRPr="00AC47D6">
        <w:rPr>
          <w:rFonts w:asciiTheme="majorBidi" w:eastAsia="굴림" w:hAnsiTheme="majorBidi" w:cstheme="majorBidi"/>
          <w:color w:val="000000"/>
          <w:kern w:val="0"/>
          <w:szCs w:val="22"/>
          <w14:ligatures w14:val="none"/>
        </w:rPr>
        <w:t>上的</w:t>
      </w:r>
      <w:r w:rsidRPr="00AC47D6">
        <w:rPr>
          <w:rFonts w:asciiTheme="majorBidi" w:eastAsia="굴림" w:hAnsiTheme="majorBidi" w:cstheme="majorBidi"/>
          <w:color w:val="000000"/>
          <w:kern w:val="0"/>
          <w:szCs w:val="22"/>
          <w14:ligatures w14:val="none"/>
        </w:rPr>
        <w:t>平移鍵和功能鍵。例如，您可以將</w:t>
      </w:r>
      <w:r w:rsidRPr="00AC47D6">
        <w:rPr>
          <w:rFonts w:asciiTheme="majorBidi" w:eastAsia="굴림" w:hAnsiTheme="majorBidi" w:cstheme="majorBidi"/>
          <w:color w:val="000000"/>
          <w:kern w:val="0"/>
          <w:szCs w:val="22"/>
          <w14:ligatures w14:val="none"/>
        </w:rPr>
        <w:t xml:space="preserve"> F1 </w:t>
      </w:r>
      <w:r w:rsidRPr="00AC47D6">
        <w:rPr>
          <w:rFonts w:asciiTheme="majorBidi" w:eastAsia="굴림" w:hAnsiTheme="majorBidi" w:cstheme="majorBidi"/>
          <w:color w:val="000000"/>
          <w:kern w:val="0"/>
          <w:szCs w:val="22"/>
          <w14:ligatures w14:val="none"/>
        </w:rPr>
        <w:t>鍵的功能從「導航至上一項」變更為「切換螢幕遮罩」。操作方法如下：</w:t>
      </w:r>
    </w:p>
    <w:p w14:paraId="06F50E9C"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23E22BC"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在</w:t>
      </w:r>
      <w:r w:rsidRPr="00AC47D6">
        <w:rPr>
          <w:rFonts w:asciiTheme="majorBidi" w:hAnsiTheme="majorBidi" w:cstheme="majorBidi"/>
        </w:rPr>
        <w:t>Dot Pad</w:t>
      </w:r>
      <w:r w:rsidRPr="00AC47D6">
        <w:rPr>
          <w:rFonts w:asciiTheme="majorBidi" w:hAnsiTheme="majorBidi" w:cstheme="majorBidi"/>
        </w:rPr>
        <w:t>連接狀態下，前往</w:t>
      </w:r>
      <w:r w:rsidRPr="00AC47D6">
        <w:rPr>
          <w:rFonts w:asciiTheme="majorBidi" w:hAnsiTheme="majorBidi" w:cstheme="majorBidi"/>
        </w:rPr>
        <w:t xml:space="preserve"> [</w:t>
      </w:r>
      <w:r w:rsidRPr="00AC47D6">
        <w:rPr>
          <w:rFonts w:asciiTheme="majorBidi" w:hAnsiTheme="majorBidi" w:cstheme="majorBidi"/>
        </w:rPr>
        <w:t>設定</w:t>
      </w:r>
      <w:r w:rsidRPr="00AC47D6">
        <w:rPr>
          <w:rFonts w:asciiTheme="majorBidi" w:hAnsiTheme="majorBidi" w:cstheme="majorBidi"/>
        </w:rPr>
        <w:t>] &gt; [</w:t>
      </w:r>
      <w:r w:rsidRPr="00AC47D6">
        <w:rPr>
          <w:rFonts w:asciiTheme="majorBidi" w:hAnsiTheme="majorBidi" w:cstheme="majorBidi"/>
        </w:rPr>
        <w:t>輔助使用</w:t>
      </w:r>
      <w:r w:rsidRPr="00AC47D6">
        <w:rPr>
          <w:rFonts w:asciiTheme="majorBidi" w:hAnsiTheme="majorBidi" w:cstheme="majorBidi"/>
        </w:rPr>
        <w:t>] &gt; [VoiceOver] &gt; [</w:t>
      </w:r>
      <w:r w:rsidRPr="00AC47D6">
        <w:rPr>
          <w:rFonts w:asciiTheme="majorBidi" w:hAnsiTheme="majorBidi" w:cstheme="majorBidi"/>
        </w:rPr>
        <w:t>點字</w:t>
      </w:r>
      <w:r w:rsidRPr="00AC47D6">
        <w:rPr>
          <w:rFonts w:asciiTheme="majorBidi" w:hAnsiTheme="majorBidi" w:cstheme="majorBidi"/>
        </w:rPr>
        <w:t>]</w:t>
      </w:r>
      <w:r w:rsidRPr="00AC47D6">
        <w:rPr>
          <w:rFonts w:asciiTheme="majorBidi" w:hAnsiTheme="majorBidi" w:cstheme="majorBidi"/>
        </w:rPr>
        <w:t>。</w:t>
      </w:r>
    </w:p>
    <w:p w14:paraId="24C73248"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找到並將焦點移至「</w:t>
      </w:r>
      <w:r w:rsidRPr="00AC47D6">
        <w:rPr>
          <w:rFonts w:asciiTheme="majorBidi" w:hAnsiTheme="majorBidi" w:cstheme="majorBidi"/>
        </w:rPr>
        <w:t>DPA320A xxxx</w:t>
      </w:r>
      <w:r w:rsidRPr="00AC47D6">
        <w:rPr>
          <w:rFonts w:asciiTheme="majorBidi" w:hAnsiTheme="majorBidi" w:cstheme="majorBidi"/>
        </w:rPr>
        <w:t>（您的裝置專屬藍牙名稱）」。</w:t>
      </w:r>
    </w:p>
    <w:p w14:paraId="08E0BF8A"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將「旋轉器」選項調整為「動作」。預設的「旋轉器」選項即設定為「動作」。</w:t>
      </w:r>
    </w:p>
    <w:p w14:paraId="3120D146"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用一隻手指向上／向下滑動以找到</w:t>
      </w:r>
      <w:r w:rsidRPr="00AC47D6">
        <w:rPr>
          <w:rFonts w:asciiTheme="majorBidi" w:hAnsiTheme="majorBidi" w:cstheme="majorBidi"/>
        </w:rPr>
        <w:t xml:space="preserve"> [</w:t>
      </w:r>
      <w:r w:rsidRPr="00AC47D6">
        <w:rPr>
          <w:rFonts w:asciiTheme="majorBidi" w:hAnsiTheme="majorBidi" w:cstheme="majorBidi"/>
        </w:rPr>
        <w:t>更多資訊</w:t>
      </w:r>
      <w:r w:rsidRPr="00AC47D6">
        <w:rPr>
          <w:rFonts w:asciiTheme="majorBidi" w:hAnsiTheme="majorBidi" w:cstheme="majorBidi"/>
        </w:rPr>
        <w:t>]</w:t>
      </w:r>
      <w:r w:rsidRPr="00AC47D6">
        <w:rPr>
          <w:rFonts w:asciiTheme="majorBidi" w:hAnsiTheme="majorBidi" w:cstheme="majorBidi"/>
        </w:rPr>
        <w:t>，然後雙擊以選取它。</w:t>
      </w:r>
    </w:p>
    <w:p w14:paraId="5309307D"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定位並執行</w:t>
      </w:r>
      <w:r w:rsidRPr="00AC47D6">
        <w:rPr>
          <w:rFonts w:asciiTheme="majorBidi" w:hAnsiTheme="majorBidi" w:cstheme="majorBidi"/>
        </w:rPr>
        <w:t xml:space="preserve"> [</w:t>
      </w:r>
      <w:r w:rsidRPr="00AC47D6">
        <w:rPr>
          <w:rFonts w:asciiTheme="majorBidi" w:hAnsiTheme="majorBidi" w:cstheme="majorBidi"/>
        </w:rPr>
        <w:t>點字指令</w:t>
      </w:r>
      <w:r w:rsidRPr="00AC47D6">
        <w:rPr>
          <w:rFonts w:asciiTheme="majorBidi" w:hAnsiTheme="majorBidi" w:cstheme="majorBidi"/>
        </w:rPr>
        <w:t xml:space="preserve">] </w:t>
      </w:r>
      <w:r w:rsidRPr="00AC47D6">
        <w:rPr>
          <w:rFonts w:asciiTheme="majorBidi" w:hAnsiTheme="majorBidi" w:cstheme="majorBidi"/>
        </w:rPr>
        <w:t>按鈕，以顯示指令類別清單。</w:t>
      </w:r>
    </w:p>
    <w:p w14:paraId="2295FEE2"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從</w:t>
      </w:r>
      <w:r w:rsidRPr="00AC47D6">
        <w:rPr>
          <w:rFonts w:asciiTheme="majorBidi" w:hAnsiTheme="majorBidi" w:cstheme="majorBidi"/>
        </w:rPr>
        <w:t xml:space="preserve"> [</w:t>
      </w:r>
      <w:r w:rsidRPr="00AC47D6">
        <w:rPr>
          <w:rFonts w:asciiTheme="majorBidi" w:hAnsiTheme="majorBidi" w:cstheme="majorBidi"/>
        </w:rPr>
        <w:t>點字</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裝置</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互動</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鍵盤</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導航</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w:t>
      </w:r>
      <w:r w:rsidRPr="00AC47D6">
        <w:rPr>
          <w:rFonts w:asciiTheme="majorBidi" w:hAnsiTheme="majorBidi" w:cstheme="majorBidi"/>
        </w:rPr>
        <w:t>旋轉器</w:t>
      </w:r>
      <w:r w:rsidRPr="00AC47D6">
        <w:rPr>
          <w:rFonts w:asciiTheme="majorBidi" w:hAnsiTheme="majorBidi" w:cstheme="majorBidi"/>
        </w:rPr>
        <w:t xml:space="preserve">] </w:t>
      </w:r>
      <w:r w:rsidRPr="00AC47D6">
        <w:rPr>
          <w:rFonts w:asciiTheme="majorBidi" w:hAnsiTheme="majorBidi" w:cstheme="majorBidi"/>
        </w:rPr>
        <w:t>及</w:t>
      </w:r>
      <w:r w:rsidRPr="00AC47D6">
        <w:rPr>
          <w:rFonts w:asciiTheme="majorBidi" w:hAnsiTheme="majorBidi" w:cstheme="majorBidi"/>
        </w:rPr>
        <w:t xml:space="preserve"> [VoiceOver] </w:t>
      </w:r>
      <w:r w:rsidRPr="00AC47D6">
        <w:rPr>
          <w:rFonts w:asciiTheme="majorBidi" w:hAnsiTheme="majorBidi" w:cstheme="majorBidi"/>
        </w:rPr>
        <w:t>中選擇所需的類別。</w:t>
      </w:r>
    </w:p>
    <w:p w14:paraId="6F5FE4E9"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在此文件中，以</w:t>
      </w:r>
      <w:r w:rsidRPr="00AC47D6">
        <w:rPr>
          <w:rFonts w:asciiTheme="majorBidi" w:hAnsiTheme="majorBidi" w:cstheme="majorBidi"/>
        </w:rPr>
        <w:t xml:space="preserve"> [</w:t>
      </w:r>
      <w:r w:rsidRPr="00AC47D6">
        <w:rPr>
          <w:rFonts w:asciiTheme="majorBidi" w:hAnsiTheme="majorBidi" w:cstheme="majorBidi"/>
        </w:rPr>
        <w:t>導航</w:t>
      </w:r>
      <w:r w:rsidRPr="00AC47D6">
        <w:rPr>
          <w:rFonts w:asciiTheme="majorBidi" w:hAnsiTheme="majorBidi" w:cstheme="majorBidi"/>
        </w:rPr>
        <w:t xml:space="preserve">] </w:t>
      </w:r>
      <w:r w:rsidRPr="00AC47D6">
        <w:rPr>
          <w:rFonts w:asciiTheme="majorBidi" w:hAnsiTheme="majorBidi" w:cstheme="majorBidi"/>
        </w:rPr>
        <w:t>為例進行說明。</w:t>
      </w:r>
      <w:r w:rsidRPr="00AC47D6">
        <w:rPr>
          <w:rFonts w:asciiTheme="majorBidi" w:hAnsiTheme="majorBidi" w:cstheme="majorBidi"/>
        </w:rPr>
        <w:br/>
      </w:r>
      <w:r w:rsidRPr="00AC47D6">
        <w:rPr>
          <w:rFonts w:asciiTheme="majorBidi" w:hAnsiTheme="majorBidi" w:cstheme="majorBidi"/>
        </w:rPr>
        <w:t>前往</w:t>
      </w:r>
      <w:r w:rsidRPr="00AC47D6">
        <w:rPr>
          <w:rFonts w:asciiTheme="majorBidi" w:hAnsiTheme="majorBidi" w:cstheme="majorBidi"/>
        </w:rPr>
        <w:t xml:space="preserve"> [</w:t>
      </w:r>
      <w:r w:rsidRPr="00AC47D6">
        <w:rPr>
          <w:rFonts w:asciiTheme="majorBidi" w:hAnsiTheme="majorBidi" w:cstheme="majorBidi"/>
        </w:rPr>
        <w:t>導航</w:t>
      </w:r>
      <w:r w:rsidRPr="00AC47D6">
        <w:rPr>
          <w:rFonts w:asciiTheme="majorBidi" w:hAnsiTheme="majorBidi" w:cstheme="majorBidi"/>
        </w:rPr>
        <w:t>] &gt; [</w:t>
      </w:r>
      <w:r w:rsidRPr="00AC47D6">
        <w:rPr>
          <w:rFonts w:asciiTheme="majorBidi" w:hAnsiTheme="majorBidi" w:cstheme="majorBidi"/>
        </w:rPr>
        <w:t>移動至下一段落</w:t>
      </w:r>
      <w:r w:rsidRPr="00AC47D6">
        <w:rPr>
          <w:rFonts w:asciiTheme="majorBidi" w:hAnsiTheme="majorBidi" w:cstheme="majorBidi"/>
        </w:rPr>
        <w:t>] &gt; [</w:t>
      </w:r>
      <w:r w:rsidRPr="00AC47D6">
        <w:rPr>
          <w:rFonts w:asciiTheme="majorBidi" w:hAnsiTheme="majorBidi" w:cstheme="majorBidi"/>
        </w:rPr>
        <w:t>指派新點字鍵</w:t>
      </w:r>
      <w:r w:rsidRPr="00AC47D6">
        <w:rPr>
          <w:rFonts w:asciiTheme="majorBidi" w:hAnsiTheme="majorBidi" w:cstheme="majorBidi"/>
        </w:rPr>
        <w:t>]</w:t>
      </w:r>
      <w:r w:rsidRPr="00AC47D6">
        <w:rPr>
          <w:rFonts w:asciiTheme="majorBidi" w:hAnsiTheme="majorBidi" w:cstheme="majorBidi"/>
        </w:rPr>
        <w:t>。</w:t>
      </w:r>
    </w:p>
    <w:p w14:paraId="4CDDC36B"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當鍵盤輸入彈出視窗出現時，按下您要指派給「移至下一段落」功能的點陣鍵盤功能鍵。</w:t>
      </w:r>
    </w:p>
    <w:p w14:paraId="729EB49D"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在此文件中，以修改</w:t>
      </w:r>
      <w:r w:rsidRPr="00AC47D6">
        <w:rPr>
          <w:rFonts w:asciiTheme="majorBidi" w:hAnsiTheme="majorBidi" w:cstheme="majorBidi"/>
        </w:rPr>
        <w:t xml:space="preserve"> F2 </w:t>
      </w:r>
      <w:r w:rsidRPr="00AC47D6">
        <w:rPr>
          <w:rFonts w:asciiTheme="majorBidi" w:hAnsiTheme="majorBidi" w:cstheme="majorBidi"/>
        </w:rPr>
        <w:t>鍵為例。</w:t>
      </w:r>
    </w:p>
    <w:p w14:paraId="4D83D595"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當</w:t>
      </w:r>
      <w:r w:rsidRPr="00AC47D6">
        <w:rPr>
          <w:rFonts w:asciiTheme="majorBidi" w:hAnsiTheme="majorBidi" w:cstheme="majorBidi" w:hint="eastAsia"/>
        </w:rPr>
        <w:t>使用者按下</w:t>
      </w:r>
      <w:r w:rsidRPr="00AC47D6">
        <w:rPr>
          <w:rFonts w:asciiTheme="majorBidi" w:hAnsiTheme="majorBidi" w:cstheme="majorBidi" w:hint="eastAsia"/>
        </w:rPr>
        <w:t xml:space="preserve"> </w:t>
      </w:r>
      <w:r w:rsidRPr="00AC47D6">
        <w:rPr>
          <w:rFonts w:asciiTheme="majorBidi" w:hAnsiTheme="majorBidi" w:cstheme="majorBidi"/>
        </w:rPr>
        <w:t xml:space="preserve">F2 </w:t>
      </w:r>
      <w:r w:rsidRPr="00AC47D6">
        <w:rPr>
          <w:rFonts w:asciiTheme="majorBidi" w:hAnsiTheme="majorBidi" w:cstheme="majorBidi"/>
        </w:rPr>
        <w:t>按鈕時，會出現警告訊息，指出</w:t>
      </w:r>
      <w:r w:rsidRPr="00AC47D6">
        <w:rPr>
          <w:rFonts w:asciiTheme="majorBidi" w:hAnsiTheme="majorBidi" w:cstheme="majorBidi"/>
        </w:rPr>
        <w:t xml:space="preserve"> F2 </w:t>
      </w:r>
      <w:r w:rsidRPr="00AC47D6">
        <w:rPr>
          <w:rFonts w:asciiTheme="majorBidi" w:hAnsiTheme="majorBidi" w:cstheme="majorBidi"/>
        </w:rPr>
        <w:t>鍵已處於使用中。</w:t>
      </w:r>
    </w:p>
    <w:p w14:paraId="55A59A5B"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若要覆寫並重新指派該鍵，請點擊</w:t>
      </w:r>
      <w:r w:rsidRPr="00AC47D6">
        <w:rPr>
          <w:rFonts w:asciiTheme="majorBidi" w:hAnsiTheme="majorBidi" w:cstheme="majorBidi"/>
        </w:rPr>
        <w:t xml:space="preserve"> [</w:t>
      </w:r>
      <w:r w:rsidRPr="00AC47D6">
        <w:rPr>
          <w:rFonts w:asciiTheme="majorBidi" w:hAnsiTheme="majorBidi" w:cstheme="majorBidi"/>
        </w:rPr>
        <w:t>指派新點字鍵</w:t>
      </w:r>
      <w:r w:rsidRPr="00AC47D6">
        <w:rPr>
          <w:rFonts w:asciiTheme="majorBidi" w:hAnsiTheme="majorBidi" w:cstheme="majorBidi"/>
        </w:rPr>
        <w:t xml:space="preserve">] </w:t>
      </w:r>
      <w:r w:rsidRPr="00AC47D6">
        <w:rPr>
          <w:rFonts w:asciiTheme="majorBidi" w:hAnsiTheme="majorBidi" w:cstheme="majorBidi"/>
        </w:rPr>
        <w:t>按鈕。</w:t>
      </w:r>
    </w:p>
    <w:p w14:paraId="4D1F7E1C"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現在，</w:t>
      </w:r>
      <w:r w:rsidRPr="00AC47D6">
        <w:rPr>
          <w:rFonts w:asciiTheme="majorBidi" w:hAnsiTheme="majorBidi" w:cstheme="majorBidi"/>
        </w:rPr>
        <w:t xml:space="preserve">F2 </w:t>
      </w:r>
      <w:r w:rsidRPr="00AC47D6">
        <w:rPr>
          <w:rFonts w:asciiTheme="majorBidi" w:hAnsiTheme="majorBidi" w:cstheme="majorBidi"/>
        </w:rPr>
        <w:t>鍵將用於移動至上一段落。</w:t>
      </w:r>
    </w:p>
    <w:p w14:paraId="4C35C4F9" w14:textId="77777777" w:rsidR="00726EC2" w:rsidRPr="00AC47D6" w:rsidRDefault="00726EC2">
      <w:pPr>
        <w:pStyle w:val="a6"/>
        <w:numPr>
          <w:ilvl w:val="0"/>
          <w:numId w:val="75"/>
        </w:numPr>
        <w:rPr>
          <w:rFonts w:asciiTheme="majorBidi" w:hAnsiTheme="majorBidi" w:cstheme="majorBidi"/>
        </w:rPr>
      </w:pPr>
      <w:r w:rsidRPr="00AC47D6">
        <w:rPr>
          <w:rFonts w:asciiTheme="majorBidi" w:hAnsiTheme="majorBidi" w:cstheme="majorBidi"/>
        </w:rPr>
        <w:t>若要保留原始的鍵位設定，請使用</w:t>
      </w:r>
      <w:r w:rsidRPr="00AC47D6">
        <w:rPr>
          <w:rFonts w:asciiTheme="majorBidi" w:hAnsiTheme="majorBidi" w:cstheme="majorBidi"/>
        </w:rPr>
        <w:t xml:space="preserve"> VoiceOver </w:t>
      </w:r>
      <w:r w:rsidRPr="00AC47D6">
        <w:rPr>
          <w:rFonts w:asciiTheme="majorBidi" w:hAnsiTheme="majorBidi" w:cstheme="majorBidi"/>
        </w:rPr>
        <w:t>的「返回」手勢來關閉警告彈出視窗。</w:t>
      </w:r>
    </w:p>
    <w:p w14:paraId="45D26544"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3383AF41" w14:textId="77777777" w:rsidR="00726EC2" w:rsidRPr="00AC47D6" w:rsidRDefault="00726EC2" w:rsidP="00726EC2">
      <w:pPr>
        <w:pStyle w:val="2"/>
      </w:pPr>
      <w:bookmarkStart w:id="373" w:name="_Toc175820611"/>
      <w:bookmarkStart w:id="374" w:name="_Toc229410979"/>
      <w:r w:rsidRPr="00AC47D6">
        <w:t>在</w:t>
      </w:r>
      <w:r w:rsidRPr="00AC47D6">
        <w:t xml:space="preserve"> macOS </w:t>
      </w:r>
      <w:r w:rsidRPr="00AC47D6">
        <w:t>上使用</w:t>
      </w:r>
      <w:r w:rsidRPr="00AC47D6">
        <w:t>Dot Pad</w:t>
      </w:r>
      <w:bookmarkEnd w:id="373"/>
      <w:bookmarkEnd w:id="374"/>
    </w:p>
    <w:p w14:paraId="5DE72A6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本節提供關於將</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連接至</w:t>
      </w:r>
      <w:r w:rsidRPr="00AC47D6">
        <w:rPr>
          <w:rFonts w:asciiTheme="majorBidi" w:eastAsia="굴림" w:hAnsiTheme="majorBidi" w:cstheme="majorBidi"/>
          <w:color w:val="000000"/>
          <w:kern w:val="0"/>
          <w:szCs w:val="22"/>
          <w14:ligatures w14:val="none"/>
        </w:rPr>
        <w:t xml:space="preserve"> macOS VoiceOver </w:t>
      </w:r>
      <w:r w:rsidRPr="00AC47D6">
        <w:rPr>
          <w:rFonts w:asciiTheme="majorBidi" w:eastAsia="굴림" w:hAnsiTheme="majorBidi" w:cstheme="majorBidi"/>
          <w:color w:val="000000"/>
          <w:kern w:val="0"/>
          <w:szCs w:val="22"/>
          <w14:ligatures w14:val="none"/>
        </w:rPr>
        <w:t>並加以使用的完整指南。在繼續之前，請先熟悉以下關鍵術語：</w:t>
      </w:r>
    </w:p>
    <w:p w14:paraId="085195F2"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CF21C10"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 xml:space="preserve">VO </w:t>
      </w:r>
      <w:r w:rsidRPr="00AC47D6">
        <w:rPr>
          <w:rFonts w:asciiTheme="majorBidi" w:hAnsiTheme="majorBidi" w:cstheme="majorBidi"/>
        </w:rPr>
        <w:t>鍵：</w:t>
      </w:r>
      <w:r w:rsidRPr="00AC47D6">
        <w:rPr>
          <w:rFonts w:asciiTheme="majorBidi" w:hAnsiTheme="majorBidi" w:cstheme="majorBidi"/>
        </w:rPr>
        <w:br/>
      </w:r>
      <w:r w:rsidRPr="00AC47D6">
        <w:rPr>
          <w:rFonts w:asciiTheme="majorBidi" w:hAnsiTheme="majorBidi" w:cstheme="majorBidi"/>
        </w:rPr>
        <w:t>此術語指用於執行</w:t>
      </w:r>
      <w:r w:rsidRPr="00AC47D6">
        <w:rPr>
          <w:rFonts w:asciiTheme="majorBidi" w:hAnsiTheme="majorBidi" w:cstheme="majorBidi"/>
        </w:rPr>
        <w:t xml:space="preserve"> VoiceOver </w:t>
      </w:r>
      <w:r w:rsidRPr="00AC47D6">
        <w:rPr>
          <w:rFonts w:asciiTheme="majorBidi" w:hAnsiTheme="majorBidi" w:cstheme="majorBidi"/>
        </w:rPr>
        <w:t>指令的修飾鍵組合。</w:t>
      </w:r>
      <w:r w:rsidRPr="00AC47D6">
        <w:rPr>
          <w:rFonts w:asciiTheme="majorBidi" w:hAnsiTheme="majorBidi" w:cstheme="majorBidi" w:hint="eastAsia"/>
        </w:rPr>
        <w:t>VO</w:t>
      </w:r>
      <w:r w:rsidRPr="00AC47D6">
        <w:rPr>
          <w:rFonts w:asciiTheme="majorBidi" w:hAnsiTheme="majorBidi" w:cstheme="majorBidi"/>
        </w:rPr>
        <w:t xml:space="preserve"> </w:t>
      </w:r>
      <w:r w:rsidRPr="00AC47D6">
        <w:rPr>
          <w:rFonts w:asciiTheme="majorBidi" w:hAnsiTheme="majorBidi" w:cstheme="majorBidi"/>
        </w:rPr>
        <w:t>鍵可以是</w:t>
      </w:r>
      <w:r w:rsidRPr="00AC47D6">
        <w:rPr>
          <w:rFonts w:asciiTheme="majorBidi" w:hAnsiTheme="majorBidi" w:cstheme="majorBidi"/>
        </w:rPr>
        <w:t xml:space="preserve"> Control </w:t>
      </w:r>
      <w:r w:rsidRPr="00AC47D6">
        <w:rPr>
          <w:rFonts w:asciiTheme="majorBidi" w:hAnsiTheme="majorBidi" w:cstheme="majorBidi"/>
        </w:rPr>
        <w:t>鍵</w:t>
      </w:r>
      <w:r w:rsidRPr="00AC47D6">
        <w:rPr>
          <w:rFonts w:asciiTheme="majorBidi" w:hAnsiTheme="majorBidi" w:cstheme="majorBidi"/>
        </w:rPr>
        <w:t xml:space="preserve"> + Option </w:t>
      </w:r>
      <w:r w:rsidRPr="00AC47D6">
        <w:rPr>
          <w:rFonts w:asciiTheme="majorBidi" w:hAnsiTheme="majorBidi" w:cstheme="majorBidi"/>
        </w:rPr>
        <w:t>鍵，或是</w:t>
      </w:r>
      <w:r w:rsidRPr="00AC47D6">
        <w:rPr>
          <w:rFonts w:asciiTheme="majorBidi" w:hAnsiTheme="majorBidi" w:cstheme="majorBidi"/>
        </w:rPr>
        <w:t xml:space="preserve"> Caps Lock </w:t>
      </w:r>
      <w:r w:rsidRPr="00AC47D6">
        <w:rPr>
          <w:rFonts w:asciiTheme="majorBidi" w:hAnsiTheme="majorBidi" w:cstheme="majorBidi"/>
        </w:rPr>
        <w:t>鍵。</w:t>
      </w:r>
    </w:p>
    <w:p w14:paraId="2F2B5FAA" w14:textId="77777777" w:rsidR="00726EC2" w:rsidRPr="00AC47D6" w:rsidRDefault="00726EC2" w:rsidP="00726EC2">
      <w:pPr>
        <w:pStyle w:val="a6"/>
        <w:ind w:left="1210"/>
        <w:rPr>
          <w:rFonts w:asciiTheme="majorBidi" w:hAnsiTheme="majorBidi" w:cstheme="majorBidi"/>
        </w:rPr>
      </w:pPr>
    </w:p>
    <w:p w14:paraId="2E01CC09"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 xml:space="preserve">VoiceOver </w:t>
      </w:r>
      <w:r w:rsidRPr="00AC47D6">
        <w:rPr>
          <w:rFonts w:asciiTheme="majorBidi" w:hAnsiTheme="majorBidi" w:cstheme="majorBidi"/>
        </w:rPr>
        <w:t>工具程式：</w:t>
      </w:r>
      <w:r w:rsidRPr="00AC47D6">
        <w:rPr>
          <w:rFonts w:asciiTheme="majorBidi" w:hAnsiTheme="majorBidi" w:cstheme="majorBidi"/>
        </w:rPr>
        <w:br/>
      </w:r>
      <w:r w:rsidRPr="00AC47D6">
        <w:rPr>
          <w:rFonts w:asciiTheme="majorBidi" w:hAnsiTheme="majorBidi" w:cstheme="majorBidi"/>
        </w:rPr>
        <w:t>這是「輔助使用」設定中的子選單，您可在此管理所有</w:t>
      </w:r>
      <w:r w:rsidRPr="00AC47D6">
        <w:rPr>
          <w:rFonts w:asciiTheme="majorBidi" w:hAnsiTheme="majorBidi" w:cstheme="majorBidi"/>
        </w:rPr>
        <w:t xml:space="preserve"> VoiceOver </w:t>
      </w:r>
      <w:r w:rsidRPr="00AC47D6">
        <w:rPr>
          <w:rFonts w:asciiTheme="majorBidi" w:hAnsiTheme="majorBidi" w:cstheme="majorBidi"/>
        </w:rPr>
        <w:t>設定。</w:t>
      </w:r>
    </w:p>
    <w:p w14:paraId="15FD2F7E" w14:textId="77777777" w:rsidR="00726EC2" w:rsidRPr="00AC47D6" w:rsidRDefault="00726EC2" w:rsidP="00726EC2">
      <w:pPr>
        <w:pStyle w:val="a6"/>
        <w:ind w:left="1210"/>
        <w:rPr>
          <w:rFonts w:asciiTheme="majorBidi" w:hAnsiTheme="majorBidi" w:cstheme="majorBidi"/>
        </w:rPr>
      </w:pPr>
    </w:p>
    <w:p w14:paraId="2D13AD6C"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群組與層級結構：</w:t>
      </w:r>
      <w:r w:rsidRPr="00AC47D6">
        <w:rPr>
          <w:rFonts w:asciiTheme="majorBidi" w:hAnsiTheme="majorBidi" w:cstheme="majorBidi"/>
        </w:rPr>
        <w:br/>
        <w:t xml:space="preserve">macOS VoiceOver </w:t>
      </w:r>
      <w:r w:rsidRPr="00AC47D6">
        <w:rPr>
          <w:rFonts w:asciiTheme="majorBidi" w:hAnsiTheme="majorBidi" w:cstheme="majorBidi"/>
        </w:rPr>
        <w:t>會將螢幕上的物件組織成階層結構。例如，在「郵件」應用程式中，若要找到「新郵件」和「刪除」等按鈕，您必須在工具列的階層結構中進行導航。同樣地，表格會以高階結構呈現，若要讀取個別儲存格的內容，您必須深入表格的低階階層。這種階層式組織遵循</w:t>
      </w:r>
      <w:r w:rsidRPr="00AC47D6">
        <w:rPr>
          <w:rFonts w:asciiTheme="majorBidi" w:hAnsiTheme="majorBidi" w:cstheme="majorBidi"/>
        </w:rPr>
        <w:t xml:space="preserve"> SwiftUI </w:t>
      </w:r>
      <w:r w:rsidRPr="00AC47D6">
        <w:rPr>
          <w:rFonts w:asciiTheme="majorBidi" w:hAnsiTheme="majorBidi" w:cstheme="majorBidi"/>
        </w:rPr>
        <w:t>或</w:t>
      </w:r>
      <w:r w:rsidRPr="00AC47D6">
        <w:rPr>
          <w:rFonts w:asciiTheme="majorBidi" w:hAnsiTheme="majorBidi" w:cstheme="majorBidi"/>
        </w:rPr>
        <w:t xml:space="preserve"> UIKit </w:t>
      </w:r>
      <w:r w:rsidRPr="00AC47D6">
        <w:rPr>
          <w:rFonts w:asciiTheme="majorBidi" w:hAnsiTheme="majorBidi" w:cstheme="majorBidi"/>
        </w:rPr>
        <w:t>所定義的樹狀結構。</w:t>
      </w:r>
    </w:p>
    <w:p w14:paraId="66F0C7FF" w14:textId="77777777" w:rsidR="00726EC2" w:rsidRPr="00AC47D6" w:rsidRDefault="00726EC2" w:rsidP="00726EC2">
      <w:pPr>
        <w:pStyle w:val="a6"/>
        <w:rPr>
          <w:rFonts w:asciiTheme="majorBidi" w:hAnsiTheme="majorBidi" w:cstheme="majorBidi"/>
          <w:sz w:val="24"/>
        </w:rPr>
      </w:pPr>
    </w:p>
    <w:p w14:paraId="3E357194" w14:textId="77777777" w:rsidR="00726EC2" w:rsidRPr="00AC47D6" w:rsidRDefault="00726EC2" w:rsidP="00726EC2">
      <w:pPr>
        <w:pStyle w:val="a6"/>
        <w:rPr>
          <w:rFonts w:asciiTheme="majorBidi" w:hAnsiTheme="majorBidi" w:cstheme="majorBidi"/>
          <w:sz w:val="24"/>
        </w:rPr>
      </w:pPr>
      <w:r w:rsidRPr="00AC47D6">
        <w:rPr>
          <w:rFonts w:asciiTheme="majorBidi" w:hAnsiTheme="majorBidi" w:cstheme="majorBidi"/>
        </w:rPr>
        <w:t>了解這些術語，將有助於您在使用</w:t>
      </w:r>
      <w:r w:rsidRPr="00AC47D6">
        <w:rPr>
          <w:rFonts w:asciiTheme="majorBidi" w:hAnsiTheme="majorBidi" w:cstheme="majorBidi"/>
        </w:rPr>
        <w:t xml:space="preserve"> macOS VoiceOver </w:t>
      </w:r>
      <w:r w:rsidRPr="00AC47D6">
        <w:rPr>
          <w:rFonts w:asciiTheme="majorBidi" w:hAnsiTheme="majorBidi" w:cstheme="majorBidi"/>
        </w:rPr>
        <w:t>時，更有效地操作</w:t>
      </w:r>
      <w:r w:rsidRPr="00AC47D6">
        <w:rPr>
          <w:rFonts w:asciiTheme="majorBidi" w:hAnsiTheme="majorBidi" w:cstheme="majorBidi"/>
        </w:rPr>
        <w:t>Dot Pad</w:t>
      </w:r>
      <w:r w:rsidRPr="00AC47D6">
        <w:rPr>
          <w:rFonts w:asciiTheme="majorBidi" w:hAnsiTheme="majorBidi" w:cstheme="majorBidi"/>
        </w:rPr>
        <w:t>並善用其各項功能。</w:t>
      </w:r>
    </w:p>
    <w:p w14:paraId="235322D8"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476C7769" w14:textId="77777777" w:rsidR="00726EC2" w:rsidRPr="00AC47D6" w:rsidRDefault="00726EC2" w:rsidP="00726EC2">
      <w:pPr>
        <w:pStyle w:val="3"/>
      </w:pPr>
      <w:bookmarkStart w:id="375" w:name="_Toc175820612"/>
      <w:bookmarkStart w:id="376" w:name="_Toc229410980"/>
      <w:r w:rsidRPr="00AC47D6">
        <w:t>功能概覽</w:t>
      </w:r>
      <w:bookmarkEnd w:id="375"/>
      <w:bookmarkEnd w:id="376"/>
    </w:p>
    <w:p w14:paraId="272DC0C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在</w:t>
      </w:r>
      <w:r w:rsidRPr="00AC47D6">
        <w:rPr>
          <w:rFonts w:asciiTheme="majorBidi" w:eastAsia="굴림" w:hAnsiTheme="majorBidi" w:cstheme="majorBidi"/>
          <w:color w:val="000000"/>
          <w:kern w:val="0"/>
          <w:szCs w:val="22"/>
          <w14:ligatures w14:val="none"/>
        </w:rPr>
        <w:t xml:space="preserve"> macOS </w:t>
      </w:r>
      <w:r w:rsidRPr="00AC47D6">
        <w:rPr>
          <w:rFonts w:asciiTheme="majorBidi" w:eastAsia="굴림" w:hAnsiTheme="majorBidi" w:cstheme="majorBidi"/>
          <w:color w:val="000000"/>
          <w:kern w:val="0"/>
          <w:szCs w:val="22"/>
          <w14:ligatures w14:val="none"/>
        </w:rPr>
        <w:t>中，使用者可以透過</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在</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）上閱讀螢幕內容，就像使用任何其他點字顯示器一樣。此外，使用者還能透過觸覺閱讀圖片和圖表。這對於瀏覽網頁上的圖片，或理解</w:t>
      </w:r>
      <w:r w:rsidRPr="00AC47D6">
        <w:rPr>
          <w:rFonts w:asciiTheme="majorBidi" w:eastAsia="굴림" w:hAnsiTheme="majorBidi" w:cstheme="majorBidi"/>
          <w:color w:val="000000"/>
          <w:kern w:val="0"/>
          <w:szCs w:val="22"/>
          <w14:ligatures w14:val="none"/>
        </w:rPr>
        <w:t xml:space="preserve"> Apple Keynote </w:t>
      </w:r>
      <w:r w:rsidRPr="00AC47D6">
        <w:rPr>
          <w:rFonts w:asciiTheme="majorBidi" w:eastAsia="굴림" w:hAnsiTheme="majorBidi" w:cstheme="majorBidi"/>
          <w:color w:val="000000"/>
          <w:kern w:val="0"/>
          <w:szCs w:val="22"/>
          <w14:ligatures w14:val="none"/>
        </w:rPr>
        <w:t>或</w:t>
      </w:r>
      <w:r w:rsidRPr="00AC47D6">
        <w:rPr>
          <w:rFonts w:asciiTheme="majorBidi" w:eastAsia="굴림" w:hAnsiTheme="majorBidi" w:cstheme="majorBidi"/>
          <w:color w:val="000000"/>
          <w:kern w:val="0"/>
          <w:szCs w:val="22"/>
          <w14:ligatures w14:val="none"/>
        </w:rPr>
        <w:t xml:space="preserve"> Microsoft PowerPoint </w:t>
      </w:r>
      <w:r w:rsidRPr="00AC47D6">
        <w:rPr>
          <w:rFonts w:asciiTheme="majorBidi" w:eastAsia="굴림" w:hAnsiTheme="majorBidi" w:cstheme="majorBidi"/>
          <w:color w:val="000000"/>
          <w:kern w:val="0"/>
          <w:szCs w:val="22"/>
          <w14:ligatures w14:val="none"/>
        </w:rPr>
        <w:t>中的投影片版面配置等任務特別有幫助。它還能透過與螢幕閱讀器和表格互動，協助辨識分隔與非分隔表格。</w:t>
      </w:r>
    </w:p>
    <w:p w14:paraId="214A4128"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8B2565A" w14:textId="77777777" w:rsidR="00726EC2" w:rsidRPr="00AC47D6" w:rsidRDefault="00726EC2" w:rsidP="00726EC2">
      <w:pPr>
        <w:pStyle w:val="3"/>
      </w:pPr>
      <w:bookmarkStart w:id="377" w:name="_Toc175820613"/>
      <w:bookmarkStart w:id="378" w:name="_Toc229410981"/>
      <w:r w:rsidRPr="00AC47D6">
        <w:t>系統需求</w:t>
      </w:r>
      <w:bookmarkEnd w:id="377"/>
      <w:bookmarkEnd w:id="378"/>
    </w:p>
    <w:p w14:paraId="2CA784BA" w14:textId="77777777" w:rsidR="00726EC2" w:rsidRPr="00AC47D6" w:rsidRDefault="00726EC2" w:rsidP="00726EC2">
      <w:pPr>
        <w:rPr>
          <w:rFonts w:asciiTheme="majorBidi" w:hAnsiTheme="majorBidi" w:cstheme="majorBidi"/>
        </w:rPr>
      </w:pPr>
    </w:p>
    <w:p w14:paraId="319B98BB"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macOS 13.3</w:t>
      </w:r>
      <w:r w:rsidRPr="00AC47D6">
        <w:rPr>
          <w:rFonts w:asciiTheme="majorBidi" w:hAnsiTheme="majorBidi" w:cstheme="majorBidi" w:hint="eastAsia"/>
        </w:rPr>
        <w:t xml:space="preserve"> </w:t>
      </w:r>
      <w:r w:rsidRPr="00AC47D6">
        <w:rPr>
          <w:rFonts w:asciiTheme="majorBidi" w:hAnsiTheme="majorBidi" w:cstheme="majorBidi" w:hint="eastAsia"/>
        </w:rPr>
        <w:t>及</w:t>
      </w:r>
      <w:r w:rsidRPr="00AC47D6">
        <w:rPr>
          <w:rFonts w:asciiTheme="majorBidi" w:hAnsiTheme="majorBidi" w:cstheme="majorBidi"/>
        </w:rPr>
        <w:t>更新版本</w:t>
      </w:r>
    </w:p>
    <w:p w14:paraId="393F0A83"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建議使用搭載</w:t>
      </w:r>
      <w:r w:rsidRPr="00AC47D6">
        <w:rPr>
          <w:rFonts w:asciiTheme="majorBidi" w:hAnsiTheme="majorBidi" w:cstheme="majorBidi"/>
        </w:rPr>
        <w:t xml:space="preserve"> Apple Silicon </w:t>
      </w:r>
      <w:r w:rsidRPr="00AC47D6">
        <w:rPr>
          <w:rFonts w:asciiTheme="majorBidi" w:hAnsiTheme="majorBidi" w:cstheme="majorBidi"/>
        </w:rPr>
        <w:t>的</w:t>
      </w:r>
      <w:r w:rsidRPr="00AC47D6">
        <w:rPr>
          <w:rFonts w:asciiTheme="majorBidi" w:hAnsiTheme="majorBidi" w:cstheme="majorBidi"/>
        </w:rPr>
        <w:t xml:space="preserve"> Mac </w:t>
      </w:r>
      <w:r w:rsidRPr="00AC47D6">
        <w:rPr>
          <w:rFonts w:asciiTheme="majorBidi" w:hAnsiTheme="majorBidi" w:cstheme="majorBidi"/>
        </w:rPr>
        <w:t>電腦</w:t>
      </w:r>
    </w:p>
    <w:p w14:paraId="42830F7E" w14:textId="77777777" w:rsidR="00726EC2" w:rsidRPr="00AC47D6" w:rsidRDefault="00726EC2">
      <w:pPr>
        <w:pStyle w:val="a6"/>
        <w:numPr>
          <w:ilvl w:val="0"/>
          <w:numId w:val="67"/>
        </w:numPr>
        <w:rPr>
          <w:rFonts w:asciiTheme="majorBidi" w:hAnsiTheme="majorBidi" w:cstheme="majorBidi"/>
        </w:rPr>
      </w:pPr>
      <w:r w:rsidRPr="00AC47D6">
        <w:rPr>
          <w:rFonts w:asciiTheme="majorBidi" w:hAnsiTheme="majorBidi" w:cstheme="majorBidi"/>
        </w:rPr>
        <w:t>支援藍牙裝置的</w:t>
      </w:r>
      <w:r w:rsidRPr="00AC47D6">
        <w:rPr>
          <w:rFonts w:asciiTheme="majorBidi" w:hAnsiTheme="majorBidi" w:cstheme="majorBidi"/>
        </w:rPr>
        <w:t xml:space="preserve"> Mac </w:t>
      </w:r>
      <w:r w:rsidRPr="00AC47D6">
        <w:rPr>
          <w:rFonts w:asciiTheme="majorBidi" w:hAnsiTheme="majorBidi" w:cstheme="majorBidi"/>
        </w:rPr>
        <w:t>電腦</w:t>
      </w:r>
    </w:p>
    <w:p w14:paraId="38F62EB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5769EE94" w14:textId="77777777" w:rsidR="00726EC2" w:rsidRPr="00AC47D6" w:rsidRDefault="00726EC2" w:rsidP="00726EC2">
      <w:pPr>
        <w:pStyle w:val="3"/>
      </w:pPr>
      <w:bookmarkStart w:id="379" w:name="_Toc175820614"/>
      <w:bookmarkStart w:id="380" w:name="_Toc229410982"/>
      <w:r w:rsidRPr="00AC47D6">
        <w:t>將</w:t>
      </w:r>
      <w:r w:rsidRPr="00AC47D6">
        <w:t xml:space="preserve"> Dot Pad </w:t>
      </w:r>
      <w:r w:rsidRPr="00AC47D6">
        <w:t>連接到</w:t>
      </w:r>
      <w:r w:rsidRPr="00AC47D6">
        <w:t xml:space="preserve"> VoiceOver</w:t>
      </w:r>
      <w:bookmarkEnd w:id="379"/>
      <w:bookmarkEnd w:id="380"/>
    </w:p>
    <w:p w14:paraId="15F27909"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以下是將</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連接到</w:t>
      </w:r>
      <w:r w:rsidRPr="00AC47D6">
        <w:rPr>
          <w:rFonts w:asciiTheme="majorBidi" w:eastAsia="굴림" w:hAnsiTheme="majorBidi" w:cstheme="majorBidi"/>
          <w:color w:val="000000"/>
          <w:kern w:val="0"/>
          <w:szCs w:val="22"/>
          <w14:ligatures w14:val="none"/>
        </w:rPr>
        <w:t xml:space="preserve"> macOS VoiceOver </w:t>
      </w:r>
      <w:r w:rsidRPr="00AC47D6">
        <w:rPr>
          <w:rFonts w:asciiTheme="majorBidi" w:eastAsia="굴림" w:hAnsiTheme="majorBidi" w:cstheme="majorBidi"/>
          <w:color w:val="000000"/>
          <w:kern w:val="0"/>
          <w:szCs w:val="22"/>
          <w14:ligatures w14:val="none"/>
        </w:rPr>
        <w:t>的步驟</w:t>
      </w:r>
    </w:p>
    <w:p w14:paraId="121A1CDF" w14:textId="77777777" w:rsidR="00726EC2" w:rsidRPr="00AC47D6" w:rsidRDefault="00726EC2" w:rsidP="00726EC2">
      <w:pPr>
        <w:pStyle w:val="a6"/>
        <w:rPr>
          <w:rFonts w:asciiTheme="majorBidi" w:hAnsiTheme="majorBidi" w:cstheme="majorBidi"/>
        </w:rPr>
      </w:pPr>
    </w:p>
    <w:p w14:paraId="0ED25F3F"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按下</w:t>
      </w:r>
      <w:r w:rsidRPr="00AC47D6">
        <w:rPr>
          <w:rFonts w:asciiTheme="majorBidi" w:hAnsiTheme="majorBidi" w:cstheme="majorBidi"/>
          <w:color w:val="000000"/>
          <w:szCs w:val="22"/>
        </w:rPr>
        <w:t xml:space="preserve"> </w:t>
      </w:r>
      <w:r w:rsidRPr="00AC47D6">
        <w:rPr>
          <w:rFonts w:asciiTheme="majorBidi" w:hAnsiTheme="majorBidi" w:cstheme="majorBidi" w:hint="eastAsia"/>
          <w:color w:val="000000"/>
          <w:szCs w:val="22"/>
        </w:rPr>
        <w:t>VO</w:t>
      </w:r>
      <w:r w:rsidRPr="00AC47D6">
        <w:rPr>
          <w:rFonts w:asciiTheme="majorBidi" w:hAnsiTheme="majorBidi" w:cstheme="majorBidi"/>
          <w:color w:val="000000"/>
          <w:szCs w:val="22"/>
        </w:rPr>
        <w:t xml:space="preserve"> </w:t>
      </w:r>
      <w:r w:rsidRPr="00AC47D6">
        <w:rPr>
          <w:rFonts w:asciiTheme="majorBidi" w:hAnsiTheme="majorBidi" w:cstheme="majorBidi"/>
          <w:color w:val="000000"/>
          <w:szCs w:val="22"/>
        </w:rPr>
        <w:t>鍵</w:t>
      </w:r>
      <w:r w:rsidRPr="00AC47D6">
        <w:rPr>
          <w:rFonts w:asciiTheme="majorBidi" w:hAnsiTheme="majorBidi" w:cstheme="majorBidi"/>
          <w:color w:val="000000"/>
          <w:szCs w:val="22"/>
        </w:rPr>
        <w:t xml:space="preserve"> + F8 </w:t>
      </w:r>
      <w:r w:rsidRPr="00AC47D6">
        <w:rPr>
          <w:rFonts w:asciiTheme="majorBidi" w:hAnsiTheme="majorBidi" w:cstheme="majorBidi"/>
          <w:color w:val="000000"/>
          <w:szCs w:val="22"/>
        </w:rPr>
        <w:t>啟動</w:t>
      </w:r>
      <w:r w:rsidRPr="00AC47D6">
        <w:rPr>
          <w:rFonts w:asciiTheme="majorBidi" w:hAnsiTheme="majorBidi" w:cstheme="majorBidi"/>
          <w:color w:val="000000"/>
          <w:szCs w:val="22"/>
        </w:rPr>
        <w:t xml:space="preserve"> VoiceOver </w:t>
      </w:r>
      <w:r w:rsidRPr="00AC47D6">
        <w:rPr>
          <w:rFonts w:asciiTheme="majorBidi" w:hAnsiTheme="majorBidi" w:cstheme="majorBidi"/>
          <w:color w:val="000000"/>
          <w:szCs w:val="22"/>
        </w:rPr>
        <w:t>工具程式。</w:t>
      </w:r>
    </w:p>
    <w:p w14:paraId="379CAB42"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導航至「點字」類別。</w:t>
      </w:r>
    </w:p>
    <w:p w14:paraId="1062E5BC"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選取「顯示器」標籤頁。</w:t>
      </w:r>
    </w:p>
    <w:p w14:paraId="3D142035"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開啟您的點字顯示器。</w:t>
      </w:r>
    </w:p>
    <w:p w14:paraId="482472F6"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點擊「新增」按鈕，開啟掃描附近點字顯示器的視窗。</w:t>
      </w:r>
    </w:p>
    <w:p w14:paraId="395B1BD0"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如果您的</w:t>
      </w:r>
      <w:r w:rsidRPr="00AC47D6">
        <w:rPr>
          <w:rFonts w:asciiTheme="majorBidi" w:hAnsiTheme="majorBidi" w:cstheme="majorBidi"/>
          <w:color w:val="000000"/>
          <w:szCs w:val="22"/>
        </w:rPr>
        <w:t xml:space="preserve"> Dot Pad </w:t>
      </w:r>
      <w:r w:rsidRPr="00AC47D6">
        <w:rPr>
          <w:rFonts w:asciiTheme="majorBidi" w:hAnsiTheme="majorBidi" w:cstheme="majorBidi"/>
          <w:color w:val="000000"/>
          <w:szCs w:val="22"/>
        </w:rPr>
        <w:t>已正確進入藍牙配對模式，其藍牙名稱將會出現在裝置清單中。</w:t>
      </w:r>
    </w:p>
    <w:p w14:paraId="7746C93C"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請使用</w:t>
      </w:r>
      <w:r w:rsidRPr="00AC47D6">
        <w:rPr>
          <w:rFonts w:asciiTheme="majorBidi" w:hAnsiTheme="majorBidi" w:cstheme="majorBidi"/>
          <w:color w:val="000000"/>
          <w:szCs w:val="22"/>
        </w:rPr>
        <w:t xml:space="preserve"> Tab </w:t>
      </w:r>
      <w:r w:rsidRPr="00AC47D6">
        <w:rPr>
          <w:rFonts w:asciiTheme="majorBidi" w:hAnsiTheme="majorBidi" w:cstheme="majorBidi"/>
          <w:color w:val="000000"/>
          <w:szCs w:val="22"/>
        </w:rPr>
        <w:t>鍵、觸控板，或導航至該子群組，將游標聚焦於該裝置上，並點選「連線」按鈕。</w:t>
      </w:r>
    </w:p>
    <w:p w14:paraId="71A2F85B"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若連線成功，您將在</w:t>
      </w:r>
      <w:r w:rsidRPr="00AC47D6">
        <w:rPr>
          <w:rFonts w:asciiTheme="majorBidi" w:hAnsiTheme="majorBidi" w:cstheme="majorBidi"/>
          <w:color w:val="000000"/>
          <w:szCs w:val="22"/>
        </w:rPr>
        <w:t xml:space="preserve"> Dot Pad </w:t>
      </w:r>
      <w:r w:rsidRPr="00AC47D6">
        <w:rPr>
          <w:rFonts w:asciiTheme="majorBidi" w:hAnsiTheme="majorBidi" w:cstheme="majorBidi"/>
          <w:color w:val="000000"/>
          <w:szCs w:val="22"/>
        </w:rPr>
        <w:t>上收到震動回饋</w:t>
      </w:r>
      <w:r w:rsidRPr="00AC47D6">
        <w:rPr>
          <w:rFonts w:asciiTheme="majorBidi" w:hAnsiTheme="majorBidi" w:cstheme="majorBidi" w:hint="eastAsia"/>
          <w:color w:val="000000"/>
          <w:szCs w:val="22"/>
        </w:rPr>
        <w:t>。</w:t>
      </w:r>
    </w:p>
    <w:p w14:paraId="141EBB1D"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點擊「選取」按鈕，將</w:t>
      </w:r>
      <w:r w:rsidRPr="00AC47D6">
        <w:rPr>
          <w:rFonts w:asciiTheme="majorBidi" w:hAnsiTheme="majorBidi" w:cstheme="majorBidi"/>
          <w:color w:val="000000"/>
          <w:szCs w:val="22"/>
        </w:rPr>
        <w:t xml:space="preserve"> Dot Pad </w:t>
      </w:r>
      <w:r w:rsidRPr="00AC47D6">
        <w:rPr>
          <w:rFonts w:asciiTheme="majorBidi" w:hAnsiTheme="majorBidi" w:cstheme="majorBidi"/>
          <w:color w:val="000000"/>
          <w:szCs w:val="22"/>
        </w:rPr>
        <w:t>註冊為點字顯示器。</w:t>
      </w:r>
    </w:p>
    <w:p w14:paraId="79FD0B58" w14:textId="77777777" w:rsidR="00726EC2" w:rsidRPr="00AC47D6" w:rsidRDefault="00726EC2">
      <w:pPr>
        <w:pStyle w:val="a6"/>
        <w:numPr>
          <w:ilvl w:val="0"/>
          <w:numId w:val="76"/>
        </w:numPr>
        <w:rPr>
          <w:rFonts w:asciiTheme="majorBidi" w:hAnsiTheme="majorBidi" w:cstheme="majorBidi"/>
        </w:rPr>
      </w:pPr>
      <w:r w:rsidRPr="00AC47D6">
        <w:rPr>
          <w:rFonts w:asciiTheme="majorBidi" w:hAnsiTheme="majorBidi" w:cstheme="majorBidi"/>
          <w:color w:val="000000"/>
          <w:szCs w:val="22"/>
        </w:rPr>
        <w:t>成功連線後，</w:t>
      </w:r>
      <w:r w:rsidRPr="00AC47D6">
        <w:rPr>
          <w:rFonts w:asciiTheme="majorBidi" w:hAnsiTheme="majorBidi" w:cstheme="majorBidi"/>
          <w:color w:val="000000"/>
          <w:szCs w:val="22"/>
        </w:rPr>
        <w:t xml:space="preserve">VoiceOver </w:t>
      </w:r>
      <w:r w:rsidRPr="00AC47D6">
        <w:rPr>
          <w:rFonts w:asciiTheme="majorBidi" w:hAnsiTheme="majorBidi" w:cstheme="majorBidi"/>
          <w:color w:val="000000"/>
          <w:szCs w:val="22"/>
        </w:rPr>
        <w:t>會發出嗶聲，表示點字顯示器已連線。</w:t>
      </w:r>
      <w:r w:rsidRPr="00AC47D6">
        <w:rPr>
          <w:rFonts w:asciiTheme="majorBidi" w:hAnsiTheme="majorBidi" w:cstheme="majorBidi"/>
          <w:color w:val="000000"/>
          <w:szCs w:val="22"/>
        </w:rPr>
        <w:t xml:space="preserve">VoiceOver </w:t>
      </w:r>
      <w:r w:rsidRPr="00AC47D6">
        <w:rPr>
          <w:rFonts w:asciiTheme="majorBidi" w:hAnsiTheme="majorBidi" w:cstheme="majorBidi"/>
          <w:color w:val="000000"/>
          <w:szCs w:val="22"/>
        </w:rPr>
        <w:t>讀出的螢幕內容將開始以點字形式顯示在</w:t>
      </w:r>
      <w:r w:rsidRPr="00AC47D6">
        <w:rPr>
          <w:rFonts w:asciiTheme="majorBidi" w:hAnsiTheme="majorBidi" w:cstheme="majorBidi"/>
          <w:color w:val="000000"/>
          <w:szCs w:val="22"/>
        </w:rPr>
        <w:t xml:space="preserve"> Dot Pad </w:t>
      </w:r>
      <w:r w:rsidRPr="00AC47D6">
        <w:rPr>
          <w:rFonts w:asciiTheme="majorBidi" w:hAnsiTheme="majorBidi" w:cstheme="majorBidi"/>
          <w:color w:val="000000"/>
          <w:szCs w:val="22"/>
        </w:rPr>
        <w:t>的單行區域中。</w:t>
      </w:r>
    </w:p>
    <w:p w14:paraId="7BA91791"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20FA0565" w14:textId="77777777" w:rsidR="00726EC2" w:rsidRPr="00AC47D6" w:rsidRDefault="00726EC2" w:rsidP="00726EC2">
      <w:pPr>
        <w:pStyle w:val="3"/>
      </w:pPr>
      <w:bookmarkStart w:id="381" w:name="_Toc175820615"/>
      <w:bookmarkStart w:id="382" w:name="_Toc229410983"/>
      <w:r w:rsidRPr="00AC47D6">
        <w:t>使用單行點字顯示器閱讀螢幕內容</w:t>
      </w:r>
      <w:bookmarkEnd w:id="381"/>
      <w:bookmarkEnd w:id="382"/>
    </w:p>
    <w:p w14:paraId="32ADC6F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與</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成功連線後，單行點字顯示器將即時顯示由</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朗讀的螢幕內容。您可以逐行捲動瀏覽內容。使用</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上的左三角按鈕（稱為「左橫</w:t>
      </w:r>
      <w:r w:rsidRPr="00AC47D6">
        <w:rPr>
          <w:rFonts w:asciiTheme="majorBidi" w:eastAsia="굴림" w:hAnsiTheme="majorBidi" w:cstheme="majorBidi" w:hint="eastAsia"/>
          <w:color w:val="000000"/>
          <w:kern w:val="0"/>
          <w:szCs w:val="22"/>
          <w14:ligatures w14:val="none"/>
        </w:rPr>
        <w:t>向鍵</w:t>
      </w:r>
      <w:r w:rsidRPr="00AC47D6">
        <w:rPr>
          <w:rFonts w:asciiTheme="majorBidi" w:eastAsia="굴림" w:hAnsiTheme="majorBidi" w:cstheme="majorBidi"/>
          <w:color w:val="000000"/>
          <w:kern w:val="0"/>
          <w:szCs w:val="22"/>
          <w14:ligatures w14:val="none"/>
        </w:rPr>
        <w:t>」）可捲動至上一行。同樣地，使用右三角按鈕（稱為「右</w:t>
      </w:r>
      <w:r w:rsidRPr="00AC47D6">
        <w:rPr>
          <w:rFonts w:asciiTheme="majorBidi" w:eastAsia="굴림" w:hAnsiTheme="majorBidi" w:cstheme="majorBidi" w:hint="eastAsia"/>
          <w:color w:val="000000"/>
          <w:kern w:val="0"/>
          <w:szCs w:val="22"/>
          <w14:ligatures w14:val="none"/>
        </w:rPr>
        <w:t>橫向鍵</w:t>
      </w:r>
      <w:r w:rsidRPr="00AC47D6">
        <w:rPr>
          <w:rFonts w:asciiTheme="majorBidi" w:eastAsia="굴림" w:hAnsiTheme="majorBidi" w:cstheme="majorBidi"/>
          <w:color w:val="000000"/>
          <w:kern w:val="0"/>
          <w:szCs w:val="22"/>
          <w14:ligatures w14:val="none"/>
        </w:rPr>
        <w:t>」）可捲動至下一行</w:t>
      </w:r>
    </w:p>
    <w:p w14:paraId="4FB5B775" w14:textId="77777777" w:rsidR="00726EC2" w:rsidRPr="00AC47D6" w:rsidRDefault="00726EC2" w:rsidP="00726EC2">
      <w:pPr>
        <w:pStyle w:val="3"/>
      </w:pPr>
      <w:bookmarkStart w:id="383" w:name="_Toc175820616"/>
      <w:bookmarkStart w:id="384" w:name="_Toc229410984"/>
      <w:r w:rsidRPr="00AC47D6">
        <w:t>在</w:t>
      </w:r>
      <w:r w:rsidRPr="00AC47D6">
        <w:t>Dot Pad</w:t>
      </w:r>
      <w:r w:rsidRPr="00AC47D6">
        <w:t>顯示螢幕影像</w:t>
      </w:r>
      <w:bookmarkEnd w:id="383"/>
      <w:bookmarkEnd w:id="384"/>
    </w:p>
    <w:p w14:paraId="094BEE48" w14:textId="77777777" w:rsidR="00726EC2" w:rsidRPr="00AC47D6" w:rsidRDefault="00726EC2" w:rsidP="00726EC2">
      <w:pPr>
        <w:pStyle w:val="4"/>
      </w:pPr>
      <w:bookmarkStart w:id="385" w:name="_Toc175820617"/>
      <w:bookmarkStart w:id="386" w:name="_Toc229410985"/>
      <w:r w:rsidRPr="00AC47D6">
        <w:t>基本影像輸出設定</w:t>
      </w:r>
      <w:bookmarkEnd w:id="385"/>
      <w:bookmarkEnd w:id="386"/>
    </w:p>
    <w:p w14:paraId="4100ED6A"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當</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聚焦於包含圖片資訊的物件時，該圖片會顯示在</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w:t>
      </w:r>
    </w:p>
    <w:p w14:paraId="5BA0CA42"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427C1C25"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在</w:t>
      </w:r>
      <w:r w:rsidRPr="00AC47D6">
        <w:rPr>
          <w:rFonts w:asciiTheme="majorBidi" w:hAnsiTheme="majorBidi" w:cstheme="majorBidi"/>
        </w:rPr>
        <w:t>Dot Pad</w:t>
      </w:r>
      <w:r w:rsidRPr="00AC47D6">
        <w:rPr>
          <w:rFonts w:asciiTheme="majorBidi" w:hAnsiTheme="majorBidi" w:cstheme="majorBidi"/>
        </w:rPr>
        <w:t>連接狀態下，導航至</w:t>
      </w:r>
      <w:r w:rsidRPr="00AC47D6">
        <w:rPr>
          <w:rFonts w:asciiTheme="majorBidi" w:hAnsiTheme="majorBidi" w:cstheme="majorBidi"/>
        </w:rPr>
        <w:t xml:space="preserve"> Dock</w:t>
      </w:r>
      <w:r w:rsidRPr="00AC47D6">
        <w:rPr>
          <w:rFonts w:asciiTheme="majorBidi" w:hAnsiTheme="majorBidi" w:cstheme="majorBidi"/>
        </w:rPr>
        <w:t>。</w:t>
      </w:r>
    </w:p>
    <w:p w14:paraId="2E508CF0"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將焦點移至「</w:t>
      </w:r>
      <w:r w:rsidRPr="00AC47D6">
        <w:rPr>
          <w:rFonts w:asciiTheme="majorBidi" w:hAnsiTheme="majorBidi" w:cstheme="majorBidi"/>
        </w:rPr>
        <w:t>Dock</w:t>
      </w:r>
      <w:r w:rsidRPr="00AC47D6">
        <w:rPr>
          <w:rFonts w:asciiTheme="majorBidi" w:hAnsiTheme="majorBidi" w:cstheme="majorBidi"/>
        </w:rPr>
        <w:t>」選單中的任何應用程式。</w:t>
      </w:r>
    </w:p>
    <w:p w14:paraId="633B9054"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或者，開啟網頁並將焦點移至頁面內的任何圖片上。</w:t>
      </w:r>
    </w:p>
    <w:p w14:paraId="7F1CC8BE"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E4E264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上的圖形區域將顯示應用程式圖示或圖片，而文字區域則會以點字顯示</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讀出的內容。</w:t>
      </w:r>
    </w:p>
    <w:p w14:paraId="671E173A"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086DEBD5" w14:textId="77777777" w:rsidR="00726EC2" w:rsidRPr="00AC47D6" w:rsidRDefault="00726EC2" w:rsidP="00726EC2">
      <w:pPr>
        <w:pStyle w:val="4"/>
      </w:pPr>
      <w:bookmarkStart w:id="387" w:name="_Toc175820618"/>
      <w:bookmarkStart w:id="388" w:name="_Toc229410986"/>
      <w:r w:rsidRPr="00AC47D6">
        <w:t>放大／縮小圖片</w:t>
      </w:r>
      <w:bookmarkEnd w:id="387"/>
      <w:bookmarkEnd w:id="388"/>
    </w:p>
    <w:p w14:paraId="7BFD0319"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在</w:t>
      </w:r>
      <w:r w:rsidRPr="00AC47D6">
        <w:rPr>
          <w:rFonts w:asciiTheme="majorBidi" w:eastAsia="굴림" w:hAnsiTheme="majorBidi" w:cstheme="majorBidi"/>
          <w:color w:val="000000"/>
          <w:kern w:val="0"/>
          <w:szCs w:val="22"/>
          <w14:ligatures w14:val="none"/>
        </w:rPr>
        <w:t xml:space="preserve"> macOS </w:t>
      </w:r>
      <w:r w:rsidRPr="00AC47D6">
        <w:rPr>
          <w:rFonts w:asciiTheme="majorBidi" w:eastAsia="굴림" w:hAnsiTheme="majorBidi" w:cstheme="majorBidi"/>
          <w:color w:val="000000"/>
          <w:kern w:val="0"/>
          <w:szCs w:val="22"/>
          <w14:ligatures w14:val="none"/>
        </w:rPr>
        <w:t>上，與</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或</w:t>
      </w:r>
      <w:r w:rsidRPr="00AC47D6">
        <w:rPr>
          <w:rFonts w:asciiTheme="majorBidi" w:eastAsia="굴림" w:hAnsiTheme="majorBidi" w:cstheme="majorBidi"/>
          <w:color w:val="000000"/>
          <w:kern w:val="0"/>
          <w:szCs w:val="22"/>
          <w14:ligatures w14:val="none"/>
        </w:rPr>
        <w:t xml:space="preserve"> iPadOS </w:t>
      </w:r>
      <w:r w:rsidRPr="00AC47D6">
        <w:rPr>
          <w:rFonts w:asciiTheme="majorBidi" w:eastAsia="굴림" w:hAnsiTheme="majorBidi" w:cstheme="majorBidi"/>
          <w:color w:val="000000"/>
          <w:kern w:val="0"/>
          <w:szCs w:val="22"/>
          <w14:ligatures w14:val="none"/>
        </w:rPr>
        <w:t>不同，您無法使用「旋轉器」來放大或縮小圖片。相反地，您必須建立一個用於縮放的快捷鍵。有關建立這些快捷鍵的說明，請參閱</w:t>
      </w:r>
      <w:r w:rsidRPr="00AC47D6">
        <w:rPr>
          <w:rFonts w:asciiTheme="majorBidi" w:eastAsia="굴림" w:hAnsiTheme="majorBidi" w:cstheme="majorBidi"/>
          <w:color w:val="000000"/>
          <w:kern w:val="0"/>
          <w:szCs w:val="22"/>
          <w14:ligatures w14:val="none"/>
        </w:rPr>
        <w:t xml:space="preserve"> &lt;3.7. </w:t>
      </w:r>
      <w:r w:rsidRPr="00AC47D6">
        <w:rPr>
          <w:rFonts w:asciiTheme="majorBidi" w:eastAsia="굴림" w:hAnsiTheme="majorBidi" w:cstheme="majorBidi"/>
          <w:color w:val="000000"/>
          <w:kern w:val="0"/>
          <w:szCs w:val="22"/>
          <w14:ligatures w14:val="none"/>
        </w:rPr>
        <w:t>為</w:t>
      </w:r>
      <w:r w:rsidRPr="00AC47D6">
        <w:rPr>
          <w:rFonts w:asciiTheme="majorBidi" w:eastAsia="굴림" w:hAnsiTheme="majorBidi" w:cstheme="majorBidi"/>
          <w:color w:val="000000"/>
          <w:kern w:val="0"/>
          <w:szCs w:val="22"/>
          <w14:ligatures w14:val="none"/>
        </w:rPr>
        <w:t xml:space="preserve"> Dot Pad </w:t>
      </w:r>
      <w:r w:rsidRPr="00AC47D6">
        <w:rPr>
          <w:rFonts w:asciiTheme="majorBidi" w:eastAsia="굴림" w:hAnsiTheme="majorBidi" w:cstheme="majorBidi"/>
          <w:color w:val="000000"/>
          <w:kern w:val="0"/>
          <w:szCs w:val="22"/>
          <w14:ligatures w14:val="none"/>
        </w:rPr>
        <w:t>建立</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快捷鍵</w:t>
      </w:r>
      <w:r w:rsidRPr="00AC47D6">
        <w:rPr>
          <w:rFonts w:asciiTheme="majorBidi" w:eastAsia="굴림" w:hAnsiTheme="majorBidi" w:cstheme="majorBidi"/>
          <w:color w:val="000000"/>
          <w:kern w:val="0"/>
          <w:szCs w:val="22"/>
          <w14:ligatures w14:val="none"/>
        </w:rPr>
        <w:t>&gt;</w:t>
      </w:r>
      <w:r w:rsidRPr="00AC47D6">
        <w:rPr>
          <w:rFonts w:asciiTheme="majorBidi" w:eastAsia="굴림" w:hAnsiTheme="majorBidi" w:cstheme="majorBidi"/>
          <w:color w:val="000000"/>
          <w:kern w:val="0"/>
          <w:szCs w:val="22"/>
          <w14:ligatures w14:val="none"/>
        </w:rPr>
        <w:t>。</w:t>
      </w:r>
    </w:p>
    <w:p w14:paraId="346CC32E"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4B88812B"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將</w:t>
      </w:r>
      <w:r w:rsidRPr="00AC47D6">
        <w:rPr>
          <w:rFonts w:asciiTheme="majorBidi" w:hAnsiTheme="majorBidi" w:cstheme="majorBidi"/>
        </w:rPr>
        <w:t xml:space="preserve"> VoiceOver </w:t>
      </w:r>
      <w:r w:rsidRPr="00AC47D6">
        <w:rPr>
          <w:rFonts w:asciiTheme="majorBidi" w:hAnsiTheme="majorBidi" w:cstheme="majorBidi"/>
        </w:rPr>
        <w:t>游標移至您要放大檢視的圖片上。</w:t>
      </w:r>
    </w:p>
    <w:p w14:paraId="4ED03712"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按下指派給「放大」功能的快捷鍵，即可放大圖片。</w:t>
      </w:r>
    </w:p>
    <w:p w14:paraId="24DD8F53"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若要縮小已放大圖片的尺寸，請按下指派給「縮小」功能的快捷鍵。</w:t>
      </w:r>
    </w:p>
    <w:p w14:paraId="62D01833"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縮放範圍為</w:t>
      </w:r>
      <w:r w:rsidRPr="00AC47D6">
        <w:rPr>
          <w:rFonts w:asciiTheme="majorBidi" w:hAnsiTheme="majorBidi" w:cstheme="majorBidi"/>
        </w:rPr>
        <w:t xml:space="preserve"> 0% </w:t>
      </w:r>
      <w:r w:rsidRPr="00AC47D6">
        <w:rPr>
          <w:rFonts w:asciiTheme="majorBidi" w:hAnsiTheme="majorBidi" w:cstheme="majorBidi"/>
        </w:rPr>
        <w:t>至</w:t>
      </w:r>
      <w:r w:rsidRPr="00AC47D6">
        <w:rPr>
          <w:rFonts w:asciiTheme="majorBidi" w:hAnsiTheme="majorBidi" w:cstheme="majorBidi"/>
        </w:rPr>
        <w:t xml:space="preserve"> 100%</w:t>
      </w:r>
      <w:r w:rsidRPr="00AC47D6">
        <w:rPr>
          <w:rFonts w:asciiTheme="majorBidi" w:hAnsiTheme="majorBidi" w:cstheme="majorBidi"/>
        </w:rPr>
        <w:t>。</w:t>
      </w:r>
    </w:p>
    <w:p w14:paraId="643D4D71"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當圖片放大或縮小時，</w:t>
      </w:r>
      <w:r w:rsidRPr="00AC47D6">
        <w:rPr>
          <w:rFonts w:asciiTheme="majorBidi" w:hAnsiTheme="majorBidi" w:cstheme="majorBidi"/>
        </w:rPr>
        <w:t>Dot Pad</w:t>
      </w:r>
      <w:r w:rsidRPr="00AC47D6">
        <w:rPr>
          <w:rFonts w:asciiTheme="majorBidi" w:hAnsiTheme="majorBidi" w:cstheme="majorBidi"/>
        </w:rPr>
        <w:t>上的畫面會立即更新。</w:t>
      </w:r>
    </w:p>
    <w:p w14:paraId="1ED0DDFE"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4DE10901" w14:textId="77777777" w:rsidR="00726EC2" w:rsidRPr="00AC47D6" w:rsidRDefault="00726EC2" w:rsidP="00726EC2">
      <w:pPr>
        <w:pStyle w:val="4"/>
      </w:pPr>
      <w:bookmarkStart w:id="389" w:name="_Toc175820619"/>
      <w:bookmarkStart w:id="390" w:name="_Toc229410987"/>
      <w:r w:rsidRPr="00AC47D6">
        <w:t>瀏覽圖片</w:t>
      </w:r>
      <w:bookmarkEnd w:id="389"/>
      <w:bookmarkEnd w:id="390"/>
    </w:p>
    <w:p w14:paraId="4D2339E3"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在</w:t>
      </w:r>
      <w:r w:rsidRPr="00AC47D6">
        <w:rPr>
          <w:rFonts w:asciiTheme="majorBidi" w:eastAsia="굴림" w:hAnsiTheme="majorBidi" w:cstheme="majorBidi"/>
          <w:color w:val="000000"/>
          <w:kern w:val="0"/>
          <w:szCs w:val="22"/>
          <w14:ligatures w14:val="none"/>
        </w:rPr>
        <w:t xml:space="preserve"> macOS </w:t>
      </w:r>
      <w:r w:rsidRPr="00AC47D6">
        <w:rPr>
          <w:rFonts w:asciiTheme="majorBidi" w:eastAsia="굴림" w:hAnsiTheme="majorBidi" w:cstheme="majorBidi"/>
          <w:color w:val="000000"/>
          <w:kern w:val="0"/>
          <w:szCs w:val="22"/>
          <w14:ligatures w14:val="none"/>
        </w:rPr>
        <w:t>的</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）上捲動圖片的概念，與</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或</w:t>
      </w:r>
      <w:r w:rsidRPr="00AC47D6">
        <w:rPr>
          <w:rFonts w:asciiTheme="majorBidi" w:eastAsia="굴림" w:hAnsiTheme="majorBidi" w:cstheme="majorBidi"/>
          <w:color w:val="000000"/>
          <w:kern w:val="0"/>
          <w:szCs w:val="22"/>
          <w14:ligatures w14:val="none"/>
        </w:rPr>
        <w:t xml:space="preserve"> iPadOS </w:t>
      </w:r>
      <w:r w:rsidRPr="00AC47D6">
        <w:rPr>
          <w:rFonts w:asciiTheme="majorBidi" w:eastAsia="굴림" w:hAnsiTheme="majorBidi" w:cstheme="majorBidi"/>
          <w:color w:val="000000"/>
          <w:kern w:val="0"/>
          <w:szCs w:val="22"/>
          <w14:ligatures w14:val="none"/>
        </w:rPr>
        <w:t>類似。不過，由於無法透過「旋轉器」（</w:t>
      </w:r>
      <w:r w:rsidRPr="00AC47D6">
        <w:rPr>
          <w:rFonts w:asciiTheme="majorBidi" w:eastAsia="굴림" w:hAnsiTheme="majorBidi" w:cstheme="majorBidi"/>
          <w:color w:val="000000"/>
          <w:kern w:val="0"/>
          <w:szCs w:val="22"/>
          <w14:ligatures w14:val="none"/>
        </w:rPr>
        <w:t>Rotor</w:t>
      </w:r>
      <w:r w:rsidRPr="00AC47D6">
        <w:rPr>
          <w:rFonts w:asciiTheme="majorBidi" w:eastAsia="굴림" w:hAnsiTheme="majorBidi" w:cstheme="majorBidi"/>
          <w:color w:val="000000"/>
          <w:kern w:val="0"/>
          <w:szCs w:val="22"/>
          <w14:ligatures w14:val="none"/>
        </w:rPr>
        <w:t>）進行調整，因此需要為捲動功能設定特定的快捷鍵。您需要為四個方向分別設定快捷鍵：向下移動、向左移動、向右移動以及向上移動。當您朝所需方向捲動圖片時，</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上顯示的圖片便會隨之移動。</w:t>
      </w:r>
    </w:p>
    <w:p w14:paraId="5B70A117"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AE0D137"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為「向下移動」、「向左移動」、「向右移動」和「向上移動」設定快捷鍵。</w:t>
      </w:r>
    </w:p>
    <w:p w14:paraId="6DC6E6FF"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使用這些快捷鍵在</w:t>
      </w:r>
      <w:r w:rsidRPr="00AC47D6">
        <w:rPr>
          <w:rFonts w:asciiTheme="majorBidi" w:hAnsiTheme="majorBidi" w:cstheme="majorBidi"/>
        </w:rPr>
        <w:t xml:space="preserve"> Dot Pad </w:t>
      </w:r>
      <w:r w:rsidRPr="00AC47D6">
        <w:rPr>
          <w:rFonts w:asciiTheme="majorBidi" w:hAnsiTheme="majorBidi" w:cstheme="majorBidi"/>
        </w:rPr>
        <w:t>上將圖片向相應方向捲動。</w:t>
      </w:r>
    </w:p>
    <w:p w14:paraId="0298B17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6DBBF46" w14:textId="77777777" w:rsidR="00726EC2" w:rsidRPr="00AC47D6" w:rsidRDefault="00726EC2" w:rsidP="00726EC2">
      <w:pPr>
        <w:pStyle w:val="4"/>
      </w:pPr>
      <w:bookmarkStart w:id="391" w:name="_Toc175820620"/>
      <w:bookmarkStart w:id="392" w:name="_Toc229410988"/>
      <w:r w:rsidRPr="00AC47D6">
        <w:t>影像反轉</w:t>
      </w:r>
      <w:bookmarkEnd w:id="391"/>
      <w:bookmarkEnd w:id="392"/>
    </w:p>
    <w:p w14:paraId="2745B301"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 xml:space="preserve">macOS </w:t>
      </w:r>
      <w:r w:rsidRPr="00AC47D6">
        <w:rPr>
          <w:rFonts w:asciiTheme="majorBidi" w:eastAsia="굴림" w:hAnsiTheme="majorBidi" w:cstheme="majorBidi"/>
          <w:color w:val="000000"/>
          <w:kern w:val="0"/>
          <w:szCs w:val="22"/>
          <w14:ligatures w14:val="none"/>
        </w:rPr>
        <w:t>中的影像反轉功能運作方式與</w:t>
      </w:r>
      <w:r w:rsidRPr="00AC47D6">
        <w:rPr>
          <w:rFonts w:asciiTheme="majorBidi" w:eastAsia="굴림" w:hAnsiTheme="majorBidi" w:cstheme="majorBidi"/>
          <w:color w:val="000000"/>
          <w:kern w:val="0"/>
          <w:szCs w:val="22"/>
          <w14:ligatures w14:val="none"/>
        </w:rPr>
        <w:t xml:space="preserve"> iOS </w:t>
      </w:r>
      <w:r w:rsidRPr="00AC47D6">
        <w:rPr>
          <w:rFonts w:asciiTheme="majorBidi" w:eastAsia="굴림" w:hAnsiTheme="majorBidi" w:cstheme="majorBidi"/>
          <w:color w:val="000000"/>
          <w:kern w:val="0"/>
          <w:szCs w:val="22"/>
          <w14:ligatures w14:val="none"/>
        </w:rPr>
        <w:t>及</w:t>
      </w:r>
      <w:r w:rsidRPr="00AC47D6">
        <w:rPr>
          <w:rFonts w:asciiTheme="majorBidi" w:eastAsia="굴림" w:hAnsiTheme="majorBidi" w:cstheme="majorBidi"/>
          <w:color w:val="000000"/>
          <w:kern w:val="0"/>
          <w:szCs w:val="22"/>
          <w14:ligatures w14:val="none"/>
        </w:rPr>
        <w:t xml:space="preserve"> iPadOS </w:t>
      </w:r>
      <w:r w:rsidRPr="00AC47D6">
        <w:rPr>
          <w:rFonts w:asciiTheme="majorBidi" w:eastAsia="굴림" w:hAnsiTheme="majorBidi" w:cstheme="majorBidi"/>
          <w:color w:val="000000"/>
          <w:kern w:val="0"/>
          <w:szCs w:val="22"/>
          <w14:ligatures w14:val="none"/>
        </w:rPr>
        <w:t>中的類似。不過，</w:t>
      </w:r>
      <w:r w:rsidRPr="00AC47D6">
        <w:rPr>
          <w:rFonts w:asciiTheme="majorBidi" w:eastAsia="굴림" w:hAnsiTheme="majorBidi" w:cstheme="majorBidi"/>
          <w:color w:val="000000"/>
          <w:kern w:val="0"/>
          <w:szCs w:val="22"/>
          <w14:ligatures w14:val="none"/>
        </w:rPr>
        <w:t xml:space="preserve">macOS </w:t>
      </w:r>
      <w:r w:rsidRPr="00AC47D6">
        <w:rPr>
          <w:rFonts w:asciiTheme="majorBidi" w:eastAsia="굴림" w:hAnsiTheme="majorBidi" w:cstheme="majorBidi"/>
          <w:color w:val="000000"/>
          <w:kern w:val="0"/>
          <w:szCs w:val="22"/>
          <w14:ligatures w14:val="none"/>
        </w:rPr>
        <w:t>需要您建立特定的快捷鍵，而非使用「旋轉器」。透過選取「切換反轉」功能，您可以在反轉模式與標準影像顯示模式之間切換。</w:t>
      </w:r>
    </w:p>
    <w:p w14:paraId="37F0FE49"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p w14:paraId="335816F4" w14:textId="77777777" w:rsidR="00726EC2" w:rsidRPr="00AC47D6" w:rsidRDefault="00726EC2" w:rsidP="00726EC2">
      <w:pPr>
        <w:pStyle w:val="4"/>
      </w:pPr>
      <w:bookmarkStart w:id="393" w:name="_Toc175820621"/>
      <w:bookmarkStart w:id="394" w:name="_Toc229410989"/>
      <w:r w:rsidRPr="00AC47D6">
        <w:t>透過</w:t>
      </w:r>
      <w:r w:rsidRPr="00AC47D6">
        <w:t xml:space="preserve"> VoiceOver </w:t>
      </w:r>
      <w:r w:rsidRPr="00AC47D6">
        <w:t>辨識在</w:t>
      </w:r>
      <w:r w:rsidRPr="00AC47D6">
        <w:t>Dot Pad</w:t>
      </w:r>
      <w:r w:rsidRPr="00AC47D6">
        <w:t>（</w:t>
      </w:r>
      <w:r w:rsidRPr="00AC47D6">
        <w:t>Dot Pad</w:t>
      </w:r>
      <w:r w:rsidRPr="00AC47D6">
        <w:t>）上閱讀圖片</w:t>
      </w:r>
      <w:bookmarkEnd w:id="393"/>
      <w:bookmarkEnd w:id="394"/>
    </w:p>
    <w:p w14:paraId="55755FB6"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要在</w:t>
      </w:r>
      <w:r w:rsidRPr="00AC47D6">
        <w:rPr>
          <w:rFonts w:asciiTheme="majorBidi" w:eastAsia="굴림" w:hAnsiTheme="majorBidi" w:cstheme="majorBidi"/>
          <w:color w:val="000000"/>
          <w:kern w:val="0"/>
          <w:szCs w:val="22"/>
          <w14:ligatures w14:val="none"/>
        </w:rPr>
        <w:t xml:space="preserve"> macOS </w:t>
      </w:r>
      <w:r w:rsidRPr="00AC47D6">
        <w:rPr>
          <w:rFonts w:asciiTheme="majorBidi" w:eastAsia="굴림" w:hAnsiTheme="majorBidi" w:cstheme="majorBidi"/>
          <w:color w:val="000000"/>
          <w:kern w:val="0"/>
          <w:szCs w:val="22"/>
          <w14:ligatures w14:val="none"/>
        </w:rPr>
        <w:t>中使用</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辨識功能，預設的快捷鍵為</w:t>
      </w:r>
      <w:r w:rsidRPr="00AC47D6">
        <w:rPr>
          <w:rFonts w:asciiTheme="majorBidi" w:eastAsia="굴림" w:hAnsiTheme="majorBidi" w:cstheme="majorBidi"/>
          <w:color w:val="000000"/>
          <w:kern w:val="0"/>
          <w:szCs w:val="22"/>
          <w14:ligatures w14:val="none"/>
        </w:rPr>
        <w:t xml:space="preserve"> </w:t>
      </w:r>
      <w:r w:rsidRPr="00AC47D6">
        <w:rPr>
          <w:rFonts w:asciiTheme="majorBidi" w:eastAsia="굴림" w:hAnsiTheme="majorBidi" w:cstheme="majorBidi" w:hint="eastAsia"/>
          <w:color w:val="000000"/>
          <w:kern w:val="0"/>
          <w:szCs w:val="22"/>
          <w14:ligatures w14:val="none"/>
        </w:rPr>
        <w:t xml:space="preserve">VO </w:t>
      </w:r>
      <w:r w:rsidRPr="00AC47D6">
        <w:rPr>
          <w:rFonts w:asciiTheme="majorBidi" w:eastAsia="굴림" w:hAnsiTheme="majorBidi" w:cstheme="majorBidi"/>
          <w:color w:val="000000"/>
          <w:kern w:val="0"/>
          <w:szCs w:val="22"/>
          <w14:ligatures w14:val="none"/>
        </w:rPr>
        <w:t>+ Shift + “L”</w:t>
      </w:r>
      <w:r w:rsidRPr="00AC47D6">
        <w:rPr>
          <w:rFonts w:asciiTheme="majorBidi" w:eastAsia="굴림" w:hAnsiTheme="majorBidi" w:cstheme="majorBidi"/>
          <w:color w:val="000000"/>
          <w:kern w:val="0"/>
          <w:szCs w:val="22"/>
          <w14:ligatures w14:val="none"/>
        </w:rPr>
        <w:t>。請依照以下步驟操作：</w:t>
      </w:r>
    </w:p>
    <w:p w14:paraId="12E5B77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11BCFF3E"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將焦點移至您想聆聽圖片描述或查看觸覺圖像的螢幕元素上。</w:t>
      </w:r>
    </w:p>
    <w:p w14:paraId="1A98B648"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按下</w:t>
      </w:r>
      <w:r w:rsidRPr="00AC47D6">
        <w:rPr>
          <w:rFonts w:asciiTheme="majorBidi" w:hAnsiTheme="majorBidi" w:cstheme="majorBidi"/>
        </w:rPr>
        <w:t xml:space="preserve"> </w:t>
      </w:r>
      <w:r w:rsidRPr="00AC47D6">
        <w:rPr>
          <w:rFonts w:asciiTheme="majorBidi" w:hAnsiTheme="majorBidi" w:cstheme="majorBidi" w:hint="eastAsia"/>
        </w:rPr>
        <w:t xml:space="preserve">VO </w:t>
      </w:r>
      <w:r w:rsidRPr="00AC47D6">
        <w:rPr>
          <w:rFonts w:asciiTheme="majorBidi" w:hAnsiTheme="majorBidi" w:cstheme="majorBidi"/>
        </w:rPr>
        <w:t>+ Shift + “L”</w:t>
      </w:r>
      <w:r w:rsidRPr="00AC47D6">
        <w:rPr>
          <w:rFonts w:asciiTheme="majorBidi" w:hAnsiTheme="majorBidi" w:cstheme="majorBidi"/>
        </w:rPr>
        <w:t>。</w:t>
      </w:r>
    </w:p>
    <w:p w14:paraId="6F95A9F1" w14:textId="77777777" w:rsidR="00726EC2" w:rsidRPr="00AC47D6" w:rsidRDefault="00726EC2">
      <w:pPr>
        <w:pStyle w:val="a6"/>
        <w:numPr>
          <w:ilvl w:val="0"/>
          <w:numId w:val="67"/>
        </w:numPr>
        <w:rPr>
          <w:rFonts w:asciiTheme="majorBidi" w:hAnsiTheme="majorBidi" w:cstheme="majorBidi"/>
          <w:sz w:val="24"/>
        </w:rPr>
      </w:pPr>
      <w:r w:rsidRPr="00AC47D6">
        <w:rPr>
          <w:rFonts w:asciiTheme="majorBidi" w:hAnsiTheme="majorBidi" w:cstheme="majorBidi"/>
        </w:rPr>
        <w:t>系統將提供圖片描述，並在</w:t>
      </w:r>
      <w:r w:rsidRPr="00AC47D6">
        <w:rPr>
          <w:rFonts w:asciiTheme="majorBidi" w:hAnsiTheme="majorBidi" w:cstheme="majorBidi"/>
        </w:rPr>
        <w:t>Dot Pad</w:t>
      </w:r>
      <w:r w:rsidRPr="00AC47D6">
        <w:rPr>
          <w:rFonts w:asciiTheme="majorBidi" w:hAnsiTheme="majorBidi" w:cstheme="majorBidi"/>
        </w:rPr>
        <w:t>（</w:t>
      </w:r>
      <w:r w:rsidRPr="00AC47D6">
        <w:rPr>
          <w:rFonts w:asciiTheme="majorBidi" w:hAnsiTheme="majorBidi" w:cstheme="majorBidi"/>
        </w:rPr>
        <w:t>Dot Pad</w:t>
      </w:r>
      <w:r w:rsidRPr="00AC47D6">
        <w:rPr>
          <w:rFonts w:asciiTheme="majorBidi" w:hAnsiTheme="majorBidi" w:cstheme="majorBidi"/>
        </w:rPr>
        <w:t>）上顯示該圖片。</w:t>
      </w:r>
    </w:p>
    <w:p w14:paraId="5BA56ED2"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74995A42"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這些步驟可確保</w:t>
      </w:r>
      <w:r w:rsidRPr="00AC47D6">
        <w:rPr>
          <w:rFonts w:asciiTheme="majorBidi" w:eastAsia="굴림" w:hAnsiTheme="majorBidi" w:cstheme="majorBidi" w:hint="eastAsia"/>
          <w:color w:val="000000"/>
          <w:kern w:val="0"/>
          <w:szCs w:val="22"/>
          <w14:ligatures w14:val="none"/>
        </w:rPr>
        <w:t>使用者充分</w:t>
      </w:r>
      <w:r w:rsidRPr="00AC47D6">
        <w:rPr>
          <w:rFonts w:asciiTheme="majorBidi" w:eastAsia="굴림" w:hAnsiTheme="majorBidi" w:cstheme="majorBidi"/>
          <w:color w:val="000000"/>
          <w:kern w:val="0"/>
          <w:szCs w:val="22"/>
          <w14:ligatures w14:val="none"/>
        </w:rPr>
        <w:t>發揮</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與</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在標準及進階影像處理方面的功能，從而提升整體無障礙使用體驗。</w:t>
      </w:r>
    </w:p>
    <w:p w14:paraId="3A288C5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409DA553" w14:textId="77777777" w:rsidR="00726EC2" w:rsidRPr="00AC47D6" w:rsidRDefault="00726EC2" w:rsidP="00726EC2">
      <w:pPr>
        <w:pStyle w:val="3"/>
      </w:pPr>
      <w:bookmarkStart w:id="395" w:name="_Toc175820622"/>
      <w:bookmarkStart w:id="396" w:name="_Toc229410990"/>
      <w:r w:rsidRPr="00AC47D6">
        <w:t xml:space="preserve">macOS </w:t>
      </w:r>
      <w:r w:rsidRPr="00AC47D6">
        <w:t>中的</w:t>
      </w:r>
      <w:r w:rsidRPr="00AC47D6">
        <w:t>Dot Pad</w:t>
      </w:r>
      <w:r w:rsidRPr="00AC47D6">
        <w:t>快捷鍵清單</w:t>
      </w:r>
      <w:bookmarkEnd w:id="395"/>
      <w:bookmarkEnd w:id="396"/>
    </w:p>
    <w:p w14:paraId="7ADC3D50"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以下是使用者在使用</w:t>
      </w:r>
      <w:r w:rsidRPr="00AC47D6">
        <w:rPr>
          <w:rFonts w:asciiTheme="majorBidi" w:eastAsia="굴림" w:hAnsiTheme="majorBidi" w:cstheme="majorBidi"/>
          <w:color w:val="000000"/>
          <w:kern w:val="0"/>
          <w:szCs w:val="22"/>
          <w14:ligatures w14:val="none"/>
        </w:rPr>
        <w:t xml:space="preserve"> macOS </w:t>
      </w:r>
      <w:r w:rsidRPr="00AC47D6">
        <w:rPr>
          <w:rFonts w:asciiTheme="majorBidi" w:eastAsia="굴림" w:hAnsiTheme="majorBidi" w:cstheme="majorBidi"/>
          <w:color w:val="000000"/>
          <w:kern w:val="0"/>
          <w:szCs w:val="22"/>
          <w14:ligatures w14:val="none"/>
        </w:rPr>
        <w:t>時，可透過</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控制</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的快捷鍵：</w:t>
      </w:r>
    </w:p>
    <w:p w14:paraId="6E290FEF" w14:textId="77777777" w:rsidR="00726EC2" w:rsidRPr="00AC47D6" w:rsidRDefault="00726EC2" w:rsidP="00726EC2">
      <w:pPr>
        <w:widowControl/>
        <w:wordWrap/>
        <w:autoSpaceDE/>
        <w:autoSpaceDN/>
        <w:spacing w:after="240"/>
        <w:rPr>
          <w:rFonts w:asciiTheme="majorBidi" w:eastAsia="굴림" w:hAnsiTheme="majorBidi" w:cstheme="majorBidi"/>
          <w:kern w:val="0"/>
          <w:sz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387"/>
        <w:gridCol w:w="897"/>
        <w:gridCol w:w="6726"/>
      </w:tblGrid>
      <w:tr w:rsidR="00726EC2" w:rsidRPr="00AC47D6" w14:paraId="2329EE5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5536FD"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名稱</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2B68CB"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鍵盤鍵</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4600843"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說明</w:t>
            </w:r>
          </w:p>
        </w:tc>
      </w:tr>
      <w:tr w:rsidR="00726EC2" w:rsidRPr="00AC47D6" w14:paraId="652672CA"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A9977D"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單行點字顯示器</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color w:val="000000"/>
                <w:kern w:val="0"/>
                <w:sz w:val="20"/>
                <w:szCs w:val="20"/>
                <w14:ligatures w14:val="none"/>
              </w:rPr>
              <w:t>向左平移</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255100"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左</w:t>
            </w:r>
            <w:r w:rsidRPr="00AC47D6">
              <w:rPr>
                <w:rFonts w:asciiTheme="majorBidi" w:eastAsia="굴림" w:hAnsiTheme="majorBidi" w:cstheme="majorBidi" w:hint="eastAsia"/>
                <w:color w:val="000000"/>
                <w:kern w:val="0"/>
                <w:sz w:val="20"/>
                <w:szCs w:val="20"/>
                <w14:ligatures w14:val="none"/>
              </w:rPr>
              <w:t>平移</w:t>
            </w:r>
            <w:r w:rsidRPr="00AC47D6">
              <w:rPr>
                <w:rFonts w:asciiTheme="majorBidi" w:eastAsia="굴림" w:hAnsiTheme="majorBidi" w:cstheme="majorBidi"/>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DA16ED9"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將單行點字顯示器捲動至上一行。</w:t>
            </w:r>
          </w:p>
        </w:tc>
      </w:tr>
      <w:tr w:rsidR="00726EC2" w:rsidRPr="00AC47D6" w14:paraId="180F25A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0EA83F"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移至上一項</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0592BD7"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 xml:space="preserve">F1 </w:t>
            </w:r>
            <w:r w:rsidRPr="00AC47D6">
              <w:rPr>
                <w:rFonts w:asciiTheme="majorBidi" w:eastAsia="굴림" w:hAnsiTheme="majorBidi" w:cstheme="majorBidi"/>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7F39E5D"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將</w:t>
            </w:r>
            <w:r w:rsidRPr="00AC47D6">
              <w:rPr>
                <w:rFonts w:asciiTheme="majorBidi" w:eastAsia="굴림" w:hAnsiTheme="majorBidi" w:cstheme="majorBidi"/>
                <w:color w:val="000000"/>
                <w:kern w:val="0"/>
                <w:sz w:val="20"/>
                <w:szCs w:val="20"/>
                <w14:ligatures w14:val="none"/>
              </w:rPr>
              <w:t xml:space="preserve"> VoiceOver </w:t>
            </w:r>
            <w:r w:rsidRPr="00AC47D6">
              <w:rPr>
                <w:rFonts w:asciiTheme="majorBidi" w:eastAsia="굴림" w:hAnsiTheme="majorBidi" w:cstheme="majorBidi"/>
                <w:color w:val="000000"/>
                <w:kern w:val="0"/>
                <w:sz w:val="20"/>
                <w:szCs w:val="20"/>
                <w14:ligatures w14:val="none"/>
              </w:rPr>
              <w:t>游標從目前焦點所在的項目移至前一個項目（相當於「快速導航」開啟模式下的左箭頭鍵，或</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 xml:space="preserve">VO </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color w:val="000000"/>
                <w:kern w:val="0"/>
                <w:sz w:val="20"/>
                <w:szCs w:val="20"/>
                <w14:ligatures w14:val="none"/>
              </w:rPr>
              <w:t>左箭頭鍵）。</w:t>
            </w:r>
          </w:p>
        </w:tc>
      </w:tr>
      <w:tr w:rsidR="00726EC2" w:rsidRPr="00AC47D6" w14:paraId="3353AC3F"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249000"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停靠選單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B50E0A"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 xml:space="preserve">F2 </w:t>
            </w:r>
            <w:r w:rsidRPr="00AC47D6">
              <w:rPr>
                <w:rFonts w:asciiTheme="majorBidi" w:eastAsia="굴림" w:hAnsiTheme="majorBidi" w:cstheme="majorBidi"/>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5E87EC2"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移至</w:t>
            </w:r>
            <w:r w:rsidRPr="00AC47D6">
              <w:rPr>
                <w:rFonts w:asciiTheme="majorBidi" w:eastAsia="굴림" w:hAnsiTheme="majorBidi" w:cstheme="majorBidi"/>
                <w:color w:val="000000"/>
                <w:kern w:val="0"/>
                <w:sz w:val="20"/>
                <w:szCs w:val="20"/>
                <w14:ligatures w14:val="none"/>
              </w:rPr>
              <w:t xml:space="preserve"> Dock </w:t>
            </w:r>
            <w:r w:rsidRPr="00AC47D6">
              <w:rPr>
                <w:rFonts w:asciiTheme="majorBidi" w:eastAsia="굴림" w:hAnsiTheme="majorBidi" w:cstheme="majorBidi"/>
                <w:color w:val="000000"/>
                <w:kern w:val="0"/>
                <w:sz w:val="20"/>
                <w:szCs w:val="20"/>
                <w14:ligatures w14:val="none"/>
              </w:rPr>
              <w:t>選單（等同於</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 xml:space="preserve">VO </w:t>
            </w:r>
            <w:r w:rsidRPr="00AC47D6">
              <w:rPr>
                <w:rFonts w:asciiTheme="majorBidi" w:eastAsia="굴림" w:hAnsiTheme="majorBidi" w:cstheme="majorBidi"/>
                <w:color w:val="000000"/>
                <w:kern w:val="0"/>
                <w:sz w:val="20"/>
                <w:szCs w:val="20"/>
                <w14:ligatures w14:val="none"/>
              </w:rPr>
              <w:t xml:space="preserve">+ d </w:t>
            </w:r>
            <w:r w:rsidRPr="00AC47D6">
              <w:rPr>
                <w:rFonts w:asciiTheme="majorBidi" w:eastAsia="굴림" w:hAnsiTheme="majorBidi" w:cstheme="majorBidi"/>
                <w:color w:val="000000"/>
                <w:kern w:val="0"/>
                <w:sz w:val="20"/>
                <w:szCs w:val="20"/>
                <w14:ligatures w14:val="none"/>
              </w:rPr>
              <w:t>鍵）。</w:t>
            </w:r>
          </w:p>
        </w:tc>
      </w:tr>
      <w:tr w:rsidR="00726EC2" w:rsidRPr="00AC47D6" w14:paraId="262354F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03C993"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啟動選取</w:t>
            </w:r>
            <w:r w:rsidRPr="00AC47D6">
              <w:rPr>
                <w:rFonts w:asciiTheme="majorBidi" w:eastAsia="굴림" w:hAnsiTheme="majorBidi" w:cstheme="majorBidi"/>
                <w:color w:val="000000"/>
                <w:kern w:val="0"/>
                <w:sz w:val="20"/>
                <w:szCs w:val="20"/>
                <w14:ligatures w14:val="none"/>
              </w:rPr>
              <w:t>項目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58DA54"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 xml:space="preserve">F3 </w:t>
            </w:r>
            <w:r w:rsidRPr="00AC47D6">
              <w:rPr>
                <w:rFonts w:asciiTheme="majorBidi" w:eastAsia="굴림" w:hAnsiTheme="majorBidi" w:cstheme="majorBidi"/>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3BC9EC1"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啟動目前位於</w:t>
            </w:r>
            <w:r w:rsidRPr="00AC47D6">
              <w:rPr>
                <w:rFonts w:asciiTheme="majorBidi" w:eastAsia="굴림" w:hAnsiTheme="majorBidi" w:cstheme="majorBidi"/>
                <w:color w:val="000000"/>
                <w:kern w:val="0"/>
                <w:sz w:val="20"/>
                <w:szCs w:val="20"/>
                <w14:ligatures w14:val="none"/>
              </w:rPr>
              <w:t xml:space="preserve"> VoiceOver </w:t>
            </w:r>
            <w:r w:rsidRPr="00AC47D6">
              <w:rPr>
                <w:rFonts w:asciiTheme="majorBidi" w:eastAsia="굴림" w:hAnsiTheme="majorBidi" w:cstheme="majorBidi"/>
                <w:color w:val="000000"/>
                <w:kern w:val="0"/>
                <w:sz w:val="20"/>
                <w:szCs w:val="20"/>
                <w14:ligatures w14:val="none"/>
              </w:rPr>
              <w:t>游標下的項目（等同於「快速導航開啟」模式下的向下箭頭鍵</w:t>
            </w:r>
            <w:r w:rsidRPr="00AC47D6">
              <w:rPr>
                <w:rFonts w:asciiTheme="majorBidi" w:eastAsia="굴림" w:hAnsiTheme="majorBidi" w:cstheme="majorBidi"/>
                <w:color w:val="000000"/>
                <w:kern w:val="0"/>
                <w:sz w:val="20"/>
                <w:szCs w:val="20"/>
                <w14:ligatures w14:val="none"/>
              </w:rPr>
              <w:t xml:space="preserve"> + </w:t>
            </w:r>
            <w:r w:rsidRPr="00AC47D6">
              <w:rPr>
                <w:rFonts w:asciiTheme="majorBidi" w:eastAsia="굴림" w:hAnsiTheme="majorBidi" w:cstheme="majorBidi"/>
                <w:color w:val="000000"/>
                <w:kern w:val="0"/>
                <w:sz w:val="20"/>
                <w:szCs w:val="20"/>
                <w14:ligatures w14:val="none"/>
              </w:rPr>
              <w:t>向上箭頭鍵，或</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 xml:space="preserve">VO </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color w:val="000000"/>
                <w:kern w:val="0"/>
                <w:sz w:val="20"/>
                <w:szCs w:val="20"/>
                <w14:ligatures w14:val="none"/>
              </w:rPr>
              <w:t>空格鍵）。</w:t>
            </w:r>
          </w:p>
        </w:tc>
      </w:tr>
      <w:tr w:rsidR="00726EC2" w:rsidRPr="00AC47D6" w14:paraId="727F2C38"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47E5AB9"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移動至下一個項目</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E6B3562"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 xml:space="preserve">F4 </w:t>
            </w:r>
            <w:r w:rsidRPr="00AC47D6">
              <w:rPr>
                <w:rFonts w:asciiTheme="majorBidi" w:eastAsia="굴림" w:hAnsiTheme="majorBidi" w:cstheme="majorBidi"/>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1EBEA10"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將</w:t>
            </w:r>
            <w:r w:rsidRPr="00AC47D6">
              <w:rPr>
                <w:rFonts w:asciiTheme="majorBidi" w:eastAsia="굴림" w:hAnsiTheme="majorBidi" w:cstheme="majorBidi"/>
                <w:color w:val="000000"/>
                <w:kern w:val="0"/>
                <w:sz w:val="20"/>
                <w:szCs w:val="20"/>
                <w14:ligatures w14:val="none"/>
              </w:rPr>
              <w:t xml:space="preserve"> VoiceOver </w:t>
            </w:r>
            <w:r w:rsidRPr="00AC47D6">
              <w:rPr>
                <w:rFonts w:asciiTheme="majorBidi" w:eastAsia="굴림" w:hAnsiTheme="majorBidi" w:cstheme="majorBidi"/>
                <w:color w:val="000000"/>
                <w:kern w:val="0"/>
                <w:sz w:val="20"/>
                <w:szCs w:val="20"/>
                <w14:ligatures w14:val="none"/>
              </w:rPr>
              <w:t>游標從目前焦點所在的項目移至下一個項目（相當於「快速導航」開啟模式下的右箭頭鍵，或</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hint="eastAsia"/>
                <w:color w:val="000000"/>
                <w:kern w:val="0"/>
                <w:sz w:val="20"/>
                <w:szCs w:val="20"/>
                <w14:ligatures w14:val="none"/>
              </w:rPr>
              <w:t xml:space="preserve">VO </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color w:val="000000"/>
                <w:kern w:val="0"/>
                <w:sz w:val="20"/>
                <w:szCs w:val="20"/>
                <w14:ligatures w14:val="none"/>
              </w:rPr>
              <w:t>右箭頭鍵）。</w:t>
            </w:r>
          </w:p>
        </w:tc>
      </w:tr>
      <w:tr w:rsidR="00726EC2" w:rsidRPr="00AC47D6" w14:paraId="16527D82"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D05A54"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 w:val="20"/>
                <w:szCs w:val="20"/>
                <w14:ligatures w14:val="none"/>
              </w:rPr>
              <w:t>單行點字顯示器</w:t>
            </w:r>
            <w:r w:rsidRPr="00AC47D6">
              <w:rPr>
                <w:rFonts w:asciiTheme="majorBidi" w:eastAsia="굴림" w:hAnsiTheme="majorBidi" w:cstheme="majorBidi"/>
                <w:color w:val="000000"/>
                <w:kern w:val="0"/>
                <w:sz w:val="20"/>
                <w:szCs w:val="20"/>
                <w14:ligatures w14:val="none"/>
              </w:rPr>
              <w:t xml:space="preserve"> </w:t>
            </w:r>
            <w:r w:rsidRPr="00AC47D6">
              <w:rPr>
                <w:rFonts w:asciiTheme="majorBidi" w:eastAsia="굴림" w:hAnsiTheme="majorBidi" w:cstheme="majorBidi"/>
                <w:color w:val="000000"/>
                <w:kern w:val="0"/>
                <w:sz w:val="20"/>
                <w:szCs w:val="20"/>
                <w14:ligatures w14:val="none"/>
              </w:rPr>
              <w:t>向右平移</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261744"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向右</w:t>
            </w:r>
            <w:r w:rsidRPr="00AC47D6">
              <w:rPr>
                <w:rFonts w:asciiTheme="majorBidi" w:eastAsia="굴림" w:hAnsiTheme="majorBidi" w:cstheme="majorBidi" w:hint="eastAsia"/>
                <w:color w:val="000000"/>
                <w:kern w:val="0"/>
                <w:sz w:val="20"/>
                <w:szCs w:val="20"/>
                <w14:ligatures w14:val="none"/>
              </w:rPr>
              <w:t>捲動</w:t>
            </w:r>
            <w:r w:rsidRPr="00AC47D6">
              <w:rPr>
                <w:rFonts w:asciiTheme="majorBidi" w:eastAsia="굴림" w:hAnsiTheme="majorBidi" w:cstheme="majorBidi"/>
                <w:color w:val="000000"/>
                <w:kern w:val="0"/>
                <w:sz w:val="20"/>
                <w:szCs w:val="20"/>
                <w14:ligatures w14:val="none"/>
              </w:rPr>
              <w:t>鍵</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F5761DF" w14:textId="77777777" w:rsidR="00726EC2" w:rsidRPr="00AC47D6" w:rsidRDefault="00726EC2" w:rsidP="00D34A46">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 w:val="20"/>
                <w:szCs w:val="20"/>
                <w14:ligatures w14:val="none"/>
              </w:rPr>
              <w:t>將單行點字顯示器捲動至下一行。</w:t>
            </w:r>
          </w:p>
        </w:tc>
      </w:tr>
    </w:tbl>
    <w:p w14:paraId="75A5A15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6E2C7560" w14:textId="4FFCE033" w:rsidR="00726EC2" w:rsidRPr="00AC47D6" w:rsidRDefault="00726EC2" w:rsidP="00726EC2">
      <w:pPr>
        <w:pStyle w:val="3"/>
      </w:pPr>
      <w:bookmarkStart w:id="397" w:name="_Toc175820623"/>
      <w:bookmarkStart w:id="398" w:name="_Toc229410991"/>
      <w:r w:rsidRPr="00AC47D6">
        <w:t>為</w:t>
      </w:r>
      <w:r w:rsidR="00576361" w:rsidRPr="00AC47D6">
        <w:t>Dot Pad</w:t>
      </w:r>
      <w:r w:rsidRPr="00AC47D6">
        <w:t>建立</w:t>
      </w:r>
      <w:r w:rsidRPr="00AC47D6">
        <w:t xml:space="preserve"> VoiceOver </w:t>
      </w:r>
      <w:r w:rsidRPr="00AC47D6">
        <w:t>快捷鍵</w:t>
      </w:r>
      <w:bookmarkEnd w:id="397"/>
      <w:bookmarkEnd w:id="398"/>
      <w:r w:rsidRPr="00AC47D6">
        <w:t xml:space="preserve"> </w:t>
      </w:r>
    </w:p>
    <w:p w14:paraId="3A9FE92C"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若要在</w:t>
      </w:r>
      <w:r w:rsidRPr="00AC47D6">
        <w:rPr>
          <w:rFonts w:asciiTheme="majorBidi" w:eastAsia="굴림" w:hAnsiTheme="majorBidi" w:cstheme="majorBidi"/>
          <w:color w:val="000000"/>
          <w:kern w:val="0"/>
          <w:szCs w:val="22"/>
          <w14:ligatures w14:val="none"/>
        </w:rPr>
        <w:t xml:space="preserve"> macOS </w:t>
      </w:r>
      <w:r w:rsidRPr="00AC47D6">
        <w:rPr>
          <w:rFonts w:asciiTheme="majorBidi" w:eastAsia="굴림" w:hAnsiTheme="majorBidi" w:cstheme="majorBidi"/>
          <w:color w:val="000000"/>
          <w:kern w:val="0"/>
          <w:szCs w:val="22"/>
          <w14:ligatures w14:val="none"/>
        </w:rPr>
        <w:t>上使用</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進行圖片放大、捲動和反轉等功能，您需要建立自訂快捷鍵。請依照以下步驟操作：</w:t>
      </w:r>
    </w:p>
    <w:p w14:paraId="23C11C38"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42646503"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按下</w:t>
      </w:r>
      <w:r w:rsidRPr="00AC47D6">
        <w:rPr>
          <w:rFonts w:asciiTheme="majorBidi" w:hAnsiTheme="majorBidi" w:cstheme="majorBidi"/>
        </w:rPr>
        <w:t xml:space="preserve"> </w:t>
      </w:r>
      <w:r w:rsidRPr="00AC47D6">
        <w:rPr>
          <w:rFonts w:asciiTheme="majorBidi" w:hAnsiTheme="majorBidi" w:cstheme="majorBidi" w:hint="eastAsia"/>
        </w:rPr>
        <w:t xml:space="preserve">VO </w:t>
      </w:r>
      <w:r w:rsidRPr="00AC47D6">
        <w:rPr>
          <w:rFonts w:asciiTheme="majorBidi" w:hAnsiTheme="majorBidi" w:cstheme="majorBidi"/>
        </w:rPr>
        <w:t xml:space="preserve">+ F8 </w:t>
      </w:r>
      <w:r w:rsidRPr="00AC47D6">
        <w:rPr>
          <w:rFonts w:asciiTheme="majorBidi" w:hAnsiTheme="majorBidi" w:cstheme="majorBidi"/>
        </w:rPr>
        <w:t>開啟</w:t>
      </w:r>
      <w:r w:rsidRPr="00AC47D6">
        <w:rPr>
          <w:rFonts w:asciiTheme="majorBidi" w:hAnsiTheme="majorBidi" w:cstheme="majorBidi"/>
        </w:rPr>
        <w:t xml:space="preserve"> VoiceOver </w:t>
      </w:r>
      <w:r w:rsidRPr="00AC47D6">
        <w:rPr>
          <w:rFonts w:asciiTheme="majorBidi" w:hAnsiTheme="majorBidi" w:cstheme="majorBidi"/>
        </w:rPr>
        <w:t>工具程式。</w:t>
      </w:r>
    </w:p>
    <w:p w14:paraId="208407AC"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從類別清單中選取「指令」。</w:t>
      </w:r>
    </w:p>
    <w:p w14:paraId="04271453"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在「指令集」群組中，選擇「使用者自訂」單選鈕。</w:t>
      </w:r>
    </w:p>
    <w:p w14:paraId="6A436886"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點擊「編輯」按鈕。</w:t>
      </w:r>
    </w:p>
    <w:p w14:paraId="370DDB9C"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點擊「新增」以建立一個新的空白指令集。</w:t>
      </w:r>
    </w:p>
    <w:p w14:paraId="29AEBDF9"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導航至「指令指派」表格。</w:t>
      </w:r>
    </w:p>
    <w:p w14:paraId="2FBACC2E"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點擊「未新增」彈出按鈕，以展開修飾鍵群組的選項。請從「</w:t>
      </w:r>
      <w:r w:rsidRPr="00AC47D6">
        <w:rPr>
          <w:rFonts w:asciiTheme="majorBidi" w:hAnsiTheme="majorBidi" w:cstheme="majorBidi"/>
        </w:rPr>
        <w:t xml:space="preserve">Option </w:t>
      </w:r>
      <w:r w:rsidRPr="00AC47D6">
        <w:rPr>
          <w:rFonts w:asciiTheme="majorBidi" w:hAnsiTheme="majorBidi" w:cstheme="majorBidi"/>
        </w:rPr>
        <w:t>鍵」、「快速導覽鍵」、「數字鍵盤」或「觸控板」中選擇。</w:t>
      </w:r>
    </w:p>
    <w:p w14:paraId="2C37C892"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在所選群組中，指定</w:t>
      </w:r>
      <w:r w:rsidRPr="00AC47D6">
        <w:rPr>
          <w:rFonts w:asciiTheme="majorBidi" w:hAnsiTheme="majorBidi" w:cstheme="majorBidi"/>
        </w:rPr>
        <w:t xml:space="preserve"> a </w:t>
      </w:r>
      <w:r w:rsidRPr="00AC47D6">
        <w:rPr>
          <w:rFonts w:asciiTheme="majorBidi" w:hAnsiTheme="majorBidi" w:cstheme="majorBidi"/>
        </w:rPr>
        <w:t>至</w:t>
      </w:r>
      <w:r w:rsidRPr="00AC47D6">
        <w:rPr>
          <w:rFonts w:asciiTheme="majorBidi" w:hAnsiTheme="majorBidi" w:cstheme="majorBidi"/>
        </w:rPr>
        <w:t xml:space="preserve"> z </w:t>
      </w:r>
      <w:r w:rsidRPr="00AC47D6">
        <w:rPr>
          <w:rFonts w:asciiTheme="majorBidi" w:hAnsiTheme="majorBidi" w:cstheme="majorBidi"/>
        </w:rPr>
        <w:t>或</w:t>
      </w:r>
      <w:r w:rsidRPr="00AC47D6">
        <w:rPr>
          <w:rFonts w:asciiTheme="majorBidi" w:hAnsiTheme="majorBidi" w:cstheme="majorBidi"/>
        </w:rPr>
        <w:t xml:space="preserve"> 0 </w:t>
      </w:r>
      <w:r w:rsidRPr="00AC47D6">
        <w:rPr>
          <w:rFonts w:asciiTheme="majorBidi" w:hAnsiTheme="majorBidi" w:cstheme="majorBidi"/>
        </w:rPr>
        <w:t>至</w:t>
      </w:r>
      <w:r w:rsidRPr="00AC47D6">
        <w:rPr>
          <w:rFonts w:asciiTheme="majorBidi" w:hAnsiTheme="majorBidi" w:cstheme="majorBidi"/>
        </w:rPr>
        <w:t xml:space="preserve"> 9 </w:t>
      </w:r>
      <w:r w:rsidRPr="00AC47D6">
        <w:rPr>
          <w:rFonts w:asciiTheme="majorBidi" w:hAnsiTheme="majorBidi" w:cstheme="majorBidi"/>
        </w:rPr>
        <w:t>之間的數值。</w:t>
      </w:r>
    </w:p>
    <w:p w14:paraId="731643EE"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開啟「指令動作」彈出式選單，找到並展開「</w:t>
      </w:r>
      <w:r w:rsidRPr="00AC47D6">
        <w:rPr>
          <w:rFonts w:asciiTheme="majorBidi" w:hAnsiTheme="majorBidi" w:cstheme="majorBidi"/>
        </w:rPr>
        <w:t xml:space="preserve">2D </w:t>
      </w:r>
      <w:r w:rsidRPr="00AC47D6">
        <w:rPr>
          <w:rFonts w:asciiTheme="majorBidi" w:hAnsiTheme="majorBidi" w:cstheme="majorBidi"/>
        </w:rPr>
        <w:t>點字」類別。</w:t>
      </w:r>
    </w:p>
    <w:p w14:paraId="3838F8D3"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從清單中選取所需的</w:t>
      </w:r>
      <w:r w:rsidRPr="00AC47D6">
        <w:rPr>
          <w:rFonts w:asciiTheme="majorBidi" w:hAnsiTheme="majorBidi" w:cstheme="majorBidi"/>
        </w:rPr>
        <w:t>Dot Pad</w:t>
      </w:r>
      <w:r w:rsidRPr="00AC47D6">
        <w:rPr>
          <w:rFonts w:asciiTheme="majorBidi" w:hAnsiTheme="majorBidi" w:cstheme="majorBidi"/>
        </w:rPr>
        <w:t>功能。</w:t>
      </w:r>
    </w:p>
    <w:p w14:paraId="7CAE77C3" w14:textId="77777777" w:rsidR="00726EC2" w:rsidRPr="00AC47D6" w:rsidRDefault="00726EC2">
      <w:pPr>
        <w:pStyle w:val="a6"/>
        <w:numPr>
          <w:ilvl w:val="0"/>
          <w:numId w:val="77"/>
        </w:numPr>
        <w:rPr>
          <w:rFonts w:asciiTheme="majorBidi" w:hAnsiTheme="majorBidi" w:cstheme="majorBidi"/>
          <w:sz w:val="24"/>
        </w:rPr>
      </w:pPr>
      <w:r w:rsidRPr="00AC47D6">
        <w:rPr>
          <w:rFonts w:asciiTheme="majorBidi" w:hAnsiTheme="majorBidi" w:cstheme="majorBidi"/>
        </w:rPr>
        <w:t>點擊「完成」按鈕以完成設定。</w:t>
      </w:r>
    </w:p>
    <w:p w14:paraId="4C356E1F"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8CE85E3"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現在，按下指定的快捷鍵即可在</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啟用詳細影像閱讀功能。</w:t>
      </w:r>
    </w:p>
    <w:p w14:paraId="65F31B25"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3A6557CC" w14:textId="77777777" w:rsidR="00726EC2" w:rsidRPr="00AC47D6" w:rsidRDefault="00726EC2" w:rsidP="00726EC2">
      <w:pPr>
        <w:pStyle w:val="3"/>
      </w:pPr>
      <w:bookmarkStart w:id="399" w:name="_Toc175820624"/>
      <w:bookmarkStart w:id="400" w:name="_Toc229410992"/>
      <w:r w:rsidRPr="00AC47D6">
        <w:t>在</w:t>
      </w:r>
      <w:r w:rsidRPr="00AC47D6">
        <w:t xml:space="preserve"> VoiceOver </w:t>
      </w:r>
      <w:r w:rsidRPr="00AC47D6">
        <w:t>中修改</w:t>
      </w:r>
      <w:r w:rsidRPr="00AC47D6">
        <w:t>Dot Pad</w:t>
      </w:r>
      <w:r w:rsidRPr="00AC47D6">
        <w:t>快捷鍵</w:t>
      </w:r>
      <w:bookmarkEnd w:id="399"/>
      <w:bookmarkEnd w:id="400"/>
    </w:p>
    <w:p w14:paraId="5CE60287"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hint="eastAsia"/>
          <w:color w:val="000000"/>
          <w:kern w:val="0"/>
          <w:szCs w:val="22"/>
          <w14:ligatures w14:val="none"/>
        </w:rPr>
        <w:t>使用者</w:t>
      </w:r>
      <w:r w:rsidRPr="00AC47D6">
        <w:rPr>
          <w:rFonts w:asciiTheme="majorBidi" w:eastAsia="굴림" w:hAnsiTheme="majorBidi" w:cstheme="majorBidi"/>
          <w:color w:val="000000"/>
          <w:kern w:val="0"/>
          <w:szCs w:val="22"/>
          <w14:ligatures w14:val="none"/>
        </w:rPr>
        <w:t>可以修改預設分配給</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按鍵的</w:t>
      </w:r>
      <w:r w:rsidRPr="00AC47D6">
        <w:rPr>
          <w:rFonts w:asciiTheme="majorBidi" w:eastAsia="굴림" w:hAnsiTheme="majorBidi" w:cstheme="majorBidi"/>
          <w:color w:val="000000"/>
          <w:kern w:val="0"/>
          <w:szCs w:val="22"/>
          <w14:ligatures w14:val="none"/>
        </w:rPr>
        <w:t xml:space="preserve"> VoiceOver </w:t>
      </w:r>
      <w:r w:rsidRPr="00AC47D6">
        <w:rPr>
          <w:rFonts w:asciiTheme="majorBidi" w:eastAsia="굴림" w:hAnsiTheme="majorBidi" w:cstheme="majorBidi"/>
          <w:color w:val="000000"/>
          <w:kern w:val="0"/>
          <w:szCs w:val="22"/>
          <w14:ligatures w14:val="none"/>
        </w:rPr>
        <w:t>指令。操作方法如下：</w:t>
      </w:r>
    </w:p>
    <w:p w14:paraId="7EFBD193"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1DA4011F" w14:textId="77777777" w:rsidR="00726EC2" w:rsidRPr="00AC47D6" w:rsidRDefault="00726EC2">
      <w:pPr>
        <w:pStyle w:val="a6"/>
        <w:numPr>
          <w:ilvl w:val="0"/>
          <w:numId w:val="78"/>
        </w:numPr>
        <w:rPr>
          <w:rFonts w:asciiTheme="majorBidi" w:hAnsiTheme="majorBidi" w:cstheme="majorBidi"/>
          <w:sz w:val="24"/>
        </w:rPr>
      </w:pPr>
      <w:r w:rsidRPr="00AC47D6">
        <w:rPr>
          <w:rFonts w:asciiTheme="majorBidi" w:hAnsiTheme="majorBidi" w:cstheme="majorBidi"/>
        </w:rPr>
        <w:t>按下</w:t>
      </w:r>
      <w:r w:rsidRPr="00AC47D6">
        <w:rPr>
          <w:rFonts w:asciiTheme="majorBidi" w:hAnsiTheme="majorBidi" w:cstheme="majorBidi"/>
        </w:rPr>
        <w:t xml:space="preserve"> </w:t>
      </w:r>
      <w:r w:rsidRPr="00AC47D6">
        <w:rPr>
          <w:rFonts w:asciiTheme="majorBidi" w:hAnsiTheme="majorBidi" w:cstheme="majorBidi" w:hint="eastAsia"/>
        </w:rPr>
        <w:t xml:space="preserve">VO </w:t>
      </w:r>
      <w:r w:rsidRPr="00AC47D6">
        <w:rPr>
          <w:rFonts w:asciiTheme="majorBidi" w:hAnsiTheme="majorBidi" w:cstheme="majorBidi"/>
        </w:rPr>
        <w:t xml:space="preserve">+ F8 </w:t>
      </w:r>
      <w:r w:rsidRPr="00AC47D6">
        <w:rPr>
          <w:rFonts w:asciiTheme="majorBidi" w:hAnsiTheme="majorBidi" w:cstheme="majorBidi"/>
        </w:rPr>
        <w:t>開啟</w:t>
      </w:r>
      <w:r w:rsidRPr="00AC47D6">
        <w:rPr>
          <w:rFonts w:asciiTheme="majorBidi" w:hAnsiTheme="majorBidi" w:cstheme="majorBidi"/>
        </w:rPr>
        <w:t xml:space="preserve"> VoiceOver </w:t>
      </w:r>
      <w:r w:rsidRPr="00AC47D6">
        <w:rPr>
          <w:rFonts w:asciiTheme="majorBidi" w:hAnsiTheme="majorBidi" w:cstheme="majorBidi"/>
        </w:rPr>
        <w:t>工具程式。</w:t>
      </w:r>
    </w:p>
    <w:p w14:paraId="37CBBA89" w14:textId="77777777" w:rsidR="00726EC2" w:rsidRPr="00AC47D6" w:rsidRDefault="00726EC2">
      <w:pPr>
        <w:pStyle w:val="a6"/>
        <w:numPr>
          <w:ilvl w:val="0"/>
          <w:numId w:val="78"/>
        </w:numPr>
        <w:rPr>
          <w:rFonts w:asciiTheme="majorBidi" w:hAnsiTheme="majorBidi" w:cstheme="majorBidi"/>
          <w:sz w:val="24"/>
        </w:rPr>
      </w:pPr>
      <w:r w:rsidRPr="00AC47D6">
        <w:rPr>
          <w:rFonts w:asciiTheme="majorBidi" w:hAnsiTheme="majorBidi" w:cstheme="majorBidi"/>
        </w:rPr>
        <w:t>選擇「點字」類別。</w:t>
      </w:r>
    </w:p>
    <w:p w14:paraId="1DBFDD0F" w14:textId="77777777" w:rsidR="00726EC2" w:rsidRPr="00AC47D6" w:rsidRDefault="00726EC2">
      <w:pPr>
        <w:pStyle w:val="a6"/>
        <w:numPr>
          <w:ilvl w:val="0"/>
          <w:numId w:val="78"/>
        </w:numPr>
        <w:rPr>
          <w:rFonts w:asciiTheme="majorBidi" w:hAnsiTheme="majorBidi" w:cstheme="majorBidi"/>
          <w:sz w:val="24"/>
        </w:rPr>
      </w:pPr>
      <w:r w:rsidRPr="00AC47D6">
        <w:rPr>
          <w:rFonts w:asciiTheme="majorBidi" w:hAnsiTheme="majorBidi" w:cstheme="majorBidi"/>
        </w:rPr>
        <w:t>點選「顯示器」分頁。</w:t>
      </w:r>
    </w:p>
    <w:p w14:paraId="64904045" w14:textId="77777777" w:rsidR="00726EC2" w:rsidRPr="00AC47D6" w:rsidRDefault="00726EC2">
      <w:pPr>
        <w:pStyle w:val="a6"/>
        <w:numPr>
          <w:ilvl w:val="0"/>
          <w:numId w:val="78"/>
        </w:numPr>
        <w:rPr>
          <w:rFonts w:asciiTheme="majorBidi" w:hAnsiTheme="majorBidi" w:cstheme="majorBidi"/>
          <w:sz w:val="24"/>
        </w:rPr>
      </w:pPr>
      <w:r w:rsidRPr="00AC47D6">
        <w:rPr>
          <w:rFonts w:asciiTheme="majorBidi" w:hAnsiTheme="majorBidi" w:cstheme="majorBidi"/>
        </w:rPr>
        <w:t>從點字顯示器清單中選取「點字鍵盤」，然後點擊「指派指令」按鈕。</w:t>
      </w:r>
    </w:p>
    <w:p w14:paraId="0CFE7D46" w14:textId="77777777" w:rsidR="00726EC2" w:rsidRPr="00AC47D6" w:rsidRDefault="00726EC2">
      <w:pPr>
        <w:pStyle w:val="a6"/>
        <w:numPr>
          <w:ilvl w:val="0"/>
          <w:numId w:val="78"/>
        </w:numPr>
        <w:rPr>
          <w:rFonts w:asciiTheme="majorBidi" w:hAnsiTheme="majorBidi" w:cstheme="majorBidi"/>
          <w:sz w:val="24"/>
        </w:rPr>
      </w:pPr>
      <w:r w:rsidRPr="00AC47D6">
        <w:rPr>
          <w:rFonts w:asciiTheme="majorBidi" w:hAnsiTheme="majorBidi" w:cstheme="majorBidi"/>
        </w:rPr>
        <w:t>在「點字指令」表格中，點擊您要修改的點字鍵（例如</w:t>
      </w:r>
      <w:r w:rsidRPr="00AC47D6">
        <w:rPr>
          <w:rFonts w:asciiTheme="majorBidi" w:hAnsiTheme="majorBidi" w:cstheme="majorBidi"/>
        </w:rPr>
        <w:t xml:space="preserve"> F2 </w:t>
      </w:r>
      <w:r w:rsidRPr="00AC47D6">
        <w:rPr>
          <w:rFonts w:asciiTheme="majorBidi" w:hAnsiTheme="majorBidi" w:cstheme="majorBidi"/>
        </w:rPr>
        <w:t>鍵）旁邊的「動作」按鈕。</w:t>
      </w:r>
    </w:p>
    <w:p w14:paraId="1A18909E" w14:textId="77777777" w:rsidR="00726EC2" w:rsidRPr="00AC47D6" w:rsidRDefault="00726EC2">
      <w:pPr>
        <w:pStyle w:val="a6"/>
        <w:numPr>
          <w:ilvl w:val="0"/>
          <w:numId w:val="78"/>
        </w:numPr>
        <w:rPr>
          <w:rFonts w:asciiTheme="majorBidi" w:hAnsiTheme="majorBidi" w:cstheme="majorBidi"/>
          <w:sz w:val="24"/>
        </w:rPr>
      </w:pPr>
      <w:r w:rsidRPr="00AC47D6">
        <w:rPr>
          <w:rFonts w:asciiTheme="majorBidi" w:hAnsiTheme="majorBidi" w:cstheme="majorBidi"/>
        </w:rPr>
        <w:t>從相關類別中尋找並選取所需的</w:t>
      </w:r>
      <w:r w:rsidRPr="00AC47D6">
        <w:rPr>
          <w:rFonts w:asciiTheme="majorBidi" w:hAnsiTheme="majorBidi" w:cstheme="majorBidi"/>
        </w:rPr>
        <w:t xml:space="preserve"> VoiceOver </w:t>
      </w:r>
      <w:r w:rsidRPr="00AC47D6">
        <w:rPr>
          <w:rFonts w:asciiTheme="majorBidi" w:hAnsiTheme="majorBidi" w:cstheme="majorBidi"/>
        </w:rPr>
        <w:t>功能。</w:t>
      </w:r>
    </w:p>
    <w:p w14:paraId="3B70BAFD" w14:textId="77777777" w:rsidR="00726EC2" w:rsidRPr="00AC47D6" w:rsidRDefault="00726EC2">
      <w:pPr>
        <w:pStyle w:val="a6"/>
        <w:numPr>
          <w:ilvl w:val="0"/>
          <w:numId w:val="78"/>
        </w:numPr>
        <w:rPr>
          <w:rFonts w:asciiTheme="majorBidi" w:hAnsiTheme="majorBidi" w:cstheme="majorBidi"/>
          <w:sz w:val="24"/>
        </w:rPr>
      </w:pPr>
      <w:r w:rsidRPr="00AC47D6">
        <w:rPr>
          <w:rFonts w:asciiTheme="majorBidi" w:hAnsiTheme="majorBidi" w:cstheme="majorBidi"/>
        </w:rPr>
        <w:t>點擊「完成」按鈕以完成按鍵修改。</w:t>
      </w:r>
    </w:p>
    <w:p w14:paraId="6EC26196"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若</w:t>
      </w:r>
      <w:r w:rsidRPr="00AC47D6">
        <w:rPr>
          <w:rFonts w:asciiTheme="majorBidi" w:eastAsia="굴림" w:hAnsiTheme="majorBidi" w:cstheme="majorBidi" w:hint="eastAsia"/>
          <w:color w:val="000000"/>
          <w:kern w:val="0"/>
          <w:szCs w:val="22"/>
          <w14:ligatures w14:val="none"/>
        </w:rPr>
        <w:t>要為空鍵</w:t>
      </w:r>
      <w:r w:rsidRPr="00AC47D6">
        <w:rPr>
          <w:rFonts w:asciiTheme="majorBidi" w:eastAsia="굴림" w:hAnsiTheme="majorBidi" w:cstheme="majorBidi"/>
          <w:color w:val="000000"/>
          <w:kern w:val="0"/>
          <w:szCs w:val="22"/>
          <w14:ligatures w14:val="none"/>
        </w:rPr>
        <w:t>指派新功能，同時不變更「點陣鍵盤」的預設鍵位設定，</w:t>
      </w:r>
      <w:r w:rsidRPr="00AC47D6">
        <w:rPr>
          <w:rFonts w:asciiTheme="majorBidi" w:eastAsia="굴림" w:hAnsiTheme="majorBidi" w:cstheme="majorBidi" w:hint="eastAsia"/>
          <w:color w:val="000000"/>
          <w:kern w:val="0"/>
          <w:szCs w:val="22"/>
          <w14:ligatures w14:val="none"/>
        </w:rPr>
        <w:t>請</w:t>
      </w:r>
      <w:r w:rsidRPr="00AC47D6">
        <w:rPr>
          <w:rFonts w:asciiTheme="majorBidi" w:eastAsia="굴림" w:hAnsiTheme="majorBidi" w:cstheme="majorBidi"/>
          <w:color w:val="000000"/>
          <w:kern w:val="0"/>
          <w:szCs w:val="22"/>
          <w14:ligatures w14:val="none"/>
        </w:rPr>
        <w:t>依照以下步驟操作：</w:t>
      </w:r>
    </w:p>
    <w:p w14:paraId="3226A3FD"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0F6DFB5A" w14:textId="77777777" w:rsidR="00726EC2" w:rsidRPr="00AC47D6" w:rsidRDefault="00726EC2">
      <w:pPr>
        <w:pStyle w:val="a6"/>
        <w:numPr>
          <w:ilvl w:val="0"/>
          <w:numId w:val="79"/>
        </w:numPr>
        <w:rPr>
          <w:rFonts w:asciiTheme="majorBidi" w:hAnsiTheme="majorBidi" w:cstheme="majorBidi"/>
          <w:sz w:val="24"/>
        </w:rPr>
      </w:pPr>
      <w:r w:rsidRPr="00AC47D6">
        <w:rPr>
          <w:rFonts w:asciiTheme="majorBidi" w:hAnsiTheme="majorBidi" w:cstheme="majorBidi"/>
        </w:rPr>
        <w:t>按下</w:t>
      </w:r>
      <w:r w:rsidRPr="00AC47D6">
        <w:rPr>
          <w:rFonts w:asciiTheme="majorBidi" w:hAnsiTheme="majorBidi" w:cstheme="majorBidi"/>
        </w:rPr>
        <w:t xml:space="preserve"> </w:t>
      </w:r>
      <w:r w:rsidRPr="00AC47D6">
        <w:rPr>
          <w:rFonts w:asciiTheme="majorBidi" w:hAnsiTheme="majorBidi" w:cstheme="majorBidi" w:hint="eastAsia"/>
        </w:rPr>
        <w:t xml:space="preserve">VO </w:t>
      </w:r>
      <w:r w:rsidRPr="00AC47D6">
        <w:rPr>
          <w:rFonts w:asciiTheme="majorBidi" w:hAnsiTheme="majorBidi" w:cstheme="majorBidi"/>
        </w:rPr>
        <w:t xml:space="preserve">+ F8 </w:t>
      </w:r>
      <w:r w:rsidRPr="00AC47D6">
        <w:rPr>
          <w:rFonts w:asciiTheme="majorBidi" w:hAnsiTheme="majorBidi" w:cstheme="majorBidi"/>
        </w:rPr>
        <w:t>開啟</w:t>
      </w:r>
      <w:r w:rsidRPr="00AC47D6">
        <w:rPr>
          <w:rFonts w:asciiTheme="majorBidi" w:hAnsiTheme="majorBidi" w:cstheme="majorBidi"/>
        </w:rPr>
        <w:t xml:space="preserve"> VoiceOver </w:t>
      </w:r>
      <w:r w:rsidRPr="00AC47D6">
        <w:rPr>
          <w:rFonts w:asciiTheme="majorBidi" w:hAnsiTheme="majorBidi" w:cstheme="majorBidi"/>
        </w:rPr>
        <w:t>工具程式。</w:t>
      </w:r>
    </w:p>
    <w:p w14:paraId="09506864" w14:textId="77777777" w:rsidR="00726EC2" w:rsidRPr="00AC47D6" w:rsidRDefault="00726EC2">
      <w:pPr>
        <w:pStyle w:val="a6"/>
        <w:numPr>
          <w:ilvl w:val="0"/>
          <w:numId w:val="79"/>
        </w:numPr>
        <w:rPr>
          <w:rFonts w:asciiTheme="majorBidi" w:hAnsiTheme="majorBidi" w:cstheme="majorBidi"/>
          <w:sz w:val="24"/>
        </w:rPr>
      </w:pPr>
      <w:r w:rsidRPr="00AC47D6">
        <w:rPr>
          <w:rFonts w:asciiTheme="majorBidi" w:hAnsiTheme="majorBidi" w:cstheme="majorBidi"/>
        </w:rPr>
        <w:t>選擇「點字」類別。</w:t>
      </w:r>
    </w:p>
    <w:p w14:paraId="6CC17CBF" w14:textId="77777777" w:rsidR="00726EC2" w:rsidRPr="00AC47D6" w:rsidRDefault="00726EC2">
      <w:pPr>
        <w:pStyle w:val="a6"/>
        <w:numPr>
          <w:ilvl w:val="0"/>
          <w:numId w:val="79"/>
        </w:numPr>
        <w:rPr>
          <w:rFonts w:asciiTheme="majorBidi" w:hAnsiTheme="majorBidi" w:cstheme="majorBidi"/>
          <w:sz w:val="24"/>
        </w:rPr>
      </w:pPr>
      <w:r w:rsidRPr="00AC47D6">
        <w:rPr>
          <w:rFonts w:asciiTheme="majorBidi" w:hAnsiTheme="majorBidi" w:cstheme="majorBidi"/>
        </w:rPr>
        <w:t>依照上述步驟，為空鍵值建立並指派新的指令動作。</w:t>
      </w:r>
    </w:p>
    <w:p w14:paraId="55DBA2F9" w14:textId="77777777" w:rsidR="00726EC2" w:rsidRPr="00AC47D6" w:rsidRDefault="00726EC2" w:rsidP="00726EC2">
      <w:pPr>
        <w:widowControl/>
        <w:wordWrap/>
        <w:autoSpaceDE/>
        <w:autoSpaceDN/>
        <w:spacing w:after="0"/>
        <w:rPr>
          <w:rFonts w:asciiTheme="majorBidi" w:eastAsia="굴림" w:hAnsiTheme="majorBidi" w:cstheme="majorBidi"/>
          <w:kern w:val="0"/>
          <w:sz w:val="24"/>
          <w14:ligatures w14:val="none"/>
        </w:rPr>
      </w:pPr>
    </w:p>
    <w:p w14:paraId="66080066" w14:textId="77777777" w:rsidR="00726EC2" w:rsidRPr="00FF7581" w:rsidRDefault="00726EC2" w:rsidP="00726EC2">
      <w:pPr>
        <w:widowControl/>
        <w:wordWrap/>
        <w:autoSpaceDE/>
        <w:autoSpaceDN/>
        <w:spacing w:after="0"/>
        <w:rPr>
          <w:rFonts w:asciiTheme="majorBidi" w:eastAsia="굴림" w:hAnsiTheme="majorBidi" w:cstheme="majorBidi"/>
          <w:kern w:val="0"/>
          <w:sz w:val="24"/>
          <w14:ligatures w14:val="none"/>
        </w:rPr>
      </w:pPr>
      <w:r w:rsidRPr="00AC47D6">
        <w:rPr>
          <w:rFonts w:asciiTheme="majorBidi" w:eastAsia="굴림" w:hAnsiTheme="majorBidi" w:cstheme="majorBidi"/>
          <w:color w:val="000000"/>
          <w:kern w:val="0"/>
          <w:szCs w:val="22"/>
          <w14:ligatures w14:val="none"/>
        </w:rPr>
        <w:t>這些說明將協助您自訂</w:t>
      </w:r>
      <w:r w:rsidRPr="00AC47D6">
        <w:rPr>
          <w:rFonts w:asciiTheme="majorBidi" w:eastAsia="굴림" w:hAnsiTheme="majorBidi" w:cstheme="majorBidi"/>
          <w:color w:val="000000"/>
          <w:kern w:val="0"/>
          <w:szCs w:val="22"/>
          <w14:ligatures w14:val="none"/>
        </w:rPr>
        <w:t>Dot Pad</w:t>
      </w:r>
      <w:r w:rsidRPr="00AC47D6">
        <w:rPr>
          <w:rFonts w:asciiTheme="majorBidi" w:eastAsia="굴림" w:hAnsiTheme="majorBidi" w:cstheme="majorBidi"/>
          <w:color w:val="000000"/>
          <w:kern w:val="0"/>
          <w:szCs w:val="22"/>
          <w14:ligatures w14:val="none"/>
        </w:rPr>
        <w:t>，以便在</w:t>
      </w:r>
      <w:r w:rsidRPr="00AC47D6">
        <w:rPr>
          <w:rFonts w:asciiTheme="majorBidi" w:eastAsia="굴림" w:hAnsiTheme="majorBidi" w:cstheme="majorBidi"/>
          <w:color w:val="000000"/>
          <w:kern w:val="0"/>
          <w:szCs w:val="22"/>
          <w14:ligatures w14:val="none"/>
        </w:rPr>
        <w:t xml:space="preserve"> macOS VoiceOver </w:t>
      </w:r>
      <w:r w:rsidRPr="00AC47D6">
        <w:rPr>
          <w:rFonts w:asciiTheme="majorBidi" w:eastAsia="굴림" w:hAnsiTheme="majorBidi" w:cstheme="majorBidi"/>
          <w:color w:val="000000"/>
          <w:kern w:val="0"/>
          <w:szCs w:val="22"/>
          <w14:ligatures w14:val="none"/>
        </w:rPr>
        <w:t>中獲得更符合個人需求且高效的使用體驗。</w:t>
      </w:r>
    </w:p>
    <w:p w14:paraId="437A153C" w14:textId="77777777" w:rsidR="00185916" w:rsidRPr="00726EC2" w:rsidRDefault="00185916" w:rsidP="00317FB0">
      <w:pPr>
        <w:pBdr>
          <w:top w:val="nil"/>
          <w:left w:val="nil"/>
          <w:bottom w:val="nil"/>
          <w:right w:val="nil"/>
          <w:between w:val="nil"/>
        </w:pBdr>
        <w:spacing w:after="0"/>
        <w:rPr>
          <w:rFonts w:ascii="Times New Roman" w:eastAsia="맑은 고딕" w:hAnsi="Times New Roman" w:cs="Times New Roman"/>
          <w:iCs/>
        </w:rPr>
      </w:pPr>
    </w:p>
    <w:sectPr w:rsidR="00185916" w:rsidRPr="00726EC2" w:rsidSect="005277DD">
      <w:headerReference w:type="even" r:id="rId86"/>
      <w:headerReference w:type="default" r:id="rId87"/>
      <w:footerReference w:type="even" r:id="rId88"/>
      <w:footerReference w:type="default" r:id="rId89"/>
      <w:headerReference w:type="first" r:id="rId90"/>
      <w:footerReference w:type="first" r:id="rId91"/>
      <w:pgSz w:w="11906" w:h="16838"/>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577CC" w14:textId="77777777" w:rsidR="008275E6" w:rsidRDefault="008275E6" w:rsidP="00A16BCD">
      <w:pPr>
        <w:spacing w:after="0"/>
      </w:pPr>
      <w:r>
        <w:separator/>
      </w:r>
    </w:p>
  </w:endnote>
  <w:endnote w:type="continuationSeparator" w:id="0">
    <w:p w14:paraId="5C3BD156" w14:textId="77777777" w:rsidR="008275E6" w:rsidRDefault="008275E6" w:rsidP="00A1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70B60" w14:textId="77777777" w:rsidR="005303FC" w:rsidRDefault="005303FC">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83437"/>
      <w:docPartObj>
        <w:docPartGallery w:val="Page Numbers (Bottom of Page)"/>
        <w:docPartUnique/>
      </w:docPartObj>
    </w:sdtPr>
    <w:sdtContent>
      <w:p w14:paraId="3CCA5CC0" w14:textId="00C6C712" w:rsidR="0071393F" w:rsidRDefault="0071393F">
        <w:pPr>
          <w:pStyle w:val="ab"/>
          <w:jc w:val="right"/>
        </w:pPr>
        <w:r>
          <w:fldChar w:fldCharType="begin"/>
        </w:r>
        <w:r>
          <w:instrText>PAGE   \* MERGEFORMAT</w:instrText>
        </w:r>
        <w:r>
          <w:fldChar w:fldCharType="separate"/>
        </w:r>
        <w:r>
          <w:rPr>
            <w:lang w:val="ko-KR"/>
          </w:rPr>
          <w:t>2</w:t>
        </w:r>
        <w:r>
          <w:fldChar w:fldCharType="end"/>
        </w:r>
      </w:p>
    </w:sdtContent>
  </w:sdt>
  <w:p w14:paraId="78088578" w14:textId="77777777" w:rsidR="0071393F" w:rsidRDefault="0071393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B985A" w14:textId="77777777" w:rsidR="005303FC" w:rsidRDefault="005303FC">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AE616" w14:textId="77777777" w:rsidR="008275E6" w:rsidRDefault="008275E6" w:rsidP="00A16BCD">
      <w:pPr>
        <w:spacing w:after="0"/>
      </w:pPr>
      <w:r>
        <w:separator/>
      </w:r>
    </w:p>
  </w:footnote>
  <w:footnote w:type="continuationSeparator" w:id="0">
    <w:p w14:paraId="2CB63930" w14:textId="77777777" w:rsidR="008275E6" w:rsidRDefault="008275E6" w:rsidP="00A16B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FE0D4" w14:textId="77777777" w:rsidR="005303FC" w:rsidRDefault="005303FC">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C2D1" w14:textId="73B47BF9" w:rsidR="005277DD" w:rsidRDefault="005277DD" w:rsidP="005277DD">
    <w:pPr>
      <w:pStyle w:val="aa"/>
      <w:rPr>
        <w:sz w:val="24"/>
      </w:rPr>
    </w:pPr>
    <w:r w:rsidRPr="00185916">
      <w:rPr>
        <w:rFonts w:ascii="Cambria" w:eastAsia="맑은 고딕" w:hAnsi="Cambria" w:cs="Times New Roman"/>
        <w:color w:val="4F81BD"/>
        <w:sz w:val="24"/>
      </w:rPr>
      <w:ptab w:relativeTo="margin" w:alignment="right" w:leader="none"/>
    </w:r>
  </w:p>
  <w:p w14:paraId="1D65BE7C" w14:textId="77777777" w:rsidR="005277DD" w:rsidRDefault="005277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E82C" w14:textId="726D4CE2" w:rsidR="005277DD" w:rsidRPr="00185916" w:rsidRDefault="005277DD" w:rsidP="005277DD">
    <w:pPr>
      <w:pStyle w:val="aa"/>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9D"/>
    <w:multiLevelType w:val="multilevel"/>
    <w:tmpl w:val="01B60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1F2176"/>
    <w:multiLevelType w:val="multilevel"/>
    <w:tmpl w:val="A6E2C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4C4A69"/>
    <w:multiLevelType w:val="multilevel"/>
    <w:tmpl w:val="B59A8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5548EE"/>
    <w:multiLevelType w:val="hybridMultilevel"/>
    <w:tmpl w:val="31DC282C"/>
    <w:lvl w:ilvl="0" w:tplc="8BE42CB0">
      <w:start w:val="1"/>
      <w:numFmt w:val="decimal"/>
      <w:lvlText w:val="%1."/>
      <w:lvlJc w:val="left"/>
      <w:pPr>
        <w:ind w:left="1800" w:hanging="360"/>
      </w:pPr>
      <w:rPr>
        <w:rFonts w:ascii="Times New Roman" w:eastAsiaTheme="minorEastAsia" w:hAnsi="Times New Roman" w:cs="Times New Roman"/>
      </w:rPr>
    </w:lvl>
    <w:lvl w:ilvl="1" w:tplc="04090019">
      <w:start w:val="1"/>
      <w:numFmt w:val="upp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upp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upperLetter"/>
      <w:lvlText w:val="%8."/>
      <w:lvlJc w:val="left"/>
      <w:pPr>
        <w:ind w:left="4960" w:hanging="440"/>
      </w:pPr>
    </w:lvl>
    <w:lvl w:ilvl="8" w:tplc="0409001B" w:tentative="1">
      <w:start w:val="1"/>
      <w:numFmt w:val="lowerRoman"/>
      <w:lvlText w:val="%9."/>
      <w:lvlJc w:val="right"/>
      <w:pPr>
        <w:ind w:left="5400" w:hanging="440"/>
      </w:pPr>
    </w:lvl>
  </w:abstractNum>
  <w:abstractNum w:abstractNumId="4" w15:restartNumberingAfterBreak="0">
    <w:nsid w:val="09635F0B"/>
    <w:multiLevelType w:val="multilevel"/>
    <w:tmpl w:val="D870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DE6B07"/>
    <w:multiLevelType w:val="multilevel"/>
    <w:tmpl w:val="632023F2"/>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6" w15:restartNumberingAfterBreak="0">
    <w:nsid w:val="0CBA7694"/>
    <w:multiLevelType w:val="multilevel"/>
    <w:tmpl w:val="1370ED2E"/>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7" w15:restartNumberingAfterBreak="0">
    <w:nsid w:val="0D18737B"/>
    <w:multiLevelType w:val="multilevel"/>
    <w:tmpl w:val="FB3A694E"/>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10EB288C"/>
    <w:multiLevelType w:val="multilevel"/>
    <w:tmpl w:val="8F5C3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21C66ED"/>
    <w:multiLevelType w:val="multilevel"/>
    <w:tmpl w:val="B76664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F4353E"/>
    <w:multiLevelType w:val="multilevel"/>
    <w:tmpl w:val="71AC3896"/>
    <w:lvl w:ilvl="0">
      <w:numFmt w:val="bullet"/>
      <w:lvlText w:val="-"/>
      <w:lvlJc w:val="left"/>
      <w:pPr>
        <w:ind w:left="919" w:hanging="360"/>
      </w:pPr>
      <w:rPr>
        <w:rFonts w:ascii="맑은 고딕" w:eastAsia="맑은 고딕" w:hAnsi="맑은 고딕" w:cs="맑은 고딕"/>
        <w:b/>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11"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2" w15:restartNumberingAfterBreak="0">
    <w:nsid w:val="1540741E"/>
    <w:multiLevelType w:val="hybridMultilevel"/>
    <w:tmpl w:val="30909526"/>
    <w:lvl w:ilvl="0" w:tplc="671AE32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5E056FA"/>
    <w:multiLevelType w:val="multilevel"/>
    <w:tmpl w:val="084C8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A5600D0"/>
    <w:multiLevelType w:val="hybridMultilevel"/>
    <w:tmpl w:val="41828C80"/>
    <w:lvl w:ilvl="0" w:tplc="DEEECFC4">
      <w:start w:val="1"/>
      <w:numFmt w:val="decimal"/>
      <w:lvlText w:val="%1."/>
      <w:lvlJc w:val="left"/>
      <w:pPr>
        <w:ind w:left="800" w:hanging="360"/>
      </w:pPr>
      <w:rPr>
        <w:rFonts w:hint="default"/>
        <w:color w:val="0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B913ADB"/>
    <w:multiLevelType w:val="multilevel"/>
    <w:tmpl w:val="52FE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E0BFE"/>
    <w:multiLevelType w:val="multilevel"/>
    <w:tmpl w:val="8A6E1294"/>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7" w15:restartNumberingAfterBreak="0">
    <w:nsid w:val="1F4602B5"/>
    <w:multiLevelType w:val="multilevel"/>
    <w:tmpl w:val="F814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B56719"/>
    <w:multiLevelType w:val="multilevel"/>
    <w:tmpl w:val="D2603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0F76905"/>
    <w:multiLevelType w:val="multilevel"/>
    <w:tmpl w:val="6C547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34C5C59"/>
    <w:multiLevelType w:val="multilevel"/>
    <w:tmpl w:val="076860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3856410"/>
    <w:multiLevelType w:val="multilevel"/>
    <w:tmpl w:val="376216FE"/>
    <w:lvl w:ilvl="0">
      <w:start w:val="1"/>
      <w:numFmt w:val="decimal"/>
      <w:pStyle w:val="2"/>
      <w:lvlText w:val="%1."/>
      <w:lvlJc w:val="left"/>
      <w:pPr>
        <w:ind w:left="360" w:hanging="360"/>
      </w:pPr>
      <w:rPr>
        <w:rFonts w:hint="eastAsia"/>
      </w:rPr>
    </w:lvl>
    <w:lvl w:ilvl="1">
      <w:start w:val="1"/>
      <w:numFmt w:val="decimal"/>
      <w:pStyle w:val="3"/>
      <w:lvlText w:val="%1.%2."/>
      <w:lvlJc w:val="left"/>
      <w:pPr>
        <w:ind w:left="432" w:hanging="432"/>
      </w:pPr>
      <w:rPr>
        <w:rFonts w:hint="eastAsia"/>
      </w:rPr>
    </w:lvl>
    <w:lvl w:ilvl="2">
      <w:start w:val="1"/>
      <w:numFmt w:val="decimal"/>
      <w:pStyle w:val="4"/>
      <w:lvlText w:val="%1.%2.%3."/>
      <w:lvlJc w:val="left"/>
      <w:pPr>
        <w:ind w:left="788"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2"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25C5245D"/>
    <w:multiLevelType w:val="multilevel"/>
    <w:tmpl w:val="9B5EE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79127BB"/>
    <w:multiLevelType w:val="hybridMultilevel"/>
    <w:tmpl w:val="B50ACC32"/>
    <w:lvl w:ilvl="0" w:tplc="1B4C770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28FF6C4C"/>
    <w:multiLevelType w:val="hybridMultilevel"/>
    <w:tmpl w:val="8F2C0B5A"/>
    <w:lvl w:ilvl="0" w:tplc="485C53AE">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2CD94372"/>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2F435D58"/>
    <w:multiLevelType w:val="multilevel"/>
    <w:tmpl w:val="A66AC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F4543"/>
    <w:multiLevelType w:val="multilevel"/>
    <w:tmpl w:val="BF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A4B4E"/>
    <w:multiLevelType w:val="multilevel"/>
    <w:tmpl w:val="6194EBEC"/>
    <w:lvl w:ilvl="0">
      <w:start w:val="1"/>
      <w:numFmt w:val="decimal"/>
      <w:lvlText w:val="%1."/>
      <w:lvlJc w:val="left"/>
      <w:pPr>
        <w:ind w:left="839" w:hanging="359"/>
      </w:p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0" w15:restartNumberingAfterBreak="0">
    <w:nsid w:val="348A4C9A"/>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1" w15:restartNumberingAfterBreak="0">
    <w:nsid w:val="356E6F51"/>
    <w:multiLevelType w:val="hybridMultilevel"/>
    <w:tmpl w:val="B66AB156"/>
    <w:lvl w:ilvl="0" w:tplc="F2C65B0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36837F9C"/>
    <w:multiLevelType w:val="multilevel"/>
    <w:tmpl w:val="B3900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7EB6594"/>
    <w:multiLevelType w:val="hybridMultilevel"/>
    <w:tmpl w:val="4BCAF8D4"/>
    <w:lvl w:ilvl="0" w:tplc="AEC65F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38BD768E"/>
    <w:multiLevelType w:val="multilevel"/>
    <w:tmpl w:val="10E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BEC1343"/>
    <w:multiLevelType w:val="multilevel"/>
    <w:tmpl w:val="24CE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0F24D70"/>
    <w:multiLevelType w:val="multilevel"/>
    <w:tmpl w:val="2746F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18851E3"/>
    <w:multiLevelType w:val="hybridMultilevel"/>
    <w:tmpl w:val="9D6A5EC0"/>
    <w:lvl w:ilvl="0" w:tplc="542699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4235402A"/>
    <w:multiLevelType w:val="multilevel"/>
    <w:tmpl w:val="A4FCD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8A60E1"/>
    <w:multiLevelType w:val="hybridMultilevel"/>
    <w:tmpl w:val="DA84A448"/>
    <w:lvl w:ilvl="0" w:tplc="0E205374">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0" w15:restartNumberingAfterBreak="0">
    <w:nsid w:val="44D71DD0"/>
    <w:multiLevelType w:val="hybridMultilevel"/>
    <w:tmpl w:val="E52A00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462C5AF6"/>
    <w:multiLevelType w:val="multilevel"/>
    <w:tmpl w:val="A65A39EA"/>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42" w15:restartNumberingAfterBreak="0">
    <w:nsid w:val="486E67F5"/>
    <w:multiLevelType w:val="multilevel"/>
    <w:tmpl w:val="C54ED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A6B2CE9"/>
    <w:multiLevelType w:val="hybridMultilevel"/>
    <w:tmpl w:val="EC506316"/>
    <w:lvl w:ilvl="0" w:tplc="34E0BBF2">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4" w15:restartNumberingAfterBreak="0">
    <w:nsid w:val="4DEA4091"/>
    <w:multiLevelType w:val="multilevel"/>
    <w:tmpl w:val="91A02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0C71AC5"/>
    <w:multiLevelType w:val="multilevel"/>
    <w:tmpl w:val="3808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1F7396F"/>
    <w:multiLevelType w:val="multilevel"/>
    <w:tmpl w:val="322AD4B6"/>
    <w:lvl w:ilvl="0">
      <w:numFmt w:val="bullet"/>
      <w:lvlText w:val="-"/>
      <w:lvlJc w:val="left"/>
      <w:pPr>
        <w:ind w:left="919" w:hanging="360"/>
      </w:pPr>
      <w:rPr>
        <w:rFonts w:ascii="맑은 고딕" w:eastAsia="맑은 고딕" w:hAnsi="맑은 고딕" w:cs="맑은 고딕"/>
        <w:b w:val="0"/>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47"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53BC21E7"/>
    <w:multiLevelType w:val="multilevel"/>
    <w:tmpl w:val="ACA8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D9419E"/>
    <w:multiLevelType w:val="multilevel"/>
    <w:tmpl w:val="20909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56543AE"/>
    <w:multiLevelType w:val="multilevel"/>
    <w:tmpl w:val="3A2AE252"/>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51" w15:restartNumberingAfterBreak="0">
    <w:nsid w:val="562F036B"/>
    <w:multiLevelType w:val="hybridMultilevel"/>
    <w:tmpl w:val="0C768180"/>
    <w:lvl w:ilvl="0" w:tplc="DAA8EA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2" w15:restartNumberingAfterBreak="0">
    <w:nsid w:val="56F07606"/>
    <w:multiLevelType w:val="multilevel"/>
    <w:tmpl w:val="4DF29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7121749"/>
    <w:multiLevelType w:val="multilevel"/>
    <w:tmpl w:val="00C4D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958607D"/>
    <w:multiLevelType w:val="multilevel"/>
    <w:tmpl w:val="E648F2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9EF00E2"/>
    <w:multiLevelType w:val="multilevel"/>
    <w:tmpl w:val="0C0C7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ADB4A4E"/>
    <w:multiLevelType w:val="multilevel"/>
    <w:tmpl w:val="CBC00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5BD134B1"/>
    <w:multiLevelType w:val="multilevel"/>
    <w:tmpl w:val="36501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59" w15:restartNumberingAfterBreak="0">
    <w:nsid w:val="5D152630"/>
    <w:multiLevelType w:val="multilevel"/>
    <w:tmpl w:val="95124D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E011BE5"/>
    <w:multiLevelType w:val="hybridMultilevel"/>
    <w:tmpl w:val="141CE34A"/>
    <w:lvl w:ilvl="0" w:tplc="F61C3484">
      <w:start w:val="3"/>
      <w:numFmt w:val="bullet"/>
      <w:lvlText w:val="-"/>
      <w:lvlJc w:val="left"/>
      <w:pPr>
        <w:ind w:left="927"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1" w15:restartNumberingAfterBreak="0">
    <w:nsid w:val="5E0F3161"/>
    <w:multiLevelType w:val="multilevel"/>
    <w:tmpl w:val="30D85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E344311"/>
    <w:multiLevelType w:val="multilevel"/>
    <w:tmpl w:val="4E78E944"/>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3" w15:restartNumberingAfterBreak="0">
    <w:nsid w:val="5FB44EFD"/>
    <w:multiLevelType w:val="multilevel"/>
    <w:tmpl w:val="F3AE2588"/>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4" w15:restartNumberingAfterBreak="0">
    <w:nsid w:val="5FBB50EB"/>
    <w:multiLevelType w:val="multilevel"/>
    <w:tmpl w:val="27228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5FD8197E"/>
    <w:multiLevelType w:val="multilevel"/>
    <w:tmpl w:val="7AD02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174E7B"/>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4AD0682"/>
    <w:multiLevelType w:val="hybridMultilevel"/>
    <w:tmpl w:val="9EE2DA98"/>
    <w:lvl w:ilvl="0" w:tplc="B8622B1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8" w15:restartNumberingAfterBreak="0">
    <w:nsid w:val="668C473D"/>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6993B54"/>
    <w:multiLevelType w:val="multilevel"/>
    <w:tmpl w:val="AAB8CD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AB3125B"/>
    <w:multiLevelType w:val="multilevel"/>
    <w:tmpl w:val="DAC2D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B1E22E7"/>
    <w:multiLevelType w:val="multilevel"/>
    <w:tmpl w:val="6C101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BEE59D0"/>
    <w:multiLevelType w:val="multilevel"/>
    <w:tmpl w:val="B4360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E127F5E"/>
    <w:multiLevelType w:val="multilevel"/>
    <w:tmpl w:val="40988C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6EE33DA1"/>
    <w:multiLevelType w:val="multilevel"/>
    <w:tmpl w:val="3AA88D16"/>
    <w:lvl w:ilvl="0">
      <w:start w:val="1"/>
      <w:numFmt w:val="decimal"/>
      <w:lvlText w:val="%1."/>
      <w:lvlJc w:val="left"/>
      <w:pPr>
        <w:ind w:left="840" w:hanging="360"/>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5" w15:restartNumberingAfterBreak="0">
    <w:nsid w:val="70A367E5"/>
    <w:multiLevelType w:val="multilevel"/>
    <w:tmpl w:val="FADC8FB4"/>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747B76BC"/>
    <w:multiLevelType w:val="hybridMultilevel"/>
    <w:tmpl w:val="FEE2D87E"/>
    <w:lvl w:ilvl="0" w:tplc="40A2E8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7" w15:restartNumberingAfterBreak="0">
    <w:nsid w:val="760B4913"/>
    <w:multiLevelType w:val="hybridMultilevel"/>
    <w:tmpl w:val="B3ECEC60"/>
    <w:lvl w:ilvl="0" w:tplc="BD08900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8" w15:restartNumberingAfterBreak="0">
    <w:nsid w:val="76F60FC0"/>
    <w:multiLevelType w:val="hybridMultilevel"/>
    <w:tmpl w:val="7148420E"/>
    <w:lvl w:ilvl="0" w:tplc="855461C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7596700"/>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0" w15:restartNumberingAfterBreak="0">
    <w:nsid w:val="799C2334"/>
    <w:multiLevelType w:val="multilevel"/>
    <w:tmpl w:val="6D1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A1D097C"/>
    <w:multiLevelType w:val="multilevel"/>
    <w:tmpl w:val="2FBA5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3" w15:restartNumberingAfterBreak="0">
    <w:nsid w:val="7B037979"/>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4" w15:restartNumberingAfterBreak="0">
    <w:nsid w:val="7CD00205"/>
    <w:multiLevelType w:val="multilevel"/>
    <w:tmpl w:val="57E09408"/>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5" w15:restartNumberingAfterBreak="0">
    <w:nsid w:val="7E2C35FD"/>
    <w:multiLevelType w:val="multilevel"/>
    <w:tmpl w:val="AEE05562"/>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86" w15:restartNumberingAfterBreak="0">
    <w:nsid w:val="7E8800A1"/>
    <w:multiLevelType w:val="hybridMultilevel"/>
    <w:tmpl w:val="66402B56"/>
    <w:lvl w:ilvl="0" w:tplc="9F94932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7" w15:restartNumberingAfterBreak="0">
    <w:nsid w:val="7F4A0926"/>
    <w:multiLevelType w:val="multilevel"/>
    <w:tmpl w:val="6FFCA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58397705">
    <w:abstractNumId w:val="66"/>
  </w:num>
  <w:num w:numId="2" w16cid:durableId="331375626">
    <w:abstractNumId w:val="53"/>
  </w:num>
  <w:num w:numId="3" w16cid:durableId="553780217">
    <w:abstractNumId w:val="20"/>
  </w:num>
  <w:num w:numId="4" w16cid:durableId="187371744">
    <w:abstractNumId w:val="85"/>
  </w:num>
  <w:num w:numId="5" w16cid:durableId="168638818">
    <w:abstractNumId w:val="49"/>
  </w:num>
  <w:num w:numId="6" w16cid:durableId="1844515602">
    <w:abstractNumId w:val="44"/>
  </w:num>
  <w:num w:numId="7" w16cid:durableId="637298995">
    <w:abstractNumId w:val="80"/>
  </w:num>
  <w:num w:numId="8" w16cid:durableId="2104179402">
    <w:abstractNumId w:val="59"/>
  </w:num>
  <w:num w:numId="9" w16cid:durableId="1279336159">
    <w:abstractNumId w:val="56"/>
  </w:num>
  <w:num w:numId="10" w16cid:durableId="914238793">
    <w:abstractNumId w:val="61"/>
  </w:num>
  <w:num w:numId="11" w16cid:durableId="1280913789">
    <w:abstractNumId w:val="18"/>
  </w:num>
  <w:num w:numId="12" w16cid:durableId="992559276">
    <w:abstractNumId w:val="75"/>
  </w:num>
  <w:num w:numId="13" w16cid:durableId="1768690656">
    <w:abstractNumId w:val="55"/>
  </w:num>
  <w:num w:numId="14" w16cid:durableId="956176312">
    <w:abstractNumId w:val="38"/>
  </w:num>
  <w:num w:numId="15" w16cid:durableId="960376516">
    <w:abstractNumId w:val="64"/>
  </w:num>
  <w:num w:numId="16" w16cid:durableId="1642877908">
    <w:abstractNumId w:val="8"/>
  </w:num>
  <w:num w:numId="17" w16cid:durableId="1021317938">
    <w:abstractNumId w:val="62"/>
  </w:num>
  <w:num w:numId="18" w16cid:durableId="2042511476">
    <w:abstractNumId w:val="32"/>
  </w:num>
  <w:num w:numId="19" w16cid:durableId="1404379329">
    <w:abstractNumId w:val="27"/>
  </w:num>
  <w:num w:numId="20" w16cid:durableId="128910466">
    <w:abstractNumId w:val="1"/>
  </w:num>
  <w:num w:numId="21" w16cid:durableId="325977069">
    <w:abstractNumId w:val="4"/>
  </w:num>
  <w:num w:numId="22" w16cid:durableId="1365054904">
    <w:abstractNumId w:val="9"/>
  </w:num>
  <w:num w:numId="23" w16cid:durableId="2107577147">
    <w:abstractNumId w:val="69"/>
  </w:num>
  <w:num w:numId="24" w16cid:durableId="52698386">
    <w:abstractNumId w:val="19"/>
  </w:num>
  <w:num w:numId="25" w16cid:durableId="1865358833">
    <w:abstractNumId w:val="2"/>
  </w:num>
  <w:num w:numId="26" w16cid:durableId="796483824">
    <w:abstractNumId w:val="70"/>
  </w:num>
  <w:num w:numId="27" w16cid:durableId="557132003">
    <w:abstractNumId w:val="52"/>
  </w:num>
  <w:num w:numId="28" w16cid:durableId="541285424">
    <w:abstractNumId w:val="57"/>
  </w:num>
  <w:num w:numId="29" w16cid:durableId="942422559">
    <w:abstractNumId w:val="87"/>
  </w:num>
  <w:num w:numId="30" w16cid:durableId="2050181539">
    <w:abstractNumId w:val="48"/>
  </w:num>
  <w:num w:numId="31" w16cid:durableId="790712666">
    <w:abstractNumId w:val="81"/>
  </w:num>
  <w:num w:numId="32" w16cid:durableId="1630083906">
    <w:abstractNumId w:val="35"/>
  </w:num>
  <w:num w:numId="33" w16cid:durableId="1152988065">
    <w:abstractNumId w:val="45"/>
  </w:num>
  <w:num w:numId="34" w16cid:durableId="781612334">
    <w:abstractNumId w:val="13"/>
  </w:num>
  <w:num w:numId="35" w16cid:durableId="1346057432">
    <w:abstractNumId w:val="42"/>
  </w:num>
  <w:num w:numId="36" w16cid:durableId="1331955691">
    <w:abstractNumId w:val="0"/>
  </w:num>
  <w:num w:numId="37" w16cid:durableId="1506896880">
    <w:abstractNumId w:val="72"/>
  </w:num>
  <w:num w:numId="38" w16cid:durableId="157893527">
    <w:abstractNumId w:val="23"/>
  </w:num>
  <w:num w:numId="39" w16cid:durableId="1165822713">
    <w:abstractNumId w:val="65"/>
  </w:num>
  <w:num w:numId="40" w16cid:durableId="1720860682">
    <w:abstractNumId w:val="71"/>
  </w:num>
  <w:num w:numId="41" w16cid:durableId="1447236898">
    <w:abstractNumId w:val="34"/>
  </w:num>
  <w:num w:numId="42" w16cid:durableId="1397125950">
    <w:abstractNumId w:val="73"/>
  </w:num>
  <w:num w:numId="43" w16cid:durableId="561988702">
    <w:abstractNumId w:val="54"/>
  </w:num>
  <w:num w:numId="44" w16cid:durableId="749624445">
    <w:abstractNumId w:val="15"/>
  </w:num>
  <w:num w:numId="45" w16cid:durableId="2108236191">
    <w:abstractNumId w:val="63"/>
  </w:num>
  <w:num w:numId="46" w16cid:durableId="1021591166">
    <w:abstractNumId w:val="36"/>
  </w:num>
  <w:num w:numId="47" w16cid:durableId="871578254">
    <w:abstractNumId w:val="17"/>
  </w:num>
  <w:num w:numId="48" w16cid:durableId="1106198695">
    <w:abstractNumId w:val="68"/>
  </w:num>
  <w:num w:numId="49" w16cid:durableId="2002539324">
    <w:abstractNumId w:val="3"/>
  </w:num>
  <w:num w:numId="50" w16cid:durableId="351809292">
    <w:abstractNumId w:val="21"/>
  </w:num>
  <w:num w:numId="51" w16cid:durableId="847450318">
    <w:abstractNumId w:val="47"/>
  </w:num>
  <w:num w:numId="52" w16cid:durableId="130875481">
    <w:abstractNumId w:val="82"/>
  </w:num>
  <w:num w:numId="53" w16cid:durableId="1248803945">
    <w:abstractNumId w:val="11"/>
  </w:num>
  <w:num w:numId="54" w16cid:durableId="1302491749">
    <w:abstractNumId w:val="58"/>
  </w:num>
  <w:num w:numId="55" w16cid:durableId="2143038701">
    <w:abstractNumId w:val="22"/>
  </w:num>
  <w:num w:numId="56" w16cid:durableId="1650017571">
    <w:abstractNumId w:val="74"/>
  </w:num>
  <w:num w:numId="57" w16cid:durableId="911425938">
    <w:abstractNumId w:val="5"/>
  </w:num>
  <w:num w:numId="58" w16cid:durableId="257952359">
    <w:abstractNumId w:val="10"/>
  </w:num>
  <w:num w:numId="59" w16cid:durableId="1043290223">
    <w:abstractNumId w:val="84"/>
  </w:num>
  <w:num w:numId="60" w16cid:durableId="351498807">
    <w:abstractNumId w:val="50"/>
  </w:num>
  <w:num w:numId="61" w16cid:durableId="1064790283">
    <w:abstractNumId w:val="7"/>
  </w:num>
  <w:num w:numId="62" w16cid:durableId="465394170">
    <w:abstractNumId w:val="46"/>
  </w:num>
  <w:num w:numId="63" w16cid:durableId="1445341168">
    <w:abstractNumId w:val="16"/>
  </w:num>
  <w:num w:numId="64" w16cid:durableId="38093470">
    <w:abstractNumId w:val="29"/>
  </w:num>
  <w:num w:numId="65" w16cid:durableId="357581453">
    <w:abstractNumId w:val="41"/>
  </w:num>
  <w:num w:numId="66" w16cid:durableId="1548833994">
    <w:abstractNumId w:val="28"/>
  </w:num>
  <w:num w:numId="67" w16cid:durableId="996807507">
    <w:abstractNumId w:val="60"/>
  </w:num>
  <w:num w:numId="68" w16cid:durableId="1074278960">
    <w:abstractNumId w:val="25"/>
  </w:num>
  <w:num w:numId="69" w16cid:durableId="1909222989">
    <w:abstractNumId w:val="33"/>
  </w:num>
  <w:num w:numId="70" w16cid:durableId="1333142526">
    <w:abstractNumId w:val="51"/>
  </w:num>
  <w:num w:numId="71" w16cid:durableId="620111648">
    <w:abstractNumId w:val="76"/>
  </w:num>
  <w:num w:numId="72" w16cid:durableId="423572014">
    <w:abstractNumId w:val="67"/>
  </w:num>
  <w:num w:numId="73" w16cid:durableId="965891843">
    <w:abstractNumId w:val="86"/>
  </w:num>
  <w:num w:numId="74" w16cid:durableId="1136143939">
    <w:abstractNumId w:val="24"/>
  </w:num>
  <w:num w:numId="75" w16cid:durableId="1146554679">
    <w:abstractNumId w:val="37"/>
  </w:num>
  <w:num w:numId="76" w16cid:durableId="1514565191">
    <w:abstractNumId w:val="14"/>
  </w:num>
  <w:num w:numId="77" w16cid:durableId="1687976131">
    <w:abstractNumId w:val="12"/>
  </w:num>
  <w:num w:numId="78" w16cid:durableId="1776053146">
    <w:abstractNumId w:val="78"/>
  </w:num>
  <w:num w:numId="79" w16cid:durableId="383215662">
    <w:abstractNumId w:val="31"/>
  </w:num>
  <w:num w:numId="80" w16cid:durableId="924074009">
    <w:abstractNumId w:val="40"/>
  </w:num>
  <w:num w:numId="81" w16cid:durableId="498887088">
    <w:abstractNumId w:val="77"/>
  </w:num>
  <w:num w:numId="82" w16cid:durableId="1817065229">
    <w:abstractNumId w:val="83"/>
  </w:num>
  <w:num w:numId="83" w16cid:durableId="2000032217">
    <w:abstractNumId w:val="30"/>
  </w:num>
  <w:num w:numId="84" w16cid:durableId="861555556">
    <w:abstractNumId w:val="79"/>
  </w:num>
  <w:num w:numId="85" w16cid:durableId="2069528317">
    <w:abstractNumId w:val="39"/>
  </w:num>
  <w:num w:numId="86" w16cid:durableId="1249772861">
    <w:abstractNumId w:val="43"/>
  </w:num>
  <w:num w:numId="87" w16cid:durableId="472675367">
    <w:abstractNumId w:val="26"/>
  </w:num>
  <w:num w:numId="88" w16cid:durableId="1065640686">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2"/>
    <w:rsid w:val="0000648B"/>
    <w:rsid w:val="000331C5"/>
    <w:rsid w:val="00036BA1"/>
    <w:rsid w:val="000635C9"/>
    <w:rsid w:val="00064B4D"/>
    <w:rsid w:val="0006709E"/>
    <w:rsid w:val="00080CBF"/>
    <w:rsid w:val="000928E8"/>
    <w:rsid w:val="000A4F04"/>
    <w:rsid w:val="000A516F"/>
    <w:rsid w:val="000A6778"/>
    <w:rsid w:val="000D7B05"/>
    <w:rsid w:val="00105FD1"/>
    <w:rsid w:val="001148FF"/>
    <w:rsid w:val="00131182"/>
    <w:rsid w:val="00141A2E"/>
    <w:rsid w:val="00141AE7"/>
    <w:rsid w:val="001610D9"/>
    <w:rsid w:val="001749D2"/>
    <w:rsid w:val="00185916"/>
    <w:rsid w:val="001A6D92"/>
    <w:rsid w:val="001B4C6D"/>
    <w:rsid w:val="00204C16"/>
    <w:rsid w:val="0021754A"/>
    <w:rsid w:val="00231CFC"/>
    <w:rsid w:val="00264988"/>
    <w:rsid w:val="00280C54"/>
    <w:rsid w:val="002B19B8"/>
    <w:rsid w:val="002E37E7"/>
    <w:rsid w:val="002E451A"/>
    <w:rsid w:val="002E5920"/>
    <w:rsid w:val="002F2A99"/>
    <w:rsid w:val="002F2C86"/>
    <w:rsid w:val="00303D4A"/>
    <w:rsid w:val="00314FF0"/>
    <w:rsid w:val="00317FB0"/>
    <w:rsid w:val="00334BA9"/>
    <w:rsid w:val="00340B62"/>
    <w:rsid w:val="003576B4"/>
    <w:rsid w:val="00385DDC"/>
    <w:rsid w:val="0039200F"/>
    <w:rsid w:val="00394483"/>
    <w:rsid w:val="003A7989"/>
    <w:rsid w:val="003B2EE8"/>
    <w:rsid w:val="003B7F22"/>
    <w:rsid w:val="003C1DC9"/>
    <w:rsid w:val="003C3542"/>
    <w:rsid w:val="003E6F1C"/>
    <w:rsid w:val="003F0CB2"/>
    <w:rsid w:val="003F42F0"/>
    <w:rsid w:val="003F5ECD"/>
    <w:rsid w:val="00412FB5"/>
    <w:rsid w:val="00454B97"/>
    <w:rsid w:val="00486208"/>
    <w:rsid w:val="00490078"/>
    <w:rsid w:val="004B4483"/>
    <w:rsid w:val="004D5B80"/>
    <w:rsid w:val="004F0933"/>
    <w:rsid w:val="005014F6"/>
    <w:rsid w:val="005277DD"/>
    <w:rsid w:val="005303FC"/>
    <w:rsid w:val="00541640"/>
    <w:rsid w:val="00543592"/>
    <w:rsid w:val="00544B7E"/>
    <w:rsid w:val="00546383"/>
    <w:rsid w:val="00575266"/>
    <w:rsid w:val="00576361"/>
    <w:rsid w:val="00584050"/>
    <w:rsid w:val="005E5836"/>
    <w:rsid w:val="005E6AC7"/>
    <w:rsid w:val="005F4CCF"/>
    <w:rsid w:val="00607A45"/>
    <w:rsid w:val="0061156E"/>
    <w:rsid w:val="00622282"/>
    <w:rsid w:val="00626717"/>
    <w:rsid w:val="0063543A"/>
    <w:rsid w:val="00662D4E"/>
    <w:rsid w:val="00664FCB"/>
    <w:rsid w:val="006D6610"/>
    <w:rsid w:val="006E4343"/>
    <w:rsid w:val="006F6DDB"/>
    <w:rsid w:val="0071393F"/>
    <w:rsid w:val="0072270B"/>
    <w:rsid w:val="0072326A"/>
    <w:rsid w:val="00726EC2"/>
    <w:rsid w:val="00761A52"/>
    <w:rsid w:val="00780B5F"/>
    <w:rsid w:val="0078191E"/>
    <w:rsid w:val="00781D26"/>
    <w:rsid w:val="0078469D"/>
    <w:rsid w:val="007C1D33"/>
    <w:rsid w:val="007C7AB4"/>
    <w:rsid w:val="007E3316"/>
    <w:rsid w:val="007E5917"/>
    <w:rsid w:val="007E7EA7"/>
    <w:rsid w:val="007F5599"/>
    <w:rsid w:val="008050FC"/>
    <w:rsid w:val="00821BE9"/>
    <w:rsid w:val="00822697"/>
    <w:rsid w:val="008275E6"/>
    <w:rsid w:val="0084501F"/>
    <w:rsid w:val="00855DE6"/>
    <w:rsid w:val="00865935"/>
    <w:rsid w:val="008A7F45"/>
    <w:rsid w:val="008B192D"/>
    <w:rsid w:val="008B29A2"/>
    <w:rsid w:val="008D21E5"/>
    <w:rsid w:val="008E5D62"/>
    <w:rsid w:val="0090667E"/>
    <w:rsid w:val="00923D10"/>
    <w:rsid w:val="00935E2E"/>
    <w:rsid w:val="00940AC9"/>
    <w:rsid w:val="009A1FE7"/>
    <w:rsid w:val="009B05FF"/>
    <w:rsid w:val="009B21E9"/>
    <w:rsid w:val="009B36FF"/>
    <w:rsid w:val="009E3A51"/>
    <w:rsid w:val="009F139B"/>
    <w:rsid w:val="00A07540"/>
    <w:rsid w:val="00A11327"/>
    <w:rsid w:val="00A1539C"/>
    <w:rsid w:val="00A16BCD"/>
    <w:rsid w:val="00A1725A"/>
    <w:rsid w:val="00A30177"/>
    <w:rsid w:val="00A50074"/>
    <w:rsid w:val="00A536DE"/>
    <w:rsid w:val="00A56EA3"/>
    <w:rsid w:val="00A6496A"/>
    <w:rsid w:val="00A64E27"/>
    <w:rsid w:val="00AC47D6"/>
    <w:rsid w:val="00B06171"/>
    <w:rsid w:val="00B20A6D"/>
    <w:rsid w:val="00B2415B"/>
    <w:rsid w:val="00B24F9A"/>
    <w:rsid w:val="00B54317"/>
    <w:rsid w:val="00B544C8"/>
    <w:rsid w:val="00B718DA"/>
    <w:rsid w:val="00B730A5"/>
    <w:rsid w:val="00B828D1"/>
    <w:rsid w:val="00B91D07"/>
    <w:rsid w:val="00B971F1"/>
    <w:rsid w:val="00C05182"/>
    <w:rsid w:val="00C058B7"/>
    <w:rsid w:val="00C11FFB"/>
    <w:rsid w:val="00C353A2"/>
    <w:rsid w:val="00C47029"/>
    <w:rsid w:val="00C5216B"/>
    <w:rsid w:val="00C5445C"/>
    <w:rsid w:val="00C646BE"/>
    <w:rsid w:val="00C7657F"/>
    <w:rsid w:val="00CA134E"/>
    <w:rsid w:val="00D00CB5"/>
    <w:rsid w:val="00D10FB6"/>
    <w:rsid w:val="00D627AC"/>
    <w:rsid w:val="00D64694"/>
    <w:rsid w:val="00D65277"/>
    <w:rsid w:val="00D76E84"/>
    <w:rsid w:val="00D86694"/>
    <w:rsid w:val="00DB7A52"/>
    <w:rsid w:val="00DD08EB"/>
    <w:rsid w:val="00DD565D"/>
    <w:rsid w:val="00DF7AB5"/>
    <w:rsid w:val="00E11DCE"/>
    <w:rsid w:val="00E12277"/>
    <w:rsid w:val="00E35DDA"/>
    <w:rsid w:val="00E544D6"/>
    <w:rsid w:val="00E554B0"/>
    <w:rsid w:val="00EB4EDB"/>
    <w:rsid w:val="00EB7F4C"/>
    <w:rsid w:val="00ED4B54"/>
    <w:rsid w:val="00EE093C"/>
    <w:rsid w:val="00EE777C"/>
    <w:rsid w:val="00F077DE"/>
    <w:rsid w:val="00F13478"/>
    <w:rsid w:val="00F235DC"/>
    <w:rsid w:val="00F275B0"/>
    <w:rsid w:val="00F45534"/>
    <w:rsid w:val="00F50764"/>
    <w:rsid w:val="00F650A3"/>
    <w:rsid w:val="00F844D1"/>
    <w:rsid w:val="00F931C8"/>
    <w:rsid w:val="00F94D3B"/>
    <w:rsid w:val="00F95629"/>
    <w:rsid w:val="00FA5331"/>
    <w:rsid w:val="00FC4B96"/>
    <w:rsid w:val="00FE23DA"/>
    <w:rsid w:val="00FF41C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DDA2"/>
  <w15:chartTrackingRefBased/>
  <w15:docId w15:val="{D047F00B-8E58-4514-87E0-11D0D607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7"/>
    <w:pPr>
      <w:widowControl w:val="0"/>
      <w:wordWrap w:val="0"/>
      <w:autoSpaceDE w:val="0"/>
      <w:autoSpaceDN w:val="0"/>
    </w:pPr>
  </w:style>
  <w:style w:type="paragraph" w:styleId="1">
    <w:name w:val="heading 1"/>
    <w:basedOn w:val="a"/>
    <w:next w:val="a"/>
    <w:link w:val="1Char"/>
    <w:uiPriority w:val="9"/>
    <w:qFormat/>
    <w:rsid w:val="00761A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E12277"/>
    <w:pPr>
      <w:keepNext/>
      <w:keepLines/>
      <w:numPr>
        <w:numId w:val="50"/>
      </w:numPr>
      <w:spacing w:before="160" w:after="80"/>
      <w:outlineLvl w:val="1"/>
    </w:pPr>
    <w:rPr>
      <w:rFonts w:ascii="Times New Roman" w:eastAsiaTheme="majorEastAsia" w:hAnsi="Times New Roman" w:cs="Times New Roman"/>
      <w:b/>
      <w:bCs/>
      <w:color w:val="000000" w:themeColor="text1"/>
      <w:sz w:val="36"/>
      <w:szCs w:val="36"/>
    </w:rPr>
  </w:style>
  <w:style w:type="paragraph" w:styleId="3">
    <w:name w:val="heading 3"/>
    <w:basedOn w:val="a"/>
    <w:next w:val="a"/>
    <w:link w:val="3Char"/>
    <w:uiPriority w:val="9"/>
    <w:unhideWhenUsed/>
    <w:qFormat/>
    <w:rsid w:val="00E12277"/>
    <w:pPr>
      <w:keepNext/>
      <w:keepLines/>
      <w:numPr>
        <w:ilvl w:val="1"/>
        <w:numId w:val="50"/>
      </w:numPr>
      <w:spacing w:before="160" w:after="80"/>
      <w:outlineLvl w:val="2"/>
    </w:pPr>
    <w:rPr>
      <w:rFonts w:ascii="Times New Roman" w:eastAsiaTheme="majorEastAsia" w:hAnsi="Times New Roman" w:cs="Times New Roman"/>
      <w:b/>
      <w:bCs/>
      <w:color w:val="000000" w:themeColor="text1"/>
      <w:sz w:val="28"/>
      <w:szCs w:val="28"/>
      <w:lang w:val="en"/>
    </w:rPr>
  </w:style>
  <w:style w:type="paragraph" w:styleId="4">
    <w:name w:val="heading 4"/>
    <w:basedOn w:val="a"/>
    <w:next w:val="a"/>
    <w:link w:val="4Char"/>
    <w:uiPriority w:val="9"/>
    <w:unhideWhenUsed/>
    <w:qFormat/>
    <w:rsid w:val="00865935"/>
    <w:pPr>
      <w:keepNext/>
      <w:keepLines/>
      <w:numPr>
        <w:ilvl w:val="2"/>
        <w:numId w:val="50"/>
      </w:numPr>
      <w:spacing w:before="80" w:after="40"/>
      <w:outlineLvl w:val="3"/>
    </w:pPr>
    <w:rPr>
      <w:rFonts w:asciiTheme="majorBidi" w:eastAsiaTheme="majorEastAsia" w:hAnsiTheme="majorBidi" w:cstheme="majorBidi"/>
      <w:b/>
      <w:bCs/>
      <w:color w:val="000000" w:themeColor="text1"/>
      <w:lang w:val="en"/>
    </w:rPr>
  </w:style>
  <w:style w:type="paragraph" w:styleId="5">
    <w:name w:val="heading 5"/>
    <w:basedOn w:val="a"/>
    <w:next w:val="a"/>
    <w:link w:val="5Char"/>
    <w:uiPriority w:val="9"/>
    <w:semiHidden/>
    <w:unhideWhenUsed/>
    <w:qFormat/>
    <w:rsid w:val="00761A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61A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61A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61A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61A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61A5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E12277"/>
    <w:rPr>
      <w:rFonts w:ascii="Times New Roman" w:eastAsiaTheme="majorEastAsia" w:hAnsi="Times New Roman" w:cs="Times New Roman"/>
      <w:b/>
      <w:bCs/>
      <w:color w:val="000000" w:themeColor="text1"/>
      <w:sz w:val="36"/>
      <w:szCs w:val="36"/>
    </w:rPr>
  </w:style>
  <w:style w:type="character" w:customStyle="1" w:styleId="3Char">
    <w:name w:val="제목 3 Char"/>
    <w:basedOn w:val="a0"/>
    <w:link w:val="3"/>
    <w:uiPriority w:val="9"/>
    <w:rsid w:val="00E12277"/>
    <w:rPr>
      <w:rFonts w:ascii="Times New Roman" w:eastAsiaTheme="majorEastAsia" w:hAnsi="Times New Roman" w:cs="Times New Roman"/>
      <w:b/>
      <w:bCs/>
      <w:color w:val="000000" w:themeColor="text1"/>
      <w:sz w:val="28"/>
      <w:szCs w:val="28"/>
      <w:lang w:val="en"/>
    </w:rPr>
  </w:style>
  <w:style w:type="character" w:customStyle="1" w:styleId="4Char">
    <w:name w:val="제목 4 Char"/>
    <w:basedOn w:val="a0"/>
    <w:link w:val="4"/>
    <w:uiPriority w:val="9"/>
    <w:rsid w:val="00865935"/>
    <w:rPr>
      <w:rFonts w:asciiTheme="majorBidi" w:eastAsiaTheme="majorEastAsia" w:hAnsiTheme="majorBidi" w:cstheme="majorBidi"/>
      <w:b/>
      <w:bCs/>
      <w:color w:val="000000" w:themeColor="text1"/>
      <w:lang w:val="en"/>
    </w:rPr>
  </w:style>
  <w:style w:type="character" w:customStyle="1" w:styleId="5Char">
    <w:name w:val="제목 5 Char"/>
    <w:basedOn w:val="a0"/>
    <w:link w:val="5"/>
    <w:uiPriority w:val="9"/>
    <w:semiHidden/>
    <w:rsid w:val="00761A5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61A5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61A5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61A5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61A5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61A5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61A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A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61A5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61A52"/>
    <w:pPr>
      <w:spacing w:before="160"/>
      <w:jc w:val="center"/>
    </w:pPr>
    <w:rPr>
      <w:i/>
      <w:iCs/>
      <w:color w:val="404040" w:themeColor="text1" w:themeTint="BF"/>
    </w:rPr>
  </w:style>
  <w:style w:type="character" w:customStyle="1" w:styleId="Char1">
    <w:name w:val="인용 Char"/>
    <w:basedOn w:val="a0"/>
    <w:link w:val="a5"/>
    <w:uiPriority w:val="29"/>
    <w:rsid w:val="00761A52"/>
    <w:rPr>
      <w:i/>
      <w:iCs/>
      <w:color w:val="404040" w:themeColor="text1" w:themeTint="BF"/>
    </w:rPr>
  </w:style>
  <w:style w:type="paragraph" w:styleId="a6">
    <w:name w:val="List Paragraph"/>
    <w:basedOn w:val="a"/>
    <w:uiPriority w:val="34"/>
    <w:qFormat/>
    <w:rsid w:val="00761A52"/>
    <w:pPr>
      <w:ind w:left="720"/>
      <w:contextualSpacing/>
    </w:pPr>
  </w:style>
  <w:style w:type="character" w:styleId="a7">
    <w:name w:val="Intense Emphasis"/>
    <w:basedOn w:val="a0"/>
    <w:uiPriority w:val="21"/>
    <w:qFormat/>
    <w:rsid w:val="00761A52"/>
    <w:rPr>
      <w:i/>
      <w:iCs/>
      <w:color w:val="0F4761" w:themeColor="accent1" w:themeShade="BF"/>
    </w:rPr>
  </w:style>
  <w:style w:type="paragraph" w:styleId="a8">
    <w:name w:val="Intense Quote"/>
    <w:basedOn w:val="a"/>
    <w:next w:val="a"/>
    <w:link w:val="Char2"/>
    <w:uiPriority w:val="30"/>
    <w:qFormat/>
    <w:rsid w:val="0076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61A52"/>
    <w:rPr>
      <w:i/>
      <w:iCs/>
      <w:color w:val="0F4761" w:themeColor="accent1" w:themeShade="BF"/>
    </w:rPr>
  </w:style>
  <w:style w:type="character" w:styleId="a9">
    <w:name w:val="Intense Reference"/>
    <w:basedOn w:val="a0"/>
    <w:uiPriority w:val="32"/>
    <w:qFormat/>
    <w:rsid w:val="00761A52"/>
    <w:rPr>
      <w:b/>
      <w:bCs/>
      <w:smallCaps/>
      <w:color w:val="0F4761" w:themeColor="accent1" w:themeShade="BF"/>
      <w:spacing w:val="5"/>
    </w:rPr>
  </w:style>
  <w:style w:type="paragraph" w:styleId="aa">
    <w:name w:val="header"/>
    <w:basedOn w:val="a"/>
    <w:link w:val="Char3"/>
    <w:uiPriority w:val="99"/>
    <w:unhideWhenUsed/>
    <w:rsid w:val="00A16BCD"/>
    <w:pPr>
      <w:tabs>
        <w:tab w:val="center" w:pos="4513"/>
        <w:tab w:val="right" w:pos="9026"/>
      </w:tabs>
      <w:snapToGrid w:val="0"/>
    </w:pPr>
  </w:style>
  <w:style w:type="character" w:customStyle="1" w:styleId="Char3">
    <w:name w:val="머리글 Char"/>
    <w:basedOn w:val="a0"/>
    <w:link w:val="aa"/>
    <w:uiPriority w:val="99"/>
    <w:rsid w:val="00A16BCD"/>
  </w:style>
  <w:style w:type="paragraph" w:styleId="ab">
    <w:name w:val="footer"/>
    <w:basedOn w:val="a"/>
    <w:link w:val="Char4"/>
    <w:uiPriority w:val="99"/>
    <w:unhideWhenUsed/>
    <w:rsid w:val="00A16BCD"/>
    <w:pPr>
      <w:tabs>
        <w:tab w:val="center" w:pos="4513"/>
        <w:tab w:val="right" w:pos="9026"/>
      </w:tabs>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y w:val="39"/>
    <w:unhideWhenUsed/>
    <w:rsid w:val="001A6D92"/>
    <w:pPr>
      <w:tabs>
        <w:tab w:val="left" w:pos="850"/>
        <w:tab w:val="right" w:leader="dot" w:pos="9016"/>
      </w:tabs>
      <w:ind w:leftChars="200" w:left="440"/>
    </w:pPr>
    <w:rPr>
      <w:rFonts w:ascii="Times New Roman" w:hAnsi="Times New Roman" w:cs="Times New Roman"/>
      <w:b/>
      <w:bCs/>
      <w:noProof/>
      <w:lang w:val="en"/>
    </w:rPr>
  </w:style>
  <w:style w:type="paragraph" w:styleId="30">
    <w:name w:val="toc 3"/>
    <w:basedOn w:val="a"/>
    <w:next w:val="a"/>
    <w:autoRedefine/>
    <w:uiPriority w:val="39"/>
    <w:unhideWhenUsed/>
    <w:rsid w:val="00F931C8"/>
    <w:pPr>
      <w:ind w:leftChars="400" w:left="850"/>
    </w:pPr>
  </w:style>
  <w:style w:type="paragraph" w:styleId="40">
    <w:name w:val="toc 4"/>
    <w:basedOn w:val="a"/>
    <w:next w:val="a"/>
    <w:autoRedefine/>
    <w:uiPriority w:val="39"/>
    <w:unhideWhenUsed/>
    <w:rsid w:val="00F931C8"/>
    <w:pPr>
      <w:ind w:leftChars="600" w:left="1275"/>
    </w:pPr>
  </w:style>
  <w:style w:type="character" w:styleId="ac">
    <w:name w:val="Hyperlink"/>
    <w:basedOn w:val="a0"/>
    <w:uiPriority w:val="99"/>
    <w:unhideWhenUsed/>
    <w:rsid w:val="00F931C8"/>
    <w:rPr>
      <w:color w:val="467886" w:themeColor="hyperlink"/>
      <w:u w:val="single"/>
    </w:rPr>
  </w:style>
  <w:style w:type="paragraph" w:styleId="ad">
    <w:name w:val="caption"/>
    <w:basedOn w:val="a"/>
    <w:next w:val="a"/>
    <w:link w:val="Char5"/>
    <w:uiPriority w:val="35"/>
    <w:unhideWhenUsed/>
    <w:qFormat/>
    <w:rsid w:val="00E12277"/>
    <w:rPr>
      <w:rFonts w:ascii="Times New Roman" w:hAnsi="Times New Roman" w:cs="Times New Roman"/>
      <w:b/>
      <w:bCs/>
      <w:szCs w:val="22"/>
      <w:lang w:eastAsia="en-US"/>
    </w:rPr>
  </w:style>
  <w:style w:type="paragraph" w:styleId="ae">
    <w:name w:val="footnote text"/>
    <w:basedOn w:val="a"/>
    <w:link w:val="Char6"/>
    <w:uiPriority w:val="99"/>
    <w:semiHidden/>
    <w:unhideWhenUsed/>
    <w:rsid w:val="005277DD"/>
    <w:pPr>
      <w:snapToGrid w:val="0"/>
    </w:pPr>
  </w:style>
  <w:style w:type="character" w:customStyle="1" w:styleId="Char6">
    <w:name w:val="각주 텍스트 Char"/>
    <w:basedOn w:val="a0"/>
    <w:link w:val="ae"/>
    <w:uiPriority w:val="99"/>
    <w:semiHidden/>
    <w:rsid w:val="005277DD"/>
  </w:style>
  <w:style w:type="character" w:styleId="af">
    <w:name w:val="footnote reference"/>
    <w:basedOn w:val="a0"/>
    <w:uiPriority w:val="99"/>
    <w:semiHidden/>
    <w:unhideWhenUsed/>
    <w:rsid w:val="005277DD"/>
    <w:rPr>
      <w:vertAlign w:val="superscript"/>
    </w:rPr>
  </w:style>
  <w:style w:type="paragraph" w:styleId="TOC">
    <w:name w:val="TOC Heading"/>
    <w:basedOn w:val="1"/>
    <w:next w:val="a"/>
    <w:uiPriority w:val="39"/>
    <w:unhideWhenUsed/>
    <w:qFormat/>
    <w:rsid w:val="0072270B"/>
    <w:pPr>
      <w:keepLines w:val="0"/>
      <w:spacing w:before="0" w:after="160"/>
      <w:outlineLvl w:val="9"/>
    </w:pPr>
    <w:rPr>
      <w:color w:val="auto"/>
      <w:sz w:val="28"/>
      <w:szCs w:val="28"/>
    </w:rPr>
  </w:style>
  <w:style w:type="paragraph" w:styleId="10">
    <w:name w:val="toc 1"/>
    <w:basedOn w:val="a"/>
    <w:next w:val="a"/>
    <w:autoRedefine/>
    <w:uiPriority w:val="39"/>
    <w:unhideWhenUsed/>
    <w:rsid w:val="00726EC2"/>
    <w:pPr>
      <w:tabs>
        <w:tab w:val="right" w:leader="dot" w:pos="9016"/>
      </w:tabs>
    </w:pPr>
    <w:rPr>
      <w:rFonts w:ascii="Times New Roman" w:hAnsi="Times New Roman" w:cs="Times New Roman"/>
      <w:b/>
      <w:bCs/>
      <w:noProof/>
      <w:sz w:val="28"/>
      <w:szCs w:val="32"/>
    </w:rPr>
  </w:style>
  <w:style w:type="paragraph" w:customStyle="1" w:styleId="af0">
    <w:name w:val="캡션."/>
    <w:basedOn w:val="ad"/>
    <w:link w:val="Char7"/>
    <w:qFormat/>
    <w:rsid w:val="0072270B"/>
  </w:style>
  <w:style w:type="character" w:customStyle="1" w:styleId="Char5">
    <w:name w:val="캡션 Char"/>
    <w:basedOn w:val="a0"/>
    <w:link w:val="ad"/>
    <w:uiPriority w:val="35"/>
    <w:rsid w:val="0072270B"/>
    <w:rPr>
      <w:rFonts w:ascii="Times New Roman" w:hAnsi="Times New Roman" w:cs="Times New Roman"/>
      <w:b/>
      <w:bCs/>
      <w:szCs w:val="22"/>
      <w:lang w:eastAsia="en-US"/>
    </w:rPr>
  </w:style>
  <w:style w:type="character" w:customStyle="1" w:styleId="Char7">
    <w:name w:val="캡션. Char"/>
    <w:basedOn w:val="Char5"/>
    <w:link w:val="af0"/>
    <w:rsid w:val="0072270B"/>
    <w:rPr>
      <w:rFonts w:ascii="Times New Roman" w:hAnsi="Times New Roman" w:cs="Times New Roman"/>
      <w:b/>
      <w:bCs/>
      <w:szCs w:val="22"/>
      <w:lang w:eastAsia="en-US"/>
    </w:rPr>
  </w:style>
  <w:style w:type="paragraph" w:customStyle="1" w:styleId="af1">
    <w:name w:val="캡"/>
    <w:basedOn w:val="af0"/>
    <w:rsid w:val="0072270B"/>
  </w:style>
  <w:style w:type="character" w:styleId="af2">
    <w:name w:val="Unresolved Mention"/>
    <w:basedOn w:val="a0"/>
    <w:uiPriority w:val="99"/>
    <w:semiHidden/>
    <w:unhideWhenUsed/>
    <w:rsid w:val="0072270B"/>
    <w:rPr>
      <w:color w:val="605E5C"/>
      <w:shd w:val="clear" w:color="auto" w:fill="E1DFDD"/>
    </w:rPr>
  </w:style>
  <w:style w:type="paragraph" w:styleId="af3">
    <w:name w:val="Normal (Web)"/>
    <w:basedOn w:val="a"/>
    <w:uiPriority w:val="99"/>
    <w:unhideWhenUsed/>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f4">
    <w:name w:val="Strong"/>
    <w:basedOn w:val="a0"/>
    <w:uiPriority w:val="22"/>
    <w:qFormat/>
    <w:rsid w:val="0072270B"/>
    <w:rPr>
      <w:b/>
      <w:bCs/>
    </w:rPr>
  </w:style>
  <w:style w:type="paragraph" w:styleId="af5">
    <w:name w:val="No Spacing"/>
    <w:uiPriority w:val="1"/>
    <w:qFormat/>
    <w:rsid w:val="0072270B"/>
    <w:pPr>
      <w:widowControl w:val="0"/>
      <w:wordWrap w:val="0"/>
      <w:autoSpaceDE w:val="0"/>
      <w:autoSpaceDN w:val="0"/>
      <w:spacing w:after="0"/>
    </w:pPr>
  </w:style>
  <w:style w:type="character" w:styleId="af6">
    <w:name w:val="FollowedHyperlink"/>
    <w:basedOn w:val="a0"/>
    <w:uiPriority w:val="99"/>
    <w:semiHidden/>
    <w:unhideWhenUsed/>
    <w:rsid w:val="0072270B"/>
    <w:rPr>
      <w:color w:val="96607D" w:themeColor="followedHyperlink"/>
      <w:u w:val="single"/>
    </w:rPr>
  </w:style>
  <w:style w:type="paragraph" w:customStyle="1" w:styleId="paragraph">
    <w:name w:val="paragraph"/>
    <w:basedOn w:val="a"/>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customStyle="1" w:styleId="normaltextrun">
    <w:name w:val="normaltextrun"/>
    <w:basedOn w:val="a0"/>
    <w:rsid w:val="0072270B"/>
  </w:style>
  <w:style w:type="character" w:customStyle="1" w:styleId="eop">
    <w:name w:val="eop"/>
    <w:basedOn w:val="a0"/>
    <w:rsid w:val="0072270B"/>
  </w:style>
  <w:style w:type="paragraph" w:styleId="50">
    <w:name w:val="toc 5"/>
    <w:basedOn w:val="a"/>
    <w:next w:val="a"/>
    <w:autoRedefine/>
    <w:uiPriority w:val="39"/>
    <w:unhideWhenUsed/>
    <w:rsid w:val="00185916"/>
    <w:pPr>
      <w:ind w:leftChars="800" w:left="1700"/>
    </w:pPr>
  </w:style>
  <w:style w:type="paragraph" w:styleId="60">
    <w:name w:val="toc 6"/>
    <w:basedOn w:val="a"/>
    <w:next w:val="a"/>
    <w:autoRedefine/>
    <w:uiPriority w:val="39"/>
    <w:unhideWhenUsed/>
    <w:rsid w:val="00185916"/>
    <w:pPr>
      <w:ind w:leftChars="1000" w:left="2125"/>
    </w:pPr>
  </w:style>
  <w:style w:type="paragraph" w:styleId="70">
    <w:name w:val="toc 7"/>
    <w:basedOn w:val="a"/>
    <w:next w:val="a"/>
    <w:autoRedefine/>
    <w:uiPriority w:val="39"/>
    <w:unhideWhenUsed/>
    <w:rsid w:val="00185916"/>
    <w:pPr>
      <w:ind w:leftChars="1200" w:left="2550"/>
    </w:pPr>
  </w:style>
  <w:style w:type="paragraph" w:styleId="80">
    <w:name w:val="toc 8"/>
    <w:basedOn w:val="a"/>
    <w:next w:val="a"/>
    <w:autoRedefine/>
    <w:uiPriority w:val="39"/>
    <w:unhideWhenUsed/>
    <w:rsid w:val="00185916"/>
    <w:pPr>
      <w:ind w:leftChars="1400" w:left="2975"/>
    </w:pPr>
  </w:style>
  <w:style w:type="paragraph" w:styleId="90">
    <w:name w:val="toc 9"/>
    <w:basedOn w:val="a"/>
    <w:next w:val="a"/>
    <w:autoRedefine/>
    <w:uiPriority w:val="39"/>
    <w:unhideWhenUsed/>
    <w:rsid w:val="00185916"/>
    <w:pPr>
      <w:ind w:leftChars="1600" w:left="3400"/>
    </w:pPr>
  </w:style>
  <w:style w:type="character" w:customStyle="1" w:styleId="apple-tab-span">
    <w:name w:val="apple-tab-span"/>
    <w:basedOn w:val="a0"/>
    <w:rsid w:val="00726EC2"/>
  </w:style>
  <w:style w:type="table" w:styleId="af7">
    <w:name w:val="Table Grid"/>
    <w:basedOn w:val="a1"/>
    <w:uiPriority w:val="39"/>
    <w:rsid w:val="00A1539C"/>
    <w:pPr>
      <w:spacing w:after="0"/>
    </w:pPr>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94883">
      <w:bodyDiv w:val="1"/>
      <w:marLeft w:val="0"/>
      <w:marRight w:val="0"/>
      <w:marTop w:val="0"/>
      <w:marBottom w:val="0"/>
      <w:divBdr>
        <w:top w:val="none" w:sz="0" w:space="0" w:color="auto"/>
        <w:left w:val="none" w:sz="0" w:space="0" w:color="auto"/>
        <w:bottom w:val="none" w:sz="0" w:space="0" w:color="auto"/>
        <w:right w:val="none" w:sz="0" w:space="0" w:color="auto"/>
      </w:divBdr>
    </w:div>
    <w:div w:id="1028145144">
      <w:bodyDiv w:val="1"/>
      <w:marLeft w:val="0"/>
      <w:marRight w:val="0"/>
      <w:marTop w:val="0"/>
      <w:marBottom w:val="0"/>
      <w:divBdr>
        <w:top w:val="none" w:sz="0" w:space="0" w:color="auto"/>
        <w:left w:val="none" w:sz="0" w:space="0" w:color="auto"/>
        <w:bottom w:val="none" w:sz="0" w:space="0" w:color="auto"/>
        <w:right w:val="none" w:sz="0" w:space="0" w:color="auto"/>
      </w:divBdr>
    </w:div>
    <w:div w:id="1215197773">
      <w:bodyDiv w:val="1"/>
      <w:marLeft w:val="0"/>
      <w:marRight w:val="0"/>
      <w:marTop w:val="0"/>
      <w:marBottom w:val="0"/>
      <w:divBdr>
        <w:top w:val="none" w:sz="0" w:space="0" w:color="auto"/>
        <w:left w:val="none" w:sz="0" w:space="0" w:color="auto"/>
        <w:bottom w:val="none" w:sz="0" w:space="0" w:color="auto"/>
        <w:right w:val="none" w:sz="0" w:space="0" w:color="auto"/>
      </w:divBdr>
    </w:div>
    <w:div w:id="1482384218">
      <w:bodyDiv w:val="1"/>
      <w:marLeft w:val="0"/>
      <w:marRight w:val="0"/>
      <w:marTop w:val="0"/>
      <w:marBottom w:val="0"/>
      <w:divBdr>
        <w:top w:val="none" w:sz="0" w:space="0" w:color="auto"/>
        <w:left w:val="none" w:sz="0" w:space="0" w:color="auto"/>
        <w:bottom w:val="none" w:sz="0" w:space="0" w:color="auto"/>
        <w:right w:val="none" w:sz="0" w:space="0" w:color="auto"/>
      </w:divBdr>
    </w:div>
    <w:div w:id="2051957720">
      <w:bodyDiv w:val="1"/>
      <w:marLeft w:val="0"/>
      <w:marRight w:val="0"/>
      <w:marTop w:val="0"/>
      <w:marBottom w:val="0"/>
      <w:divBdr>
        <w:top w:val="none" w:sz="0" w:space="0" w:color="auto"/>
        <w:left w:val="none" w:sz="0" w:space="0" w:color="auto"/>
        <w:bottom w:val="none" w:sz="0" w:space="0" w:color="auto"/>
        <w:right w:val="none" w:sz="0" w:space="0" w:color="auto"/>
      </w:divBdr>
    </w:div>
    <w:div w:id="210437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nvaccess.org/files/nvda/documentation/userGuide.html" TargetMode="External"/><Relationship Id="rId89" Type="http://schemas.openxmlformats.org/officeDocument/2006/relationships/footer" Target="footer2.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apps-dotincorp.com/" TargetMode="External"/><Relationship Id="rId79" Type="http://schemas.openxmlformats.org/officeDocument/2006/relationships/image" Target="media/image64.png"/><Relationship Id="rId5" Type="http://schemas.openxmlformats.org/officeDocument/2006/relationships/webSettings" Target="webSettings.xml"/><Relationship Id="rId90" Type="http://schemas.openxmlformats.org/officeDocument/2006/relationships/header" Target="header3.xml"/><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4.png"/><Relationship Id="rId69" Type="http://schemas.openxmlformats.org/officeDocument/2006/relationships/image" Target="media/image59.png"/><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s://www.nvaccess.org/files/nvda/documentation/userGuide.html" TargetMode="External"/><Relationship Id="rId85" Type="http://schemas.openxmlformats.org/officeDocument/2006/relationships/hyperlink" Target="https://www.nvaccess.org/files/nvda/documentation/userGuide.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apps-dotincorp.com/easy" TargetMode="External"/><Relationship Id="rId83" Type="http://schemas.openxmlformats.org/officeDocument/2006/relationships/hyperlink" Target="https://www.nvaccess.org/files/nvda/documentation/userGuide.html" TargetMode="External"/><Relationship Id="rId88" Type="http://schemas.openxmlformats.org/officeDocument/2006/relationships/footer" Target="footer1.xml"/><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tincorp.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hyperlink" Target="https://www.dotincorp.com/guide/nvda_driver" TargetMode="External"/><Relationship Id="rId81" Type="http://schemas.openxmlformats.org/officeDocument/2006/relationships/hyperlink" Target="https://www.nvaccess.org/files/nvda/documentation/userGuide.html" TargetMode="External"/><Relationship Id="rId86"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otincorp.com/"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apps-dotincorp.com/" TargetMode="External"/><Relationship Id="rId55" Type="http://schemas.openxmlformats.org/officeDocument/2006/relationships/image" Target="media/image45.png"/><Relationship Id="rId76" Type="http://schemas.openxmlformats.org/officeDocument/2006/relationships/hyperlink" Target="https://www.nvaccess.org/download/"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header" Target="header2.xml"/><Relationship Id="rId61" Type="http://schemas.openxmlformats.org/officeDocument/2006/relationships/image" Target="media/image51.png"/><Relationship Id="rId82" Type="http://schemas.openxmlformats.org/officeDocument/2006/relationships/hyperlink" Target="https://www.nvaccess.org/files/nvda/documentation/userGuide.html" TargetMode="External"/><Relationship Id="rId19" Type="http://schemas.openxmlformats.org/officeDocument/2006/relationships/image" Target="media/image10.png"/><Relationship Id="rId14" Type="http://schemas.openxmlformats.org/officeDocument/2006/relationships/image" Target="media/image6.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6.png"/><Relationship Id="rId77" Type="http://schemas.openxmlformats.org/officeDocument/2006/relationships/hyperlink" Target="https://www.nvaccess.org/files/nvda/documentation/userGuide.html"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047CA5E-9308-0A4B-9831-B628E2429D7B}">
  <we:reference id="WA200010725" version="1.0.0.1" store="Omex" storeType="OMEX"/>
  <we:alternateReferences>
    <we:reference id="WA200010725" version="1.0.0.1" store="WA200010725" storeType="OMEX"/>
  </we:alternateReferences>
  <we:properties>
    <we:property name="claude.fileId" value="&quot;c2c4443a-e5da-4c6c-bceb-4a77bb19c9d9&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C632-B5E3-4150-B1F8-3CD35455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851</TotalTime>
  <Pages>68</Pages>
  <Words>9242</Words>
  <Characters>52684</Characters>
  <Application>Microsoft Office Word</Application>
  <DocSecurity>0</DocSecurity>
  <Lines>439</Lines>
  <Paragraphs>123</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docId:D5F5F086DD110D531361A111DEF7C57D</cp:keywords>
  <dc:description/>
  <cp:lastModifiedBy>서유나</cp:lastModifiedBy>
  <cp:revision>105</cp:revision>
  <cp:lastPrinted>2025-05-13T06:26:00Z</cp:lastPrinted>
  <dcterms:created xsi:type="dcterms:W3CDTF">2024-08-26T08:26:00Z</dcterms:created>
  <dcterms:modified xsi:type="dcterms:W3CDTF">2026-06-18T05:23:00Z</dcterms:modified>
</cp:coreProperties>
</file>